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6" w:rsidRDefault="001B4676" w:rsidP="001B467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1B4676" w:rsidRDefault="001B4676" w:rsidP="001B467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основных методических разработок </w:t>
      </w:r>
    </w:p>
    <w:p w:rsidR="001B4676" w:rsidRDefault="001B4676" w:rsidP="001B467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к программе учебного предмета «Слушание музыки»</w:t>
      </w:r>
    </w:p>
    <w:p w:rsidR="002F6936" w:rsidRPr="002F6936" w:rsidRDefault="002F6936" w:rsidP="002F6936">
      <w:pPr>
        <w:pStyle w:val="a3"/>
        <w:jc w:val="center"/>
        <w:rPr>
          <w:b/>
          <w:lang w:val="ru-RU"/>
        </w:rPr>
      </w:pPr>
      <w:r w:rsidRPr="002F6936">
        <w:rPr>
          <w:b/>
          <w:lang w:val="ru-RU"/>
        </w:rPr>
        <w:t>преподавателя МАУ ДО «</w:t>
      </w:r>
      <w:proofErr w:type="spellStart"/>
      <w:r w:rsidRPr="002F6936">
        <w:rPr>
          <w:b/>
          <w:lang w:val="ru-RU"/>
        </w:rPr>
        <w:t>Ярковская</w:t>
      </w:r>
      <w:proofErr w:type="spellEnd"/>
      <w:r w:rsidRPr="002F6936">
        <w:rPr>
          <w:b/>
          <w:lang w:val="ru-RU"/>
        </w:rPr>
        <w:t xml:space="preserve"> ДМШ»</w:t>
      </w:r>
    </w:p>
    <w:p w:rsidR="002F6936" w:rsidRDefault="002F6936" w:rsidP="002F6936">
      <w:pPr>
        <w:pStyle w:val="a3"/>
        <w:ind w:firstLine="0"/>
        <w:jc w:val="center"/>
        <w:rPr>
          <w:b/>
          <w:lang w:val="ru-RU"/>
        </w:rPr>
      </w:pPr>
      <w:r w:rsidRPr="002F6936">
        <w:rPr>
          <w:b/>
          <w:lang w:val="ru-RU"/>
        </w:rPr>
        <w:t xml:space="preserve">А.А. </w:t>
      </w:r>
      <w:proofErr w:type="spellStart"/>
      <w:r w:rsidRPr="002F6936">
        <w:rPr>
          <w:b/>
          <w:lang w:val="ru-RU"/>
        </w:rPr>
        <w:t>Ястребовой</w:t>
      </w:r>
      <w:proofErr w:type="spellEnd"/>
    </w:p>
    <w:p w:rsidR="004558C1" w:rsidRDefault="004558C1" w:rsidP="001F24BA">
      <w:pPr>
        <w:pStyle w:val="a3"/>
        <w:ind w:firstLine="708"/>
        <w:rPr>
          <w:lang w:val="ru-RU"/>
        </w:rPr>
      </w:pPr>
      <w:r>
        <w:rPr>
          <w:b/>
          <w:lang w:val="ru-RU"/>
        </w:rPr>
        <w:t>1.</w:t>
      </w:r>
      <w:r w:rsidR="00692EA6">
        <w:rPr>
          <w:b/>
          <w:lang w:val="ru-RU"/>
        </w:rPr>
        <w:t>М</w:t>
      </w:r>
      <w:r w:rsidR="001B4676">
        <w:rPr>
          <w:b/>
          <w:lang w:val="ru-RU"/>
        </w:rPr>
        <w:t>етодически</w:t>
      </w:r>
      <w:r w:rsidR="00692EA6">
        <w:rPr>
          <w:b/>
          <w:lang w:val="ru-RU"/>
        </w:rPr>
        <w:t>е материалы</w:t>
      </w:r>
      <w:r w:rsidR="001B4676">
        <w:rPr>
          <w:b/>
          <w:lang w:val="ru-RU"/>
        </w:rPr>
        <w:t xml:space="preserve"> по формированию рефлексии на уроках </w:t>
      </w:r>
      <w:r w:rsidR="00692EA6">
        <w:rPr>
          <w:b/>
          <w:lang w:val="ru-RU"/>
        </w:rPr>
        <w:t>с</w:t>
      </w:r>
      <w:r w:rsidR="001B4676">
        <w:rPr>
          <w:b/>
          <w:lang w:val="ru-RU"/>
        </w:rPr>
        <w:t>лушания музыки</w:t>
      </w:r>
      <w:r w:rsidR="00F536E1">
        <w:rPr>
          <w:b/>
          <w:lang w:val="ru-RU"/>
        </w:rPr>
        <w:t xml:space="preserve"> </w:t>
      </w:r>
      <w:r w:rsidR="001B4676">
        <w:rPr>
          <w:lang w:val="ru-RU"/>
        </w:rPr>
        <w:t>разработаны</w:t>
      </w:r>
      <w:r>
        <w:rPr>
          <w:lang w:val="ru-RU"/>
        </w:rPr>
        <w:t xml:space="preserve"> преподавателем</w:t>
      </w:r>
      <w:r w:rsidR="001B4676">
        <w:rPr>
          <w:lang w:val="ru-RU"/>
        </w:rPr>
        <w:t xml:space="preserve"> МАУ ДО «</w:t>
      </w:r>
      <w:proofErr w:type="spellStart"/>
      <w:r w:rsidR="001B4676">
        <w:rPr>
          <w:lang w:val="ru-RU"/>
        </w:rPr>
        <w:t>Ярковская</w:t>
      </w:r>
      <w:proofErr w:type="spellEnd"/>
      <w:r w:rsidR="001B4676">
        <w:rPr>
          <w:lang w:val="ru-RU"/>
        </w:rPr>
        <w:t xml:space="preserve"> ДМШ» </w:t>
      </w:r>
      <w:proofErr w:type="spellStart"/>
      <w:r w:rsidR="00F536E1">
        <w:rPr>
          <w:lang w:val="ru-RU"/>
        </w:rPr>
        <w:t>Ястребовой</w:t>
      </w:r>
      <w:proofErr w:type="spellEnd"/>
      <w:r w:rsidR="00F536E1">
        <w:rPr>
          <w:lang w:val="ru-RU"/>
        </w:rPr>
        <w:t xml:space="preserve"> А.А.</w:t>
      </w:r>
      <w:r>
        <w:rPr>
          <w:lang w:val="ru-RU"/>
        </w:rPr>
        <w:t xml:space="preserve"> </w:t>
      </w:r>
      <w:r w:rsidR="001F24BA">
        <w:rPr>
          <w:lang w:val="ru-RU"/>
        </w:rPr>
        <w:t xml:space="preserve">в соответствии с задачами Концепции развития дополнительного образования (утвержденной 04.09.2014 г) по </w:t>
      </w:r>
      <w:r w:rsidR="001F24BA" w:rsidRPr="00C3191F">
        <w:rPr>
          <w:lang w:val="ru-RU"/>
        </w:rPr>
        <w:t>разработк</w:t>
      </w:r>
      <w:r w:rsidR="001F24BA">
        <w:rPr>
          <w:lang w:val="ru-RU"/>
        </w:rPr>
        <w:t>е</w:t>
      </w:r>
      <w:r w:rsidR="001F24BA" w:rsidRPr="00C3191F">
        <w:rPr>
          <w:lang w:val="ru-RU"/>
        </w:rPr>
        <w:t xml:space="preserve"> инструментов оценки достижений </w:t>
      </w:r>
      <w:r w:rsidR="001F24BA">
        <w:rPr>
          <w:lang w:val="ru-RU"/>
        </w:rPr>
        <w:t>детей</w:t>
      </w:r>
      <w:r w:rsidR="001F24BA" w:rsidRPr="00C3191F">
        <w:rPr>
          <w:lang w:val="ru-RU"/>
        </w:rPr>
        <w:t>,</w:t>
      </w:r>
      <w:r w:rsidR="00F536E1">
        <w:rPr>
          <w:lang w:val="ru-RU"/>
        </w:rPr>
        <w:t xml:space="preserve"> </w:t>
      </w:r>
      <w:r w:rsidR="001F24BA" w:rsidRPr="00C3191F">
        <w:rPr>
          <w:lang w:val="ru-RU"/>
        </w:rPr>
        <w:t>способствующих росту их самооценки и познавательных интересов</w:t>
      </w:r>
      <w:r w:rsidR="001F24BA">
        <w:rPr>
          <w:lang w:val="ru-RU"/>
        </w:rPr>
        <w:t xml:space="preserve">. </w:t>
      </w:r>
      <w:r>
        <w:rPr>
          <w:lang w:val="ru-RU"/>
        </w:rPr>
        <w:t>Методические материалы нацелены на решение задачи р</w:t>
      </w:r>
      <w:r w:rsidR="001F24BA" w:rsidRPr="00C529A6">
        <w:rPr>
          <w:lang w:val="ru-RU"/>
        </w:rPr>
        <w:t>азвити</w:t>
      </w:r>
      <w:r>
        <w:rPr>
          <w:lang w:val="ru-RU"/>
        </w:rPr>
        <w:t>я</w:t>
      </w:r>
      <w:r w:rsidR="001F24BA" w:rsidRPr="00C529A6">
        <w:rPr>
          <w:lang w:val="ru-RU"/>
        </w:rPr>
        <w:t xml:space="preserve"> личности, готовой к самообразованию, самовоспитанию и саморазвитию</w:t>
      </w:r>
      <w:r>
        <w:rPr>
          <w:lang w:val="ru-RU"/>
        </w:rPr>
        <w:t>.</w:t>
      </w:r>
    </w:p>
    <w:p w:rsidR="001F24BA" w:rsidRDefault="001F24BA" w:rsidP="001F24BA">
      <w:pPr>
        <w:pStyle w:val="a3"/>
        <w:ind w:firstLine="708"/>
        <w:rPr>
          <w:lang w:val="ru-RU"/>
        </w:rPr>
      </w:pPr>
      <w:r>
        <w:rPr>
          <w:lang w:val="ru-RU"/>
        </w:rPr>
        <w:t xml:space="preserve">В пояснительной записке рассмотрено  понятие рефлексии, её виды, сделан акцент на </w:t>
      </w:r>
      <w:r w:rsidR="00813B5E">
        <w:rPr>
          <w:lang w:val="ru-RU"/>
        </w:rPr>
        <w:t xml:space="preserve">рефлексии эмоционального состояния, </w:t>
      </w:r>
      <w:r w:rsidR="004558C1">
        <w:rPr>
          <w:lang w:val="ru-RU"/>
        </w:rPr>
        <w:t>в связи с её</w:t>
      </w:r>
      <w:r w:rsidR="00813B5E">
        <w:rPr>
          <w:lang w:val="ru-RU"/>
        </w:rPr>
        <w:t xml:space="preserve"> положительн</w:t>
      </w:r>
      <w:r w:rsidR="004558C1">
        <w:rPr>
          <w:lang w:val="ru-RU"/>
        </w:rPr>
        <w:t>ым</w:t>
      </w:r>
      <w:r w:rsidR="00813B5E">
        <w:rPr>
          <w:lang w:val="ru-RU"/>
        </w:rPr>
        <w:t xml:space="preserve"> влия</w:t>
      </w:r>
      <w:r w:rsidR="004558C1">
        <w:rPr>
          <w:lang w:val="ru-RU"/>
        </w:rPr>
        <w:t>нием</w:t>
      </w:r>
      <w:r w:rsidR="00813B5E">
        <w:rPr>
          <w:lang w:val="ru-RU"/>
        </w:rPr>
        <w:t xml:space="preserve"> на развитие эмоционально-образного восприятия.</w:t>
      </w:r>
    </w:p>
    <w:p w:rsidR="00A55E5B" w:rsidRDefault="00813B5E" w:rsidP="00813B5E">
      <w:pPr>
        <w:pStyle w:val="a3"/>
        <w:rPr>
          <w:lang w:val="ru-RU"/>
        </w:rPr>
      </w:pPr>
      <w:r>
        <w:rPr>
          <w:lang w:val="ru-RU"/>
        </w:rPr>
        <w:t>Разработаны следующие виды материалов</w:t>
      </w:r>
      <w:r w:rsidR="004558C1">
        <w:rPr>
          <w:lang w:val="ru-RU"/>
        </w:rPr>
        <w:t xml:space="preserve"> и методические рекомендации по</w:t>
      </w:r>
      <w:r w:rsidR="00A55E5B">
        <w:rPr>
          <w:lang w:val="ru-RU"/>
        </w:rPr>
        <w:t xml:space="preserve"> их использованию</w:t>
      </w:r>
      <w:r>
        <w:rPr>
          <w:lang w:val="ru-RU"/>
        </w:rPr>
        <w:t>:</w:t>
      </w:r>
    </w:p>
    <w:p w:rsidR="00813B5E" w:rsidRDefault="00813B5E" w:rsidP="00813B5E">
      <w:pPr>
        <w:pStyle w:val="a3"/>
        <w:rPr>
          <w:lang w:val="ru-RU"/>
        </w:rPr>
      </w:pPr>
      <w:r w:rsidRPr="00332483">
        <w:rPr>
          <w:b/>
          <w:lang w:val="ru-RU"/>
        </w:rPr>
        <w:t>«Игры для развития рефлексии на уроке слушания музыки»</w:t>
      </w:r>
      <w:r>
        <w:rPr>
          <w:lang w:val="ru-RU"/>
        </w:rPr>
        <w:t xml:space="preserve"> - доступны для младших школьников</w:t>
      </w:r>
      <w:r w:rsidR="00A55E5B">
        <w:rPr>
          <w:lang w:val="ru-RU"/>
        </w:rPr>
        <w:t>, займут</w:t>
      </w:r>
      <w:r>
        <w:rPr>
          <w:lang w:val="ru-RU"/>
        </w:rPr>
        <w:t xml:space="preserve"> немного времени урока, по тематике связаны с музыкой, поэтому органично вольются в занятие. Наглядный материал </w:t>
      </w:r>
      <w:r w:rsidR="00A55E5B">
        <w:rPr>
          <w:lang w:val="ru-RU"/>
        </w:rPr>
        <w:t>прост в изготовлении, но будет интересен детям.</w:t>
      </w:r>
    </w:p>
    <w:p w:rsidR="00A55E5B" w:rsidRDefault="00813B5E" w:rsidP="00813B5E">
      <w:pPr>
        <w:pStyle w:val="a3"/>
        <w:rPr>
          <w:lang w:val="ru-RU"/>
        </w:rPr>
      </w:pPr>
      <w:r>
        <w:rPr>
          <w:b/>
          <w:lang w:val="ru-RU"/>
        </w:rPr>
        <w:t>«</w:t>
      </w:r>
      <w:r w:rsidRPr="00332483">
        <w:rPr>
          <w:b/>
          <w:lang w:val="ru-RU"/>
        </w:rPr>
        <w:t>Карт</w:t>
      </w:r>
      <w:r>
        <w:rPr>
          <w:b/>
          <w:lang w:val="ru-RU"/>
        </w:rPr>
        <w:t>ы</w:t>
      </w:r>
      <w:r w:rsidRPr="00332483">
        <w:rPr>
          <w:b/>
          <w:lang w:val="ru-RU"/>
        </w:rPr>
        <w:t xml:space="preserve"> самооценки</w:t>
      </w:r>
      <w:r>
        <w:rPr>
          <w:b/>
          <w:lang w:val="ru-RU"/>
        </w:rPr>
        <w:t xml:space="preserve">» </w:t>
      </w:r>
      <w:r w:rsidRPr="008C6A35">
        <w:rPr>
          <w:lang w:val="ru-RU"/>
        </w:rPr>
        <w:t xml:space="preserve">составлены для каждого </w:t>
      </w:r>
      <w:r w:rsidR="00A55E5B">
        <w:rPr>
          <w:lang w:val="ru-RU"/>
        </w:rPr>
        <w:t xml:space="preserve">года обучения, учитывают </w:t>
      </w:r>
      <w:r w:rsidRPr="008C6A35">
        <w:rPr>
          <w:lang w:val="ru-RU"/>
        </w:rPr>
        <w:t>возрастные особен</w:t>
      </w:r>
      <w:r w:rsidR="00A55E5B">
        <w:rPr>
          <w:lang w:val="ru-RU"/>
        </w:rPr>
        <w:t>ности детей. Вопросы для 1 класса</w:t>
      </w:r>
      <w:r w:rsidRPr="008C6A35">
        <w:rPr>
          <w:lang w:val="ru-RU"/>
        </w:rPr>
        <w:t xml:space="preserve"> нацелены на рефлексию деятельности и должны побуждать ребёнка к активности на уроках.</w:t>
      </w:r>
      <w:r>
        <w:rPr>
          <w:lang w:val="ru-RU"/>
        </w:rPr>
        <w:t xml:space="preserve"> Критерии оценки на картах 2 и 3 </w:t>
      </w:r>
      <w:r w:rsidR="00A55E5B">
        <w:rPr>
          <w:lang w:val="ru-RU"/>
        </w:rPr>
        <w:t>класса</w:t>
      </w:r>
      <w:r>
        <w:rPr>
          <w:lang w:val="ru-RU"/>
        </w:rPr>
        <w:t xml:space="preserve"> задают алгоритм слушания и анализа музыкального произведения. </w:t>
      </w:r>
    </w:p>
    <w:p w:rsidR="00813B5E" w:rsidRDefault="00813B5E" w:rsidP="00813B5E">
      <w:pPr>
        <w:pStyle w:val="a3"/>
        <w:rPr>
          <w:lang w:val="ru-RU"/>
        </w:rPr>
      </w:pPr>
      <w:r w:rsidRPr="00701AEF">
        <w:rPr>
          <w:b/>
          <w:lang w:val="ru-RU"/>
        </w:rPr>
        <w:t>«Летний календарь музыканта»</w:t>
      </w:r>
      <w:r>
        <w:rPr>
          <w:lang w:val="ru-RU"/>
        </w:rPr>
        <w:t xml:space="preserve"> призван стать помощником ребёнка в занятиях музыкой на каникулах, повышать мотивацию и самоконтроль. </w:t>
      </w:r>
    </w:p>
    <w:p w:rsidR="00A55E5B" w:rsidRDefault="00A55E5B" w:rsidP="00A55E5B">
      <w:pPr>
        <w:pStyle w:val="a3"/>
        <w:rPr>
          <w:b/>
          <w:lang w:val="ru-RU"/>
        </w:rPr>
      </w:pPr>
    </w:p>
    <w:p w:rsidR="00A55E5B" w:rsidRDefault="004558C1" w:rsidP="00A55E5B">
      <w:pPr>
        <w:pStyle w:val="a3"/>
        <w:rPr>
          <w:lang w:val="ru-RU"/>
        </w:rPr>
      </w:pPr>
      <w:r>
        <w:rPr>
          <w:b/>
          <w:lang w:val="ru-RU"/>
        </w:rPr>
        <w:lastRenderedPageBreak/>
        <w:t xml:space="preserve">2. </w:t>
      </w:r>
      <w:proofErr w:type="gramStart"/>
      <w:r w:rsidR="00A55E5B" w:rsidRPr="00A55E5B">
        <w:rPr>
          <w:b/>
          <w:lang w:val="ru-RU"/>
        </w:rPr>
        <w:t>Методические рекомендации</w:t>
      </w:r>
      <w:r w:rsidR="00F536E1">
        <w:rPr>
          <w:b/>
          <w:lang w:val="ru-RU"/>
        </w:rPr>
        <w:t xml:space="preserve"> </w:t>
      </w:r>
      <w:r w:rsidR="00A55E5B" w:rsidRPr="00A55E5B">
        <w:rPr>
          <w:b/>
          <w:lang w:val="ru-RU"/>
        </w:rPr>
        <w:t>по проведению «Вечера семейного творчества» в детской музыкальной школе</w:t>
      </w:r>
      <w:r w:rsidR="00F536E1">
        <w:rPr>
          <w:b/>
          <w:lang w:val="ru-RU"/>
        </w:rPr>
        <w:t xml:space="preserve"> </w:t>
      </w:r>
      <w:r w:rsidR="00A55E5B" w:rsidRPr="00A55E5B">
        <w:rPr>
          <w:lang w:val="ru-RU"/>
        </w:rPr>
        <w:t>адресованы педагогам дополнительного образования художественной направленности, а также могут быть полезны социальным педагогам и классным руководителям  общеобразовательных школ в организации внеклассной работы и взаимодействии с родителями.</w:t>
      </w:r>
      <w:proofErr w:type="gramEnd"/>
      <w:r w:rsidR="00A55E5B" w:rsidRPr="00A55E5B">
        <w:rPr>
          <w:lang w:val="ru-RU"/>
        </w:rPr>
        <w:t xml:space="preserve"> В данной работе подробно рассматривается одна из форм совместной музыкальной деятельности учащихся и их родителей – вечер семейного творчества: освещаются вопросы  организации, большое внимание уделено особенностям подготовки творческих номеров. В приложении даны примеры методических разработок: Памятка для родителей, Положение конкурса «Ассамблея», Сценарий вечера семейного творчества.  Автор делится 15-летним опытом проведения таких праздников.</w:t>
      </w:r>
    </w:p>
    <w:p w:rsidR="00A55E5B" w:rsidRDefault="004558C1" w:rsidP="00A55E5B">
      <w:pPr>
        <w:pStyle w:val="a3"/>
        <w:ind w:firstLine="708"/>
        <w:rPr>
          <w:lang w:val="ru-RU"/>
        </w:rPr>
      </w:pPr>
      <w:r>
        <w:rPr>
          <w:b/>
          <w:lang w:val="ru-RU"/>
        </w:rPr>
        <w:t xml:space="preserve">3. </w:t>
      </w:r>
      <w:proofErr w:type="gramStart"/>
      <w:r w:rsidR="00A55E5B" w:rsidRPr="00A55E5B">
        <w:rPr>
          <w:b/>
          <w:lang w:val="ru-RU"/>
        </w:rPr>
        <w:t>Раздаточные материалы для бесед с родителями о приобщени</w:t>
      </w:r>
      <w:r w:rsidR="008E767D">
        <w:rPr>
          <w:b/>
          <w:lang w:val="ru-RU"/>
        </w:rPr>
        <w:t>и</w:t>
      </w:r>
      <w:r w:rsidR="00A55E5B" w:rsidRPr="00A55E5B">
        <w:rPr>
          <w:b/>
          <w:lang w:val="ru-RU"/>
        </w:rPr>
        <w:t xml:space="preserve"> детей к слушанию музыки</w:t>
      </w:r>
      <w:r w:rsidR="00F536E1">
        <w:rPr>
          <w:b/>
          <w:lang w:val="ru-RU"/>
        </w:rPr>
        <w:t xml:space="preserve"> </w:t>
      </w:r>
      <w:r w:rsidR="00A55E5B">
        <w:rPr>
          <w:lang w:val="ru-RU"/>
        </w:rPr>
        <w:t>созданы в соответствии с</w:t>
      </w:r>
      <w:r w:rsidR="008E767D">
        <w:rPr>
          <w:lang w:val="ru-RU"/>
        </w:rPr>
        <w:t xml:space="preserve"> указаниями</w:t>
      </w:r>
      <w:r w:rsidR="00F536E1">
        <w:rPr>
          <w:lang w:val="ru-RU"/>
        </w:rPr>
        <w:t xml:space="preserve"> </w:t>
      </w:r>
      <w:r w:rsidR="00A55E5B" w:rsidRPr="00462FB0">
        <w:rPr>
          <w:szCs w:val="28"/>
          <w:lang w:val="ru-RU"/>
        </w:rPr>
        <w:t>Стратеги</w:t>
      </w:r>
      <w:r w:rsidR="008E767D">
        <w:rPr>
          <w:szCs w:val="28"/>
          <w:lang w:val="ru-RU"/>
        </w:rPr>
        <w:t>и</w:t>
      </w:r>
      <w:r w:rsidR="00A55E5B" w:rsidRPr="00462FB0">
        <w:rPr>
          <w:szCs w:val="28"/>
          <w:lang w:val="ru-RU"/>
        </w:rPr>
        <w:t xml:space="preserve"> развития воспитания в РФ на период до 2025 года </w:t>
      </w:r>
      <w:r w:rsidR="008E767D">
        <w:rPr>
          <w:szCs w:val="28"/>
          <w:lang w:val="ru-RU"/>
        </w:rPr>
        <w:t>по</w:t>
      </w:r>
      <w:r w:rsidR="00A55E5B" w:rsidRPr="00462FB0">
        <w:rPr>
          <w:szCs w:val="28"/>
          <w:lang w:val="ru-RU"/>
        </w:rPr>
        <w:t xml:space="preserve"> необходимост</w:t>
      </w:r>
      <w:r w:rsidR="008E767D">
        <w:rPr>
          <w:szCs w:val="28"/>
          <w:lang w:val="ru-RU"/>
        </w:rPr>
        <w:t>и</w:t>
      </w:r>
      <w:r w:rsidR="00A55E5B" w:rsidRPr="00462FB0">
        <w:rPr>
          <w:szCs w:val="28"/>
          <w:lang w:val="ru-RU"/>
        </w:rPr>
        <w:t xml:space="preserve"> создания условий для расширения участия семьи в воспитательной деятельности организаций,</w:t>
      </w:r>
      <w:r w:rsidR="00F536E1">
        <w:rPr>
          <w:szCs w:val="28"/>
          <w:lang w:val="ru-RU"/>
        </w:rPr>
        <w:t xml:space="preserve"> работающих с детьми, </w:t>
      </w:r>
      <w:r w:rsidR="00A55E5B" w:rsidRPr="00462FB0">
        <w:rPr>
          <w:szCs w:val="28"/>
          <w:lang w:val="ru-RU"/>
        </w:rPr>
        <w:t xml:space="preserve"> </w:t>
      </w:r>
      <w:r w:rsidR="00A55E5B" w:rsidRPr="00462FB0">
        <w:rPr>
          <w:lang w:val="ru-RU"/>
        </w:rPr>
        <w:t xml:space="preserve">условий для просвещения и консультирования родителей по </w:t>
      </w:r>
      <w:r w:rsidR="008E767D">
        <w:rPr>
          <w:lang w:val="ru-RU"/>
        </w:rPr>
        <w:t xml:space="preserve">педагогическим </w:t>
      </w:r>
      <w:r w:rsidR="00A55E5B" w:rsidRPr="00462FB0">
        <w:rPr>
          <w:lang w:val="ru-RU"/>
        </w:rPr>
        <w:t>вопросам семейного воспитания</w:t>
      </w:r>
      <w:r w:rsidR="008E767D">
        <w:rPr>
          <w:lang w:val="ru-RU"/>
        </w:rPr>
        <w:t>;</w:t>
      </w:r>
      <w:proofErr w:type="gramEnd"/>
      <w:r w:rsidR="008E767D">
        <w:rPr>
          <w:lang w:val="ru-RU"/>
        </w:rPr>
        <w:t xml:space="preserve"> выбора</w:t>
      </w:r>
      <w:r w:rsidR="00F536E1">
        <w:rPr>
          <w:lang w:val="ru-RU"/>
        </w:rPr>
        <w:t xml:space="preserve"> среди приоритетных направлений</w:t>
      </w:r>
      <w:r w:rsidR="00A55E5B">
        <w:rPr>
          <w:lang w:val="ru-RU"/>
        </w:rPr>
        <w:t xml:space="preserve"> деятельности - </w:t>
      </w:r>
      <w:r w:rsidR="00A55E5B" w:rsidRPr="00462FB0">
        <w:rPr>
          <w:lang w:val="ru-RU"/>
        </w:rPr>
        <w:t xml:space="preserve">знакомство с лучшими образцами мировой и отечественной </w:t>
      </w:r>
      <w:r w:rsidR="00A55E5B" w:rsidRPr="004F5CC9">
        <w:rPr>
          <w:lang w:val="ru-RU"/>
        </w:rPr>
        <w:t xml:space="preserve">культуры. </w:t>
      </w:r>
    </w:p>
    <w:p w:rsidR="008E767D" w:rsidRDefault="008E767D" w:rsidP="00A55E5B">
      <w:pPr>
        <w:pStyle w:val="a3"/>
        <w:ind w:firstLine="708"/>
        <w:rPr>
          <w:lang w:val="ru-RU"/>
        </w:rPr>
      </w:pPr>
      <w:r>
        <w:rPr>
          <w:lang w:val="ru-RU"/>
        </w:rPr>
        <w:t>Раздаточный материал для бесед с родителями поможет дальнейшему осмыслению обсуждаемых вопросов по  созданию фонотеки, организации домашних концертов, посещении концертных залов. Памятки составлены коротко и лаконично, содержат несколько различных методик ознакомления взрослых с академической музыкой, предлагают варианты произведений для начального этапа.</w:t>
      </w:r>
    </w:p>
    <w:p w:rsidR="0009547F" w:rsidRDefault="004558C1" w:rsidP="00946780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4. </w:t>
      </w:r>
      <w:r w:rsidR="0009547F">
        <w:rPr>
          <w:b/>
          <w:bCs/>
          <w:lang w:val="ru-RU"/>
        </w:rPr>
        <w:t xml:space="preserve">«Дидактические материалы для учащихся» </w:t>
      </w:r>
      <w:r w:rsidR="0009547F" w:rsidRPr="0009547F">
        <w:rPr>
          <w:bCs/>
          <w:lang w:val="ru-RU"/>
        </w:rPr>
        <w:t>представляют собой раздаточный материал</w:t>
      </w:r>
      <w:r w:rsidR="0009547F">
        <w:rPr>
          <w:bCs/>
          <w:lang w:val="ru-RU"/>
        </w:rPr>
        <w:t>,</w:t>
      </w:r>
      <w:r w:rsidR="00C64398" w:rsidRPr="00C64398">
        <w:rPr>
          <w:bCs/>
          <w:lang w:val="ru-RU"/>
        </w:rPr>
        <w:t xml:space="preserve"> </w:t>
      </w:r>
      <w:r w:rsidR="0009547F">
        <w:rPr>
          <w:bCs/>
          <w:lang w:val="ru-RU"/>
        </w:rPr>
        <w:t xml:space="preserve">нацеленный, прежде всего на достижение основной цели программы «Слушание музыки» - развитие навыка </w:t>
      </w:r>
      <w:r w:rsidR="0009547F">
        <w:rPr>
          <w:szCs w:val="28"/>
          <w:lang w:val="ru-RU"/>
        </w:rPr>
        <w:t>восприятия</w:t>
      </w:r>
      <w:r w:rsidR="0009547F" w:rsidRPr="006C784E">
        <w:rPr>
          <w:szCs w:val="28"/>
          <w:lang w:val="ru-RU"/>
        </w:rPr>
        <w:t xml:space="preserve"> музыки на основе формирования представлений о</w:t>
      </w:r>
      <w:r w:rsidR="0009547F">
        <w:rPr>
          <w:szCs w:val="28"/>
          <w:lang w:val="ru-RU"/>
        </w:rPr>
        <w:t xml:space="preserve"> музыке как виде искусства. В него </w:t>
      </w:r>
      <w:r w:rsidR="0009547F">
        <w:rPr>
          <w:szCs w:val="28"/>
          <w:lang w:val="ru-RU"/>
        </w:rPr>
        <w:lastRenderedPageBreak/>
        <w:t xml:space="preserve">включены следующие материалы: </w:t>
      </w:r>
      <w:r w:rsidR="0009547F" w:rsidRPr="0009547F">
        <w:rPr>
          <w:bCs/>
          <w:lang w:val="ru-RU"/>
        </w:rPr>
        <w:t>«Словарик настроений» и «План анализа музыкальных произведений»</w:t>
      </w:r>
      <w:r w:rsidR="0009547F">
        <w:rPr>
          <w:b/>
          <w:bCs/>
          <w:lang w:val="ru-RU"/>
        </w:rPr>
        <w:t>.</w:t>
      </w:r>
    </w:p>
    <w:p w:rsidR="00946780" w:rsidRDefault="00946780" w:rsidP="00946780">
      <w:pPr>
        <w:pStyle w:val="a3"/>
        <w:rPr>
          <w:bCs/>
          <w:lang w:val="ru-RU"/>
        </w:rPr>
      </w:pPr>
      <w:r w:rsidRPr="00946780">
        <w:rPr>
          <w:b/>
          <w:bCs/>
          <w:lang w:val="ru-RU"/>
        </w:rPr>
        <w:t xml:space="preserve">«Словарик </w:t>
      </w:r>
      <w:r w:rsidR="0009547F">
        <w:rPr>
          <w:b/>
          <w:bCs/>
          <w:lang w:val="ru-RU"/>
        </w:rPr>
        <w:t>настроений</w:t>
      </w:r>
      <w:r w:rsidRPr="00946780">
        <w:rPr>
          <w:b/>
          <w:bCs/>
          <w:lang w:val="ru-RU"/>
        </w:rPr>
        <w:t>»</w:t>
      </w:r>
      <w:r w:rsidR="0009547F">
        <w:rPr>
          <w:b/>
          <w:bCs/>
          <w:lang w:val="ru-RU"/>
        </w:rPr>
        <w:t xml:space="preserve"> -</w:t>
      </w:r>
      <w:r w:rsidR="00C64398" w:rsidRPr="00C64398">
        <w:rPr>
          <w:b/>
          <w:bCs/>
          <w:lang w:val="ru-RU"/>
        </w:rPr>
        <w:t xml:space="preserve"> </w:t>
      </w:r>
      <w:r w:rsidRPr="00946780">
        <w:rPr>
          <w:bCs/>
          <w:lang w:val="ru-RU"/>
        </w:rPr>
        <w:t xml:space="preserve">составлен на основе «Словаря эстетических эмоций В.Г. </w:t>
      </w:r>
      <w:proofErr w:type="spellStart"/>
      <w:r w:rsidRPr="00946780">
        <w:rPr>
          <w:bCs/>
          <w:lang w:val="ru-RU"/>
        </w:rPr>
        <w:t>Ражникова</w:t>
      </w:r>
      <w:proofErr w:type="spellEnd"/>
      <w:r w:rsidRPr="00946780">
        <w:rPr>
          <w:bCs/>
          <w:lang w:val="ru-RU"/>
        </w:rPr>
        <w:t>». Основные характеристики содержат небольшой ряд синонимов, доступный для детского восприятия, сгруппирова</w:t>
      </w:r>
      <w:r w:rsidR="004558C1">
        <w:rPr>
          <w:bCs/>
          <w:lang w:val="ru-RU"/>
        </w:rPr>
        <w:t>н</w:t>
      </w:r>
      <w:r w:rsidRPr="00946780">
        <w:rPr>
          <w:bCs/>
          <w:lang w:val="ru-RU"/>
        </w:rPr>
        <w:t>ны</w:t>
      </w:r>
      <w:r w:rsidR="004558C1">
        <w:rPr>
          <w:bCs/>
          <w:lang w:val="ru-RU"/>
        </w:rPr>
        <w:t>х</w:t>
      </w:r>
      <w:r w:rsidRPr="00946780">
        <w:rPr>
          <w:bCs/>
          <w:lang w:val="ru-RU"/>
        </w:rPr>
        <w:t xml:space="preserve">  по принципу полярности эмоций, оформле</w:t>
      </w:r>
      <w:r w:rsidR="004558C1">
        <w:rPr>
          <w:bCs/>
          <w:lang w:val="ru-RU"/>
        </w:rPr>
        <w:t>н</w:t>
      </w:r>
      <w:r w:rsidRPr="00946780">
        <w:rPr>
          <w:bCs/>
          <w:lang w:val="ru-RU"/>
        </w:rPr>
        <w:t>ны</w:t>
      </w:r>
      <w:r w:rsidR="004558C1">
        <w:rPr>
          <w:bCs/>
          <w:lang w:val="ru-RU"/>
        </w:rPr>
        <w:t>х</w:t>
      </w:r>
      <w:r w:rsidRPr="00946780">
        <w:rPr>
          <w:bCs/>
          <w:lang w:val="ru-RU"/>
        </w:rPr>
        <w:t xml:space="preserve"> ярко и привлекательно.</w:t>
      </w:r>
    </w:p>
    <w:p w:rsidR="00946780" w:rsidRDefault="00946780" w:rsidP="00946780">
      <w:pPr>
        <w:pStyle w:val="a3"/>
        <w:rPr>
          <w:bCs/>
          <w:lang w:val="ru-RU"/>
        </w:rPr>
      </w:pPr>
      <w:proofErr w:type="gramStart"/>
      <w:r>
        <w:rPr>
          <w:bCs/>
          <w:lang w:val="ru-RU"/>
        </w:rPr>
        <w:t>«Словарик»  необходим на уроках слушания музыки</w:t>
      </w:r>
      <w:r w:rsidR="004558C1">
        <w:rPr>
          <w:bCs/>
          <w:lang w:val="ru-RU"/>
        </w:rPr>
        <w:t xml:space="preserve"> с 1 года обучения</w:t>
      </w:r>
      <w:r>
        <w:rPr>
          <w:bCs/>
          <w:lang w:val="ru-RU"/>
        </w:rPr>
        <w:t>, а также будет полезен для учителей музыки в начальной и средней общеобразовательных школах</w:t>
      </w:r>
      <w:r w:rsidR="00C64398" w:rsidRPr="00C64398">
        <w:rPr>
          <w:bCs/>
          <w:lang w:val="ru-RU"/>
        </w:rPr>
        <w:t>,</w:t>
      </w:r>
      <w:r>
        <w:rPr>
          <w:bCs/>
          <w:lang w:val="ru-RU"/>
        </w:rPr>
        <w:t xml:space="preserve"> или пригодится родителям для обсуждения с детьми прослушанных дома произведений.</w:t>
      </w:r>
      <w:proofErr w:type="gramEnd"/>
    </w:p>
    <w:p w:rsidR="0009547F" w:rsidRPr="0009547F" w:rsidRDefault="0009547F" w:rsidP="00946780">
      <w:pPr>
        <w:pStyle w:val="a3"/>
        <w:rPr>
          <w:b/>
          <w:bCs/>
          <w:lang w:val="ru-RU"/>
        </w:rPr>
      </w:pPr>
      <w:r w:rsidRPr="0009547F">
        <w:rPr>
          <w:b/>
          <w:bCs/>
          <w:lang w:val="ru-RU"/>
        </w:rPr>
        <w:t xml:space="preserve">«План анализа музыкального произведения» </w:t>
      </w:r>
      <w:r w:rsidRPr="0009547F">
        <w:rPr>
          <w:bCs/>
          <w:lang w:val="ru-RU"/>
        </w:rPr>
        <w:t xml:space="preserve"> - два варианта раздаточного материала для </w:t>
      </w:r>
      <w:r>
        <w:rPr>
          <w:bCs/>
          <w:lang w:val="ru-RU"/>
        </w:rPr>
        <w:t xml:space="preserve">учащихся </w:t>
      </w:r>
      <w:r w:rsidRPr="0009547F">
        <w:rPr>
          <w:bCs/>
          <w:lang w:val="ru-RU"/>
        </w:rPr>
        <w:t>2</w:t>
      </w:r>
      <w:r>
        <w:rPr>
          <w:bCs/>
          <w:lang w:val="ru-RU"/>
        </w:rPr>
        <w:t xml:space="preserve"> и </w:t>
      </w:r>
      <w:r w:rsidRPr="0009547F">
        <w:rPr>
          <w:bCs/>
          <w:lang w:val="ru-RU"/>
        </w:rPr>
        <w:t>3 года обучения. Структурирует работу, формирует навык сознательного восприятия музыки, а также способствует развитию</w:t>
      </w:r>
      <w:r>
        <w:rPr>
          <w:bCs/>
          <w:lang w:val="ru-RU"/>
        </w:rPr>
        <w:t xml:space="preserve"> самостоятельности и самооценки, предлагая чёткие критерии работы. Может использоваться учителями музыки в школе, а также для домашней работы учащихся.</w:t>
      </w:r>
    </w:p>
    <w:p w:rsidR="00813B5E" w:rsidRPr="00C3191F" w:rsidRDefault="004558C1" w:rsidP="001F24BA">
      <w:pPr>
        <w:pStyle w:val="a3"/>
        <w:ind w:firstLine="708"/>
        <w:rPr>
          <w:lang w:val="ru-RU"/>
        </w:rPr>
      </w:pPr>
      <w:r>
        <w:rPr>
          <w:b/>
          <w:lang w:val="ru-RU"/>
        </w:rPr>
        <w:t xml:space="preserve">5. </w:t>
      </w:r>
      <w:r w:rsidR="00AA005B">
        <w:rPr>
          <w:b/>
          <w:lang w:val="ru-RU"/>
        </w:rPr>
        <w:t xml:space="preserve">Презентация исследовательской работы учащихся«Гимн нашего села» </w:t>
      </w:r>
      <w:r w:rsidR="00AA005B">
        <w:rPr>
          <w:lang w:val="ru-RU"/>
        </w:rPr>
        <w:t xml:space="preserve">- пример музыкально-краеведческой деятельности с учащимися, выполненный в рамках совместной работы общеобразовательной и музыкальной школ. Презентация является результатом проведённой работы и составлена на основе оформленного проекта. Тема работы уникальна и не исследована ранее. Данные материалы используются в неизменном виде педагогами данной школы (в патриотическом воспитании), а также могут быть полезны в качестве опытного образца музыкальным педагогам и учителям начальных классов. </w:t>
      </w:r>
    </w:p>
    <w:p w:rsidR="001B4676" w:rsidRPr="00B53119" w:rsidRDefault="001B4676" w:rsidP="001B4676">
      <w:pPr>
        <w:pStyle w:val="a3"/>
        <w:ind w:firstLine="0"/>
        <w:rPr>
          <w:lang w:val="ru-RU"/>
        </w:rPr>
      </w:pPr>
    </w:p>
    <w:p w:rsidR="007639B4" w:rsidRDefault="007639B4">
      <w:bookmarkStart w:id="0" w:name="_GoBack"/>
      <w:bookmarkEnd w:id="0"/>
    </w:p>
    <w:sectPr w:rsidR="007639B4" w:rsidSect="004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676"/>
    <w:rsid w:val="0009547F"/>
    <w:rsid w:val="00127015"/>
    <w:rsid w:val="001B4676"/>
    <w:rsid w:val="001C78A9"/>
    <w:rsid w:val="001F24BA"/>
    <w:rsid w:val="002F6936"/>
    <w:rsid w:val="004558C1"/>
    <w:rsid w:val="004E5484"/>
    <w:rsid w:val="00692EA6"/>
    <w:rsid w:val="007639B4"/>
    <w:rsid w:val="00813B5E"/>
    <w:rsid w:val="008D6C91"/>
    <w:rsid w:val="008E767D"/>
    <w:rsid w:val="00946780"/>
    <w:rsid w:val="00A55E5B"/>
    <w:rsid w:val="00AA005B"/>
    <w:rsid w:val="00C64398"/>
    <w:rsid w:val="00E71712"/>
    <w:rsid w:val="00EC01B2"/>
    <w:rsid w:val="00F5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Ярковская ДМШ</dc:creator>
  <cp:keywords/>
  <dc:description/>
  <cp:lastModifiedBy>Ярковская ДМШ</cp:lastModifiedBy>
  <cp:revision>11</cp:revision>
  <dcterms:created xsi:type="dcterms:W3CDTF">2018-09-23T17:28:00Z</dcterms:created>
  <dcterms:modified xsi:type="dcterms:W3CDTF">2018-09-26T09:05:00Z</dcterms:modified>
</cp:coreProperties>
</file>