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B14" w:rsidRDefault="00BC0B14" w:rsidP="00BC0B14">
      <w:pPr>
        <w:shd w:val="clear" w:color="auto" w:fill="FFFFFF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6151880" cy="8711931"/>
            <wp:effectExtent l="19050" t="0" r="1270" b="0"/>
            <wp:docPr id="3" name="Рисунок 3" descr="C:\Users\Анастасия\Desktop\1_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астасия\Desktop\1_00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880" cy="8711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F4C" w:rsidRPr="008A62E7" w:rsidRDefault="00F73F4C" w:rsidP="00F73F4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A62E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Наставник</w:t>
      </w:r>
      <w:r w:rsidRPr="008A62E7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ru-RU"/>
        </w:rPr>
        <w:t xml:space="preserve"> – </w:t>
      </w: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педагогический работник, назначаемый ответственным за профессиональную и должностную адаптацию лица, в отношении которого осуществляется наставническая деятельность в </w:t>
      </w:r>
      <w:r w:rsidR="00640E21"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У</w:t>
      </w:r>
      <w:r w:rsidR="000F5E00"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чреждении</w:t>
      </w: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73F4C" w:rsidRPr="008A62E7" w:rsidRDefault="00F73F4C" w:rsidP="00F73F4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A62E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Наставляемый</w:t>
      </w:r>
      <w:r w:rsidRPr="008A62E7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ru-RU"/>
        </w:rPr>
        <w:t xml:space="preserve"> – </w:t>
      </w:r>
      <w:r w:rsidRPr="008A62E7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участник системы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</w:t>
      </w:r>
    </w:p>
    <w:p w:rsidR="00F73F4C" w:rsidRPr="008A62E7" w:rsidRDefault="00F73F4C" w:rsidP="000F5E0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A62E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Куратор</w:t>
      </w:r>
      <w:r w:rsidRPr="008A62E7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ru-RU"/>
        </w:rPr>
        <w:t xml:space="preserve"> – </w:t>
      </w: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сотрудник </w:t>
      </w:r>
      <w:r w:rsidR="00640E21" w:rsidRPr="008A62E7"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  <w:lang w:eastAsia="ru-RU"/>
        </w:rPr>
        <w:t>У</w:t>
      </w:r>
      <w:r w:rsidR="000F5E00" w:rsidRPr="008A62E7"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  <w:lang w:eastAsia="ru-RU"/>
        </w:rPr>
        <w:t>чреждени</w:t>
      </w:r>
      <w:r w:rsidR="00640E21" w:rsidRPr="008A62E7"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  <w:lang w:eastAsia="ru-RU"/>
        </w:rPr>
        <w:t>я</w:t>
      </w:r>
      <w:r w:rsidRPr="008A62E7"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  <w:lang w:eastAsia="ru-RU"/>
        </w:rPr>
        <w:t>,</w:t>
      </w: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который отвечает за реализацию персонализированной программы</w:t>
      </w:r>
      <w:r w:rsidR="00640E21"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наставничества.</w:t>
      </w:r>
    </w:p>
    <w:p w:rsidR="00F73F4C" w:rsidRPr="008A62E7" w:rsidRDefault="00F73F4C" w:rsidP="00F73F4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A62E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Наставничество</w:t>
      </w:r>
      <w:r w:rsidRPr="008A62E7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ru-RU"/>
        </w:rPr>
        <w:t xml:space="preserve"> – </w:t>
      </w: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</w:t>
      </w:r>
    </w:p>
    <w:p w:rsidR="00F73F4C" w:rsidRPr="008A62E7" w:rsidRDefault="00F73F4C" w:rsidP="00F73F4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A62E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 xml:space="preserve">Форма наставничества – </w:t>
      </w: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способ реализации системы наставничества через организацию работы наставнической пары/группы, участники которой находятся в заданной ролевой ситуации, определяемой основной деятельностью и позицией участников.</w:t>
      </w:r>
    </w:p>
    <w:p w:rsidR="00F73F4C" w:rsidRPr="008A62E7" w:rsidRDefault="00F73F4C" w:rsidP="00F73F4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A62E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Персонализированная программа наставничества</w:t>
      </w:r>
      <w:r w:rsidRPr="008A62E7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– это краткосрочная персонализированная программа (от 3 месяцев до 1 года), включающая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на устранение выявленных профессиональных затруднений наставляемого и на поддержку его сильных сторон.</w:t>
      </w:r>
    </w:p>
    <w:p w:rsidR="00F73F4C" w:rsidRPr="008A62E7" w:rsidRDefault="00F73F4C" w:rsidP="00F35A5D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1.</w:t>
      </w:r>
      <w:r w:rsidR="00F35A5D"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. Основными принципами системы наставничества педагогических работников являются:</w:t>
      </w:r>
    </w:p>
    <w:p w:rsidR="00F73F4C" w:rsidRPr="008A62E7" w:rsidRDefault="00F35A5D" w:rsidP="00F35A5D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A62E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п</w:t>
      </w:r>
      <w:r w:rsidR="00F73F4C" w:rsidRPr="008A62E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ринцип научности</w:t>
      </w:r>
      <w:r w:rsidR="00F73F4C"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- предполагает применение научно</w:t>
      </w:r>
      <w:r w:rsidR="000F5E00"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73F4C"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обоснованных методик и технологий в сфере наставнич</w:t>
      </w:r>
      <w:r w:rsidR="000F5E00"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ества педагогических работников.</w:t>
      </w:r>
    </w:p>
    <w:p w:rsidR="000C61D5" w:rsidRPr="008A62E7" w:rsidRDefault="00F35A5D" w:rsidP="00F35A5D">
      <w:pPr>
        <w:pStyle w:val="a7"/>
        <w:numPr>
          <w:ilvl w:val="0"/>
          <w:numId w:val="17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8A62E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п</w:t>
      </w:r>
      <w:r w:rsidR="00F73F4C" w:rsidRPr="008A62E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ринцип системности и стратегической целостности</w:t>
      </w:r>
      <w:r w:rsidR="00F73F4C"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- предполагает разработку и реализацию практик наставничества с максимальным охватом всех необходимых компонентов системы образования на федеральном, региональном, муниципальном уровнях и уровне </w:t>
      </w:r>
      <w:r w:rsidR="00640E21" w:rsidRPr="008A62E7"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  <w:lang w:eastAsia="ru-RU"/>
        </w:rPr>
        <w:t>У</w:t>
      </w:r>
      <w:r w:rsidR="000C61D5" w:rsidRPr="008A62E7"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  <w:lang w:eastAsia="ru-RU"/>
        </w:rPr>
        <w:t>чреждения.</w:t>
      </w:r>
    </w:p>
    <w:p w:rsidR="00F73F4C" w:rsidRPr="008A62E7" w:rsidRDefault="00F35A5D" w:rsidP="00F35A5D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A62E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п</w:t>
      </w:r>
      <w:r w:rsidR="00F73F4C" w:rsidRPr="008A62E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ринцип легитимности</w:t>
      </w:r>
      <w:r w:rsidR="00F73F4C"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подразумевает соответствие деятельности по реализации программы наставничества законодательству Российской Федерации, регион</w:t>
      </w:r>
      <w:r w:rsidR="000C61D5"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альной нормативно-правовой базе.</w:t>
      </w:r>
      <w:r w:rsidR="00F73F4C"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F73F4C" w:rsidRPr="008A62E7" w:rsidRDefault="00F35A5D" w:rsidP="00F35A5D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A62E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п</w:t>
      </w:r>
      <w:r w:rsidR="00F73F4C" w:rsidRPr="008A62E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ринцип обеспечения суверенных прав личности</w:t>
      </w:r>
      <w:r w:rsidR="00F73F4C"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предполагает приоритет интересов личности и личностного развития педагога в процессе его профессионального и социального развития, честность и открытость взаимоотношений, уважение к личн</w:t>
      </w:r>
      <w:r w:rsidR="000C61D5"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ости наставляемого и наставника.</w:t>
      </w:r>
    </w:p>
    <w:p w:rsidR="00F73F4C" w:rsidRPr="008A62E7" w:rsidRDefault="00F35A5D" w:rsidP="00F35A5D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A62E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п</w:t>
      </w:r>
      <w:r w:rsidR="00F73F4C" w:rsidRPr="008A62E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ринцип добровольности, свободы выбора, учета многофакторности</w:t>
      </w:r>
      <w:r w:rsidR="00F73F4C"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в определении и совместной деятельно</w:t>
      </w:r>
      <w:r w:rsidR="000C61D5"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сти наставника и наставляемого.</w:t>
      </w:r>
    </w:p>
    <w:p w:rsidR="00F73F4C" w:rsidRPr="008A62E7" w:rsidRDefault="00F35A5D" w:rsidP="00F35A5D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A62E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п</w:t>
      </w:r>
      <w:r w:rsidR="00F73F4C" w:rsidRPr="008A62E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 xml:space="preserve">ринцип </w:t>
      </w:r>
      <w:proofErr w:type="spellStart"/>
      <w:r w:rsidR="00F73F4C" w:rsidRPr="008A62E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аксиологичности</w:t>
      </w:r>
      <w:proofErr w:type="spellEnd"/>
      <w:r w:rsidR="00F73F4C"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подразумевает формирование у наставляемого и наставника ценностных отношений к профессиональной деятельности, уважения к личности, государству и окружающей ср</w:t>
      </w:r>
      <w:r w:rsidR="000C61D5"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еде, общечеловеческим ценностям.</w:t>
      </w:r>
    </w:p>
    <w:p w:rsidR="00F73F4C" w:rsidRPr="008A62E7" w:rsidRDefault="00F35A5D" w:rsidP="00F35A5D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A62E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п</w:t>
      </w:r>
      <w:r w:rsidR="00F73F4C" w:rsidRPr="008A62E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ринцип личной ответственности</w:t>
      </w:r>
      <w:r w:rsidR="00F73F4C"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предполагает ответственное поведение всех субъектов наставнической деятельности – куратора, наставника, наставляемого и пр. к внедрению практик наставничества, его результатам, выбору коммуникативных страте</w:t>
      </w:r>
      <w:r w:rsidR="000C61D5"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гий и механизмов наставничества.</w:t>
      </w:r>
    </w:p>
    <w:p w:rsidR="00F73F4C" w:rsidRPr="008A62E7" w:rsidRDefault="00F35A5D" w:rsidP="00F35A5D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A62E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п</w:t>
      </w:r>
      <w:r w:rsidR="00F73F4C" w:rsidRPr="008A62E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 xml:space="preserve">ринцип индивидуализации и </w:t>
      </w:r>
      <w:proofErr w:type="spellStart"/>
      <w:r w:rsidR="00F73F4C" w:rsidRPr="008A62E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персонализации</w:t>
      </w:r>
      <w:proofErr w:type="spellEnd"/>
      <w:r w:rsidR="00F73F4C"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наставничества направлен на сохранение индивидуальных приоритетов в создании для наставляемого инд</w:t>
      </w:r>
      <w:r w:rsidR="000C61D5"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ивидуальной траектории развития.</w:t>
      </w:r>
      <w:r w:rsidR="00F73F4C"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F73F4C" w:rsidRPr="008A62E7" w:rsidRDefault="00F35A5D" w:rsidP="00F35A5D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A62E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п</w:t>
      </w:r>
      <w:r w:rsidR="00F73F4C" w:rsidRPr="008A62E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ринцип равенства</w:t>
      </w:r>
      <w:r w:rsidR="00F73F4C"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признает, что наставничество реализуется людьми, имеющими равный социальный статус педагога с соответствующей системой прав, обязанностей, ответственности, независимо от ролевой позиции в системе наставничества.</w:t>
      </w:r>
    </w:p>
    <w:p w:rsidR="00F73F4C" w:rsidRPr="008A62E7" w:rsidRDefault="00F73F4C" w:rsidP="00F35A5D">
      <w:pPr>
        <w:shd w:val="clear" w:color="auto" w:fill="FFFFFF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lastRenderedPageBreak/>
        <w:t>1.</w:t>
      </w:r>
      <w:r w:rsidR="00F35A5D"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. Участие в системе наставничества не должно наносить ущерба образовательному процессу</w:t>
      </w:r>
      <w:r w:rsidR="004C4556"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40E21"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У</w:t>
      </w:r>
      <w:r w:rsidR="000F5E00"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чреждения</w:t>
      </w: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. Решение об освобождении наставника и наставляемого от выполнения должн</w:t>
      </w:r>
      <w:r w:rsidR="002107A5"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остных обязанностей для участия </w:t>
      </w: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в мероприятиях плана реализации персонализированной программы наставничества принимает руководитель </w:t>
      </w:r>
      <w:r w:rsidR="00640E21" w:rsidRPr="008A62E7"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  <w:lang w:eastAsia="ru-RU"/>
        </w:rPr>
        <w:t>У</w:t>
      </w:r>
      <w:r w:rsidR="000C61D5" w:rsidRPr="008A62E7"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  <w:lang w:eastAsia="ru-RU"/>
        </w:rPr>
        <w:t>чрежде</w:t>
      </w:r>
      <w:r w:rsidR="00640E21" w:rsidRPr="008A62E7"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  <w:lang w:eastAsia="ru-RU"/>
        </w:rPr>
        <w:t>ния</w:t>
      </w:r>
      <w:r w:rsidR="000C61D5" w:rsidRPr="008A62E7"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в исключительных </w:t>
      </w:r>
      <w:r w:rsidR="000C61D5"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случаях при условии обеспечения </w:t>
      </w: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непрерывности образовательного процесса в </w:t>
      </w:r>
      <w:r w:rsidR="002A5A93"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учреждении</w:t>
      </w: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и замены их отсутствия.</w:t>
      </w:r>
    </w:p>
    <w:p w:rsidR="00F35A5D" w:rsidRPr="008A62E7" w:rsidRDefault="00F35A5D" w:rsidP="002A5A93">
      <w:pPr>
        <w:suppressAutoHyphens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A5A93" w:rsidRPr="008A62E7" w:rsidRDefault="00F73F4C" w:rsidP="002A5A93">
      <w:pPr>
        <w:suppressAutoHyphens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A62E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2. Цель и задачи системы наставничества.</w:t>
      </w:r>
    </w:p>
    <w:p w:rsidR="00F73F4C" w:rsidRPr="008A62E7" w:rsidRDefault="00F73F4C" w:rsidP="002A5A93">
      <w:pPr>
        <w:suppressAutoHyphens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A62E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Формы наставничества</w:t>
      </w:r>
    </w:p>
    <w:p w:rsidR="00F73F4C" w:rsidRPr="008A62E7" w:rsidRDefault="00F73F4C" w:rsidP="00F35A5D">
      <w:pPr>
        <w:shd w:val="clear" w:color="auto" w:fill="FFFFFF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2.1. Цель</w:t>
      </w:r>
      <w:r w:rsidR="002A5A93" w:rsidRPr="008A62E7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системы наставнич</w:t>
      </w:r>
      <w:r w:rsidR="002A5A93"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ества</w:t>
      </w:r>
      <w:r w:rsidR="00F35A5D"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– реализация комплекса мер по созданию эффективной среды наставничества </w:t>
      </w:r>
      <w:r w:rsidR="00640E21"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в Учреждении,</w:t>
      </w: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способствующей непрерывному профессиональному росту и самоопределению, личностному и социальному развитию педагогических работников, самореализации и закреплению молодых/начинающих специалистов в педагогической профессии.</w:t>
      </w:r>
    </w:p>
    <w:p w:rsidR="00F73F4C" w:rsidRPr="008A62E7" w:rsidRDefault="00F73F4C" w:rsidP="00F35A5D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2.2. Задачи</w:t>
      </w:r>
      <w:r w:rsidRPr="008A62E7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системы наставничества:</w:t>
      </w:r>
    </w:p>
    <w:p w:rsidR="00F73F4C" w:rsidRPr="008A62E7" w:rsidRDefault="00F73F4C" w:rsidP="00F35A5D">
      <w:pPr>
        <w:pStyle w:val="a7"/>
        <w:numPr>
          <w:ilvl w:val="0"/>
          <w:numId w:val="18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содействовать созданию в </w:t>
      </w:r>
      <w:r w:rsidR="00CC0CD6"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У</w:t>
      </w:r>
      <w:r w:rsidR="002A5A93"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чреждении </w:t>
      </w: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психологически комфортной образовательной среды наставничества, способствующей раскрытию личностного, профессионального, творческого потенциала педагогов путем проектирования их индивидуальной профессиональной траектории;</w:t>
      </w:r>
    </w:p>
    <w:p w:rsidR="00F73F4C" w:rsidRPr="008A62E7" w:rsidRDefault="00F73F4C" w:rsidP="00F35A5D">
      <w:pPr>
        <w:pStyle w:val="a7"/>
        <w:numPr>
          <w:ilvl w:val="0"/>
          <w:numId w:val="18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оказывать помощь в освоении цифровой информационно-коммуникативной среды, эффективных форматов непрерывного профессионального развития и методической поддержки педагогических работников </w:t>
      </w:r>
      <w:r w:rsidR="00CC0CD6" w:rsidRPr="008A62E7"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  <w:lang w:eastAsia="ru-RU"/>
        </w:rPr>
        <w:t>У</w:t>
      </w:r>
      <w:r w:rsidR="002A5A93" w:rsidRPr="008A62E7"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  <w:lang w:eastAsia="ru-RU"/>
        </w:rPr>
        <w:t>чреждения</w:t>
      </w:r>
      <w:r w:rsidRPr="008A62E7"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  <w:lang w:eastAsia="ru-RU"/>
        </w:rPr>
        <w:t>,</w:t>
      </w: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региональных систем научно-методического сопровождения педагогических работников и управленческих кадров;</w:t>
      </w:r>
    </w:p>
    <w:p w:rsidR="00F73F4C" w:rsidRPr="008A62E7" w:rsidRDefault="00F73F4C" w:rsidP="00F35A5D">
      <w:pPr>
        <w:pStyle w:val="a7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содействовать участию в стратегических партнерских отношениях, развитию горизонтальных связей в сфере наставничества </w:t>
      </w:r>
      <w:r w:rsidR="002A5A93"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как </w:t>
      </w: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на </w:t>
      </w:r>
      <w:r w:rsidR="002A5A93"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уровне учреждения, так и за его пределами</w:t>
      </w: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F73F4C" w:rsidRPr="008A62E7" w:rsidRDefault="00F73F4C" w:rsidP="00F35A5D">
      <w:pPr>
        <w:pStyle w:val="a7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способствовать развитию профессиональных компетенций педагогов в условиях цифровой образовательной среды, </w:t>
      </w:r>
      <w:proofErr w:type="spellStart"/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востребованности</w:t>
      </w:r>
      <w:proofErr w:type="spellEnd"/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использования современных информационно-коммуникативных и педагогических технологий путем внедрения разнообразных, в том числе реверсивных, сетевых и дистанционных форм наставничества;</w:t>
      </w:r>
    </w:p>
    <w:p w:rsidR="00F73F4C" w:rsidRPr="008A62E7" w:rsidRDefault="00F73F4C" w:rsidP="00F35A5D">
      <w:pPr>
        <w:pStyle w:val="a7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содействовать увеличению числа закрепившихся в профессии педагогических кадров, в том числе молодых/начинающих педагогов;</w:t>
      </w:r>
    </w:p>
    <w:p w:rsidR="00F73F4C" w:rsidRPr="008A62E7" w:rsidRDefault="00F73F4C" w:rsidP="00F35A5D">
      <w:pPr>
        <w:pStyle w:val="a7"/>
        <w:numPr>
          <w:ilvl w:val="0"/>
          <w:numId w:val="18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оказывать помощь в профессиональной и должностной адаптации педагога, в отношении которого осуществляется наставничество, к условиям осуществле</w:t>
      </w:r>
      <w:r w:rsidR="002A5A93"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ния педагогической деятельности </w:t>
      </w:r>
      <w:r w:rsidR="00CC0CD6" w:rsidRPr="008A62E7"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  <w:lang w:eastAsia="ru-RU"/>
        </w:rPr>
        <w:t>У</w:t>
      </w:r>
      <w:r w:rsidR="002A5A93" w:rsidRPr="008A62E7"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  <w:lang w:eastAsia="ru-RU"/>
        </w:rPr>
        <w:t>чреждения,</w:t>
      </w:r>
      <w:r w:rsidR="002A5A93"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ознакомление с традициями и укладом </w:t>
      </w:r>
      <w:r w:rsidR="002A5A93"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учреждения</w:t>
      </w: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, а также в преодолении профессиональных трудностей, возникающих при выполнении должностных обязанностей;</w:t>
      </w:r>
    </w:p>
    <w:p w:rsidR="00F73F4C" w:rsidRPr="008A62E7" w:rsidRDefault="00F35A5D" w:rsidP="00F35A5D">
      <w:pPr>
        <w:pStyle w:val="a7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обеспечивать формирование </w:t>
      </w:r>
      <w:r w:rsidR="00F73F4C"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и развитие профессиональных знаний и навыков педагога, в отношении которого осуществляется наставничество;</w:t>
      </w:r>
    </w:p>
    <w:p w:rsidR="00F73F4C" w:rsidRPr="008A62E7" w:rsidRDefault="00F73F4C" w:rsidP="00F35A5D">
      <w:pPr>
        <w:pStyle w:val="a7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ускорять процесс профессионального становления и развития педагог</w:t>
      </w:r>
      <w:r w:rsidR="00522260"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ов</w:t>
      </w: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, в отношении котор</w:t>
      </w:r>
      <w:r w:rsidR="00522260"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ых</w:t>
      </w: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осуществляется наставничество, развитие их способности самостоятельно, качественно и ответственно выполнять возложенные функциональные обязанности в соответствии с замещаемой должностью;</w:t>
      </w:r>
    </w:p>
    <w:p w:rsidR="00F73F4C" w:rsidRPr="008A62E7" w:rsidRDefault="00F73F4C" w:rsidP="00F35A5D">
      <w:pPr>
        <w:pStyle w:val="a7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содействовать в выработке навыков профессионального поведения педагогов, в отношении которых осуществляется наставничество, соответствующего профессионально-этическим принципам, а также требованиям, установленным законодательством;</w:t>
      </w:r>
    </w:p>
    <w:p w:rsidR="00F73F4C" w:rsidRPr="008A62E7" w:rsidRDefault="00F73F4C" w:rsidP="00F35A5D">
      <w:pPr>
        <w:pStyle w:val="a7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знакомить педагогов,</w:t>
      </w:r>
      <w:r w:rsidR="00F35A5D"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отношении которых осуществляется наставничество, с эффективными формами и методами индивидуальной работы и работы в коллективе, направленными на развитие их способности самостоятельно и качественно выполнять возложенные на них должностные обязанности, повышать свой профессиональный уровень.</w:t>
      </w:r>
    </w:p>
    <w:p w:rsidR="00F73F4C" w:rsidRPr="008A62E7" w:rsidRDefault="00522260" w:rsidP="00F35A5D">
      <w:pPr>
        <w:shd w:val="clear" w:color="auto" w:fill="FFFFFF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2.3. В </w:t>
      </w:r>
      <w:r w:rsidR="00CC0CD6" w:rsidRPr="008A62E7"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  <w:lang w:eastAsia="ru-RU"/>
        </w:rPr>
        <w:t>У</w:t>
      </w:r>
      <w:r w:rsidR="002A5A93" w:rsidRPr="008A62E7"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  <w:lang w:eastAsia="ru-RU"/>
        </w:rPr>
        <w:t>чреждении</w:t>
      </w:r>
      <w:r w:rsidR="002A5A93"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73F4C"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применяются разнообразные формы наставничества («педагог – педагог», «руководитель </w:t>
      </w:r>
      <w:r w:rsidR="00CC0CD6" w:rsidRPr="008A62E7"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  <w:lang w:eastAsia="ru-RU"/>
        </w:rPr>
        <w:t>У</w:t>
      </w:r>
      <w:r w:rsidR="00092362" w:rsidRPr="008A62E7"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  <w:lang w:eastAsia="ru-RU"/>
        </w:rPr>
        <w:t>чреждения</w:t>
      </w:r>
      <w:r w:rsidR="00CC0CD6" w:rsidRPr="008A62E7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="00092362"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– педагог» </w:t>
      </w:r>
      <w:r w:rsidR="00F73F4C"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и другие) по отношению к наставнику или группе наставляемых. Применение форм наставничества выбирается в зависимости от цели </w:t>
      </w:r>
      <w:r w:rsidR="00F73F4C"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lastRenderedPageBreak/>
        <w:t>персонализированной программы наставничества педагога, имеющихся профессиональных затруднений, запроса наставляемого и имеющихся кадровых ресурсов. Формы наставничества используются как в одном виде, так и в комплексе в зависимости от запланированных эффектов.</w:t>
      </w:r>
    </w:p>
    <w:p w:rsidR="00F73F4C" w:rsidRPr="008A62E7" w:rsidRDefault="00F73F4C" w:rsidP="00F73F4C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A62E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Виртуальное (дистанционное) наставничество</w:t>
      </w: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F35A5D"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дистанционная форма организации наставничества с </w:t>
      </w: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использованием информационно-коммуникационных технологий, таких как видеоконференции, платформы для дистанционного обучения, социальные сети и </w:t>
      </w:r>
      <w:proofErr w:type="spellStart"/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онлайн-сообщества</w:t>
      </w:r>
      <w:proofErr w:type="spellEnd"/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, тематические </w:t>
      </w:r>
      <w:proofErr w:type="spellStart"/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интернет-порталы</w:t>
      </w:r>
      <w:proofErr w:type="spellEnd"/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и др. 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«наставник – наставляемый», привлечь профессионалов и сформировать банк данных наставников, делает наставничество доступным для широкого круга лиц.</w:t>
      </w:r>
    </w:p>
    <w:p w:rsidR="00F73F4C" w:rsidRPr="008A62E7" w:rsidRDefault="00F73F4C" w:rsidP="00F73F4C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A62E7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Наставничество</w:t>
      </w: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A62E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в группе</w:t>
      </w:r>
      <w:r w:rsidRPr="008A62E7">
        <w:rPr>
          <w:rFonts w:ascii="Times New Roman" w:eastAsiaTheme="minorEastAsia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– форма наставничества, когда один наставник взаимодействует с группой наставляемых одновременно (от двух и более человек).</w:t>
      </w:r>
    </w:p>
    <w:p w:rsidR="00F73F4C" w:rsidRPr="008A62E7" w:rsidRDefault="00F73F4C" w:rsidP="00F73F4C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A62E7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Краткосрочное или целеполагающее наставничество</w:t>
      </w:r>
      <w:r w:rsidRPr="008A62E7">
        <w:rPr>
          <w:rFonts w:ascii="Times New Roman" w:eastAsiaTheme="minorEastAsia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 xml:space="preserve"> </w:t>
      </w: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– наставник 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 должен приложить определенные усилия, чтобы проявить себя в период между встречами и достичь поставленных целей.</w:t>
      </w:r>
    </w:p>
    <w:p w:rsidR="00F73F4C" w:rsidRPr="008A62E7" w:rsidRDefault="00F73F4C" w:rsidP="00F73F4C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A62E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Реверсивное наставничество</w:t>
      </w:r>
      <w:r w:rsidRPr="008A62E7">
        <w:rPr>
          <w:rFonts w:ascii="Times New Roman" w:eastAsiaTheme="minorEastAsia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– профессионал младшего возраста становится наставником опытного работника по вопросам новых тенденций, технологий, а опытный педагог становится наставником молодого педагога в вопросах методики и организации учебно-воспитательного процесса.</w:t>
      </w:r>
    </w:p>
    <w:p w:rsidR="00F73F4C" w:rsidRPr="008A62E7" w:rsidRDefault="00F73F4C" w:rsidP="00F73F4C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A62E7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Ситуационное наставничество</w:t>
      </w:r>
      <w:r w:rsidRPr="008A62E7">
        <w:rPr>
          <w:rFonts w:ascii="Times New Roman" w:eastAsiaTheme="minorEastAsia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 xml:space="preserve"> </w:t>
      </w: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– наставник оказывает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ситуацию, значимую для его подопечного.</w:t>
      </w:r>
    </w:p>
    <w:p w:rsidR="00F73F4C" w:rsidRPr="008A62E7" w:rsidRDefault="00F73F4C" w:rsidP="00F73F4C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A62E7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Скоростное наставничество</w:t>
      </w: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– однократная встре</w:t>
      </w:r>
      <w:r w:rsidR="00F35A5D"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ча наставляемого (наставляемых) с </w:t>
      </w: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настав</w:t>
      </w:r>
      <w:r w:rsidR="00F35A5D"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ником более высокого </w:t>
      </w: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уровня (профессионалом/компетентным лицом) с целью построения взаимоотношений с другими работниками, объединенными общими проблемами и интересами или обменом опытом. Такие встречи помогают формулировать и устанавливать цели индивидуального развития и карьерного роста на основе информации, полученной из авторитетных источников, обменяться мнениями и личным опытом, а также наладить отношения «наставник – наставляемый» («равный – равному»).</w:t>
      </w:r>
    </w:p>
    <w:p w:rsidR="00F73F4C" w:rsidRPr="008A62E7" w:rsidRDefault="00F73F4C" w:rsidP="00F73F4C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A62E7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Традиционная форма наставничества</w:t>
      </w:r>
      <w:r w:rsidRPr="008A62E7">
        <w:rPr>
          <w:rFonts w:ascii="Times New Roman" w:eastAsiaTheme="minorEastAsia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 («</w:t>
      </w:r>
      <w:proofErr w:type="spellStart"/>
      <w:r w:rsidRPr="008A62E7">
        <w:rPr>
          <w:rFonts w:ascii="Times New Roman" w:eastAsiaTheme="minorEastAsia" w:hAnsi="Times New Roman" w:cs="Times New Roman"/>
          <w:bCs/>
          <w:i/>
          <w:color w:val="000000" w:themeColor="text1"/>
          <w:sz w:val="24"/>
          <w:szCs w:val="24"/>
          <w:lang w:eastAsia="ru-RU"/>
        </w:rPr>
        <w:t>один-на-один</w:t>
      </w:r>
      <w:proofErr w:type="spellEnd"/>
      <w:r w:rsidRPr="008A62E7">
        <w:rPr>
          <w:rFonts w:ascii="Times New Roman" w:eastAsiaTheme="minorEastAsia" w:hAnsi="Times New Roman" w:cs="Times New Roman"/>
          <w:bCs/>
          <w:i/>
          <w:color w:val="000000" w:themeColor="text1"/>
          <w:sz w:val="24"/>
          <w:szCs w:val="24"/>
          <w:lang w:eastAsia="ru-RU"/>
        </w:rPr>
        <w:t>»)</w:t>
      </w: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– взаимодействие между более опытным и начинающим работником в течение определенного продолжительного времени. Обычно проводится отбор наставника и наставляемого по определенным критериям: опыт, навыки, личностные характеристики и др.</w:t>
      </w:r>
    </w:p>
    <w:p w:rsidR="00F73F4C" w:rsidRPr="008A62E7" w:rsidRDefault="00F73F4C" w:rsidP="00F73F4C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A62E7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Форма наставничества «учитель – учитель»</w:t>
      </w:r>
      <w:r w:rsidRPr="008A62E7">
        <w:rPr>
          <w:rFonts w:ascii="Times New Roman" w:eastAsiaTheme="minorEastAsia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 xml:space="preserve"> </w:t>
      </w: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– способ реализации целевой модели наставничества через организацию взаимодействия наставнической пары «учитель-профессионал – учитель, вовлеченный в различные формы поддержки и сопровождения».</w:t>
      </w:r>
    </w:p>
    <w:p w:rsidR="00F73F4C" w:rsidRPr="008A62E7" w:rsidRDefault="00F73F4C" w:rsidP="00F73F4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A62E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 xml:space="preserve">Форма наставничества «руководитель </w:t>
      </w:r>
      <w:r w:rsidR="00CC0CD6" w:rsidRPr="008A62E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У</w:t>
      </w:r>
      <w:r w:rsidR="00995B42" w:rsidRPr="008A62E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чреждения</w:t>
      </w:r>
      <w:r w:rsidRPr="008A62E7">
        <w:rPr>
          <w:rFonts w:ascii="Times New Roman" w:eastAsiaTheme="minorEastAsia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– </w:t>
      </w:r>
      <w:r w:rsidRPr="008A62E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учитель»</w:t>
      </w:r>
      <w:r w:rsidR="00995B42" w:rsidRPr="008A62E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 xml:space="preserve"> -</w:t>
      </w:r>
      <w:r w:rsidRPr="008A62E7">
        <w:rPr>
          <w:rFonts w:ascii="Times New Roman" w:eastAsiaTheme="minorEastAsia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способ реализации целевой модели наставничества через организацию взаимоде</w:t>
      </w:r>
      <w:r w:rsidR="00995B42"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йствия наставнической пары</w:t>
      </w: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, нацеленн</w:t>
      </w:r>
      <w:r w:rsidR="00995B42"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ый</w:t>
      </w: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на совершенствование образовательного процесса и достижение желаемых результатов </w:t>
      </w:r>
      <w:r w:rsidRPr="008A62E7"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  <w:lang w:eastAsia="ru-RU"/>
        </w:rPr>
        <w:t xml:space="preserve">руководителем </w:t>
      </w:r>
      <w:r w:rsidR="00CC0CD6" w:rsidRPr="008A62E7"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  <w:lang w:eastAsia="ru-RU"/>
        </w:rPr>
        <w:t>У</w:t>
      </w:r>
      <w:r w:rsidR="00995B42" w:rsidRPr="008A62E7"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  <w:lang w:eastAsia="ru-RU"/>
        </w:rPr>
        <w:t>чр</w:t>
      </w:r>
      <w:r w:rsidR="00CC0CD6" w:rsidRPr="008A62E7"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  <w:lang w:eastAsia="ru-RU"/>
        </w:rPr>
        <w:t>еждения</w:t>
      </w:r>
      <w:r w:rsidR="00995B42" w:rsidRPr="008A62E7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посредством создания необходимых организационно-педагогических, кадровых, методических, психолого-педагогических условий и ресурсов.</w:t>
      </w:r>
    </w:p>
    <w:p w:rsidR="00F73F4C" w:rsidRPr="008A62E7" w:rsidRDefault="00F73F4C" w:rsidP="00F73F4C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73F4C" w:rsidRPr="008A62E7" w:rsidRDefault="00F73F4C" w:rsidP="00995B42">
      <w:pPr>
        <w:pStyle w:val="a7"/>
        <w:numPr>
          <w:ilvl w:val="0"/>
          <w:numId w:val="5"/>
        </w:num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A62E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Организация системы наставничества</w:t>
      </w:r>
    </w:p>
    <w:p w:rsidR="00F73F4C" w:rsidRPr="008A62E7" w:rsidRDefault="00F73F4C" w:rsidP="00F35A5D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3.1. Наставничество организуется на основании приказа руководителя </w:t>
      </w:r>
      <w:r w:rsidR="00CC0CD6" w:rsidRPr="008A62E7"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  <w:lang w:eastAsia="ru-RU"/>
        </w:rPr>
        <w:t>У</w:t>
      </w:r>
      <w:r w:rsidR="00995B42" w:rsidRPr="008A62E7"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  <w:lang w:eastAsia="ru-RU"/>
        </w:rPr>
        <w:t>чреждения</w:t>
      </w:r>
      <w:r w:rsidRPr="008A62E7"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«Об утверждении положения о системе наставничества педагогических работников в </w:t>
      </w:r>
      <w:r w:rsidR="00CC0CD6"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МАУ ДО «Ярковская ДМШ</w:t>
      </w: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F73F4C" w:rsidRPr="008A62E7" w:rsidRDefault="00F73F4C" w:rsidP="00F35A5D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3.2. Педагогический работник назначается наставником с его письменного согласия приказом руководителя </w:t>
      </w:r>
      <w:r w:rsidR="00CC0CD6" w:rsidRPr="008A62E7"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  <w:lang w:eastAsia="ru-RU"/>
        </w:rPr>
        <w:t>У</w:t>
      </w:r>
      <w:r w:rsidR="00995B42" w:rsidRPr="008A62E7"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  <w:lang w:eastAsia="ru-RU"/>
        </w:rPr>
        <w:t>чреждени</w:t>
      </w:r>
      <w:r w:rsidR="00CC0CD6" w:rsidRPr="008A62E7"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  <w:lang w:eastAsia="ru-RU"/>
        </w:rPr>
        <w:t>я</w:t>
      </w:r>
      <w:r w:rsidRPr="008A62E7"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  <w:lang w:eastAsia="ru-RU"/>
        </w:rPr>
        <w:t>.</w:t>
      </w:r>
    </w:p>
    <w:p w:rsidR="00F73F4C" w:rsidRPr="008A62E7" w:rsidRDefault="00F73F4C" w:rsidP="00F35A5D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3.3. Руководитель </w:t>
      </w:r>
      <w:r w:rsidR="005F6FC5"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У</w:t>
      </w:r>
      <w:r w:rsidR="00995B42"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чреждения</w:t>
      </w: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F35A5D" w:rsidRPr="008A62E7" w:rsidRDefault="00F73F4C" w:rsidP="00F35A5D">
      <w:pPr>
        <w:pStyle w:val="a7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осуществляет общее руководство и координацию внедрения (применения) системы</w:t>
      </w:r>
      <w:r w:rsidR="00F35A5D"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наставничества педагогических работников в </w:t>
      </w:r>
      <w:r w:rsidR="00995B42"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учреждении</w:t>
      </w: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F73F4C" w:rsidRPr="008A62E7" w:rsidRDefault="00F73F4C" w:rsidP="00F35A5D">
      <w:pPr>
        <w:pStyle w:val="a7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 издает локальные акты о </w:t>
      </w:r>
      <w:r w:rsidR="00F35A5D"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внедрении (применении) системы </w:t>
      </w: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наставничества и организации наставничества педагогических работников в </w:t>
      </w:r>
      <w:r w:rsidR="00995B42"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учреждении</w:t>
      </w: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F73F4C" w:rsidRPr="008A62E7" w:rsidRDefault="00F73F4C" w:rsidP="00F35A5D">
      <w:pPr>
        <w:pStyle w:val="a7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утверждает куратора реализации программ наставничества, способствует отбору наставников и наставляемых, а также утверждает их; </w:t>
      </w:r>
    </w:p>
    <w:p w:rsidR="00F73F4C" w:rsidRPr="008A62E7" w:rsidRDefault="00995B42" w:rsidP="00F35A5D">
      <w:pPr>
        <w:pStyle w:val="a7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утверждает </w:t>
      </w:r>
      <w:r w:rsidR="00F35A5D"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д</w:t>
      </w:r>
      <w:r w:rsidR="00F73F4C"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орожную карту</w:t>
      </w:r>
      <w:r w:rsidR="00F35A5D"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F73F4C"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(план мероприятий) по реализации </w:t>
      </w: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F73F4C"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оложения о системе наставничества педагогических работников в </w:t>
      </w:r>
      <w:r w:rsidR="005F6FC5"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МАУ ДО «Ярковская ДМШ»</w:t>
      </w:r>
      <w:r w:rsidR="00F73F4C"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F73F4C" w:rsidRPr="008A62E7" w:rsidRDefault="00F73F4C" w:rsidP="00E82639">
      <w:pPr>
        <w:pStyle w:val="a7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издает приказы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деятельностью;</w:t>
      </w:r>
    </w:p>
    <w:p w:rsidR="00F73F4C" w:rsidRPr="008A62E7" w:rsidRDefault="00F73F4C" w:rsidP="00E82639">
      <w:pPr>
        <w:pStyle w:val="a7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способствует созданию сетевого взаимодействия в сфере наставничества, осуществляет контакты с различными учреждениями и организациями по проблемам наставничества (заключение договоров о сотрудничестве, о социальном партнерстве, проведение координационных совещаний, участие в конференциях, форумах, </w:t>
      </w:r>
      <w:proofErr w:type="spellStart"/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вебинарах</w:t>
      </w:r>
      <w:proofErr w:type="spellEnd"/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, семинарах по проблемам наставничества и т.п.);</w:t>
      </w:r>
    </w:p>
    <w:p w:rsidR="00F73F4C" w:rsidRPr="008A62E7" w:rsidRDefault="00F73F4C" w:rsidP="00E82639">
      <w:pPr>
        <w:pStyle w:val="a7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способствует организации условий для непрерывн</w:t>
      </w:r>
      <w:r w:rsidR="00E82639"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ого повышения профессионального мастерства </w:t>
      </w: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педагогических работников, аккумулирования и распространения лучших практик наставничества педагогических работников.</w:t>
      </w:r>
    </w:p>
    <w:p w:rsidR="00F73F4C" w:rsidRPr="008A62E7" w:rsidRDefault="00F73F4C" w:rsidP="00E82639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3.4. Куратор реализации программ наставничества:</w:t>
      </w:r>
    </w:p>
    <w:p w:rsidR="00F73F4C" w:rsidRPr="008A62E7" w:rsidRDefault="00F73F4C" w:rsidP="00995B42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назначается руководителем </w:t>
      </w:r>
      <w:r w:rsidR="005F6FC5"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У</w:t>
      </w:r>
      <w:r w:rsidR="00995B42"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чреждения</w:t>
      </w: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F73F4C" w:rsidRPr="008A62E7" w:rsidRDefault="00F73F4C" w:rsidP="00995B42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своевременно (не менее одного раза в год) актуализирует информацию о наличии в </w:t>
      </w:r>
      <w:r w:rsidR="005F6FC5" w:rsidRPr="008A62E7"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  <w:lang w:eastAsia="ru-RU"/>
        </w:rPr>
        <w:t>У</w:t>
      </w:r>
      <w:r w:rsidR="00995B42" w:rsidRPr="008A62E7"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  <w:lang w:eastAsia="ru-RU"/>
        </w:rPr>
        <w:t xml:space="preserve">чреждении </w:t>
      </w: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педагогов, которых необходимо включить в наставническую деятельность в качестве наставляемых;</w:t>
      </w:r>
    </w:p>
    <w:p w:rsidR="00F73F4C" w:rsidRPr="008A62E7" w:rsidRDefault="00F73F4C" w:rsidP="00995B42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предлагает руководителю </w:t>
      </w:r>
      <w:r w:rsidR="005F6FC5" w:rsidRPr="008A62E7"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  <w:lang w:eastAsia="ru-RU"/>
        </w:rPr>
        <w:t>У</w:t>
      </w:r>
      <w:r w:rsidR="00995B42" w:rsidRPr="008A62E7"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  <w:lang w:eastAsia="ru-RU"/>
        </w:rPr>
        <w:t xml:space="preserve">чреждения </w:t>
      </w: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для утверждения состава школьного методического объединения наставников для утверждения (при необходимости его создания);</w:t>
      </w:r>
    </w:p>
    <w:p w:rsidR="00F73F4C" w:rsidRPr="008A62E7" w:rsidRDefault="00F73F4C" w:rsidP="00995B42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разрабатывает </w:t>
      </w:r>
      <w:r w:rsidR="00E82639"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995B42"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д</w:t>
      </w: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орожную карту</w:t>
      </w:r>
      <w:r w:rsidR="00E82639"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(план мероприятий) по реализации </w:t>
      </w:r>
      <w:r w:rsidR="00995B42"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оложения о системе наставничества педагогических работников в </w:t>
      </w:r>
      <w:r w:rsidR="005F6FC5"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МАУ ДО «Ярковская ДМШ»</w:t>
      </w: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F73F4C" w:rsidRPr="008A62E7" w:rsidRDefault="00F73F4C" w:rsidP="00995B42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совместно с с</w:t>
      </w:r>
      <w:r w:rsidR="005F6FC5"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екретарём учебной части</w:t>
      </w: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ведет банк (персонифицированный учет) наставников и наставляемых, в том числе в цифровом формате с использованием ресурсов Интернета – официального сайта </w:t>
      </w:r>
      <w:r w:rsidR="002D4ACC"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учреждения дополнительного образования</w:t>
      </w: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/страницы, социальных сетей; </w:t>
      </w:r>
    </w:p>
    <w:p w:rsidR="00F73F4C" w:rsidRPr="008A62E7" w:rsidRDefault="00F73F4C" w:rsidP="00995B42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формирует банк индивидуальных/групповых персонализированных программ наставничества педагогических работников, осуществляет описание наиболее успешного и эффективного опыта совместно со школьным методическим советом наставников;</w:t>
      </w:r>
    </w:p>
    <w:p w:rsidR="00F73F4C" w:rsidRPr="008A62E7" w:rsidRDefault="00F73F4C" w:rsidP="00995B42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осуществляет координацию деятельности по наставничеству с ответственными и неформальными представителями региональной системы наставничества, с сетевыми педагогическими сообществами;</w:t>
      </w:r>
    </w:p>
    <w:p w:rsidR="00F73F4C" w:rsidRPr="008A62E7" w:rsidRDefault="00F73F4C" w:rsidP="00995B42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организует повышение уровня профессионального мастерства наставников; </w:t>
      </w:r>
    </w:p>
    <w:p w:rsidR="00F73F4C" w:rsidRPr="008A62E7" w:rsidRDefault="00F73F4C" w:rsidP="00995B42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курирует процесс разработки и реализации персонализированных программ наставничества;</w:t>
      </w:r>
    </w:p>
    <w:p w:rsidR="00F73F4C" w:rsidRPr="008A62E7" w:rsidRDefault="00F73F4C" w:rsidP="00995B42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организует совместно с руководителем </w:t>
      </w:r>
      <w:r w:rsidR="005F6FC5" w:rsidRPr="008A62E7"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  <w:lang w:eastAsia="ru-RU"/>
        </w:rPr>
        <w:t>У</w:t>
      </w:r>
      <w:r w:rsidR="002D4ACC" w:rsidRPr="008A62E7"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  <w:lang w:eastAsia="ru-RU"/>
        </w:rPr>
        <w:t xml:space="preserve">чреждения </w:t>
      </w: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мониторинг ре</w:t>
      </w:r>
      <w:r w:rsidR="00E82639"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ализации системы наставничества </w:t>
      </w: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="002D4ACC"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учреждении</w:t>
      </w: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F73F4C" w:rsidRPr="008A62E7" w:rsidRDefault="00F73F4C" w:rsidP="00995B42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осуществляет мониторинг эффективности и результативности реализации системы наставничества в </w:t>
      </w:r>
      <w:r w:rsidR="002D4ACC"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учреждении</w:t>
      </w: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, оценку вовлеченности педагогов в различные формы наставничества и повышения квалификации педагогических работников, формирует итоговый аналитический отчет о реализации системы наставничества, реализации персонализированных программ наставничества педагогических работников;</w:t>
      </w:r>
    </w:p>
    <w:p w:rsidR="00F73F4C" w:rsidRPr="008A62E7" w:rsidRDefault="00F73F4C" w:rsidP="00995B42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фиксирует данные о количестве участников персонализированных программ наставничества в фор</w:t>
      </w:r>
      <w:r w:rsidR="004C4556"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мах статистического наблюдения.</w:t>
      </w:r>
    </w:p>
    <w:p w:rsidR="00F73F4C" w:rsidRPr="008A62E7" w:rsidRDefault="00F73F4C" w:rsidP="00E82639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3.5. Методическое объединение наставников/комиссия/совет (при его наличии):</w:t>
      </w:r>
    </w:p>
    <w:p w:rsidR="00F73F4C" w:rsidRPr="008A62E7" w:rsidRDefault="00F73F4C" w:rsidP="00995B42">
      <w:pPr>
        <w:pStyle w:val="a7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совместно с куратором принимает участие в разработке локальных актов и информационно-методического сопровождения в сфере наставничества педагогических работников в </w:t>
      </w:r>
      <w:r w:rsidR="005F6FC5" w:rsidRPr="008A62E7"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  <w:lang w:eastAsia="ru-RU"/>
        </w:rPr>
        <w:t>У</w:t>
      </w:r>
      <w:r w:rsidR="002D4ACC" w:rsidRPr="008A62E7"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  <w:lang w:eastAsia="ru-RU"/>
        </w:rPr>
        <w:t>чреждении</w:t>
      </w:r>
      <w:r w:rsidRPr="008A62E7"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  <w:lang w:eastAsia="ru-RU"/>
        </w:rPr>
        <w:t>;</w:t>
      </w:r>
    </w:p>
    <w:p w:rsidR="00F73F4C" w:rsidRPr="008A62E7" w:rsidRDefault="00F73F4C" w:rsidP="00AE0B79">
      <w:pPr>
        <w:pStyle w:val="a7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ведет учет сведений о молодых/начинающих специалистах и иных категориях наставляемых и их наставниках; </w:t>
      </w:r>
    </w:p>
    <w:p w:rsidR="00F73F4C" w:rsidRPr="008A62E7" w:rsidRDefault="00F73F4C" w:rsidP="00AE0B79">
      <w:pPr>
        <w:pStyle w:val="a7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помогает подбирать и закрепляет пары (группы) наставников и наставляемых по определенным вопросам (предметное содержание, методика обучения и преподавания, воспитательная деятельность, организация урочной и внеурочной деятельности, психолого-педагогическое сопровождение наставляемых и наставников и т.п.);</w:t>
      </w:r>
    </w:p>
    <w:p w:rsidR="00F73F4C" w:rsidRPr="008A62E7" w:rsidRDefault="00F73F4C" w:rsidP="00AE0B79">
      <w:pPr>
        <w:pStyle w:val="a7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разрабатывает, апробирует и реализует персонализированные программы наставничества, содержание которых соответствует запросу отдельных педагогов и групп педагогических работников;</w:t>
      </w:r>
    </w:p>
    <w:p w:rsidR="00F73F4C" w:rsidRPr="008A62E7" w:rsidRDefault="00F73F4C" w:rsidP="00AE0B79">
      <w:pPr>
        <w:pStyle w:val="a7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принимает участие в разработке методического сопровождения разнообразных форм наставничества педагогических работников;</w:t>
      </w:r>
    </w:p>
    <w:p w:rsidR="00F73F4C" w:rsidRPr="008A62E7" w:rsidRDefault="00F73F4C" w:rsidP="00AE0B79">
      <w:pPr>
        <w:pStyle w:val="a7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осуществляет подготовку участников персонализированных программ наставничества к мероприятиям: конкурсам профессионального мастерства, форумам, научно-практическим конференциям, фестивалям и т.д.;</w:t>
      </w:r>
    </w:p>
    <w:p w:rsidR="00F73F4C" w:rsidRPr="008A62E7" w:rsidRDefault="00F73F4C" w:rsidP="00AE0B79">
      <w:pPr>
        <w:pStyle w:val="a7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осуществляет организационно-педагогическое, учебно-методическое, обеспечение реализации персонализированных программ наставничества в </w:t>
      </w:r>
      <w:r w:rsidR="005F6FC5" w:rsidRPr="008A62E7"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  <w:lang w:eastAsia="ru-RU"/>
        </w:rPr>
        <w:t>У</w:t>
      </w:r>
      <w:r w:rsidR="002D4ACC" w:rsidRPr="008A62E7"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  <w:lang w:eastAsia="ru-RU"/>
        </w:rPr>
        <w:t>чреждении</w:t>
      </w:r>
      <w:r w:rsidRPr="008A62E7"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  <w:lang w:eastAsia="ru-RU"/>
        </w:rPr>
        <w:t>;</w:t>
      </w:r>
    </w:p>
    <w:p w:rsidR="00F73F4C" w:rsidRPr="008A62E7" w:rsidRDefault="00F73F4C" w:rsidP="00AE0B79">
      <w:pPr>
        <w:pStyle w:val="a7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участвует в мониторинге реализации персонализированных программ наставничества педагогических работников;</w:t>
      </w:r>
    </w:p>
    <w:p w:rsidR="00F73F4C" w:rsidRPr="008A62E7" w:rsidRDefault="00F73F4C" w:rsidP="00AE0B79">
      <w:pPr>
        <w:pStyle w:val="a7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совместно с руководителем </w:t>
      </w:r>
      <w:r w:rsidR="005F6FC5" w:rsidRPr="008A62E7"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  <w:lang w:eastAsia="ru-RU"/>
        </w:rPr>
        <w:t>У</w:t>
      </w:r>
      <w:r w:rsidR="002D4ACC" w:rsidRPr="008A62E7"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  <w:lang w:eastAsia="ru-RU"/>
        </w:rPr>
        <w:t>чреждения</w:t>
      </w:r>
      <w:r w:rsidRPr="008A62E7"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  <w:lang w:eastAsia="ru-RU"/>
        </w:rPr>
        <w:t>, куратором</w:t>
      </w: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реализации программ наставничества участвует в разработке материальных и нематериальных стимулов поощрения наставников;</w:t>
      </w:r>
    </w:p>
    <w:p w:rsidR="00F73F4C" w:rsidRPr="008A62E7" w:rsidRDefault="00F73F4C" w:rsidP="00AE0B79">
      <w:pPr>
        <w:pStyle w:val="a7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принимает участие в формировании банк</w:t>
      </w:r>
      <w:r w:rsidR="00E82639"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а лучших практик наставничества педагогических </w:t>
      </w: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работников, информационном сопровождении персонализированных программ наставничества на сайте (</w:t>
      </w:r>
      <w:r w:rsidR="002D4ACC"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разделе сайта) учреждения </w:t>
      </w: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и социальных сетях (совместно с куратором и с</w:t>
      </w:r>
      <w:r w:rsidR="005F6FC5"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екретарём учебной части</w:t>
      </w: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F73F4C" w:rsidRPr="008A62E7" w:rsidRDefault="00F73F4C" w:rsidP="00F73F4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F73F4C" w:rsidRPr="008A62E7" w:rsidRDefault="00F73F4C" w:rsidP="00AE0B79">
      <w:pPr>
        <w:pStyle w:val="a7"/>
        <w:numPr>
          <w:ilvl w:val="0"/>
          <w:numId w:val="5"/>
        </w:num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A62E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Права и обязанности наставника</w:t>
      </w:r>
    </w:p>
    <w:p w:rsidR="00F73F4C" w:rsidRPr="008A62E7" w:rsidRDefault="00F73F4C" w:rsidP="00E82639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4.1. Права наставника:</w:t>
      </w:r>
    </w:p>
    <w:p w:rsidR="00F73F4C" w:rsidRPr="008A62E7" w:rsidRDefault="00F73F4C" w:rsidP="00AE0B79">
      <w:pPr>
        <w:pStyle w:val="a7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привлекать для оказания помощи наставляемому других педагогических работников </w:t>
      </w:r>
      <w:r w:rsidR="005F6FC5" w:rsidRPr="008A62E7"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  <w:lang w:eastAsia="ru-RU"/>
        </w:rPr>
        <w:t>У</w:t>
      </w:r>
      <w:r w:rsidR="002D4ACC" w:rsidRPr="008A62E7"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  <w:lang w:eastAsia="ru-RU"/>
        </w:rPr>
        <w:t xml:space="preserve">чреждения </w:t>
      </w: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 их согласия;</w:t>
      </w:r>
    </w:p>
    <w:p w:rsidR="00F73F4C" w:rsidRPr="008A62E7" w:rsidRDefault="00F73F4C" w:rsidP="00AE0B79">
      <w:pPr>
        <w:pStyle w:val="a7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знакомиться в установленном порядке с материалами личного дела наставляемого или получать другую информацию о лице, в отношении которого осуществляется наставничество;</w:t>
      </w:r>
    </w:p>
    <w:p w:rsidR="00F73F4C" w:rsidRPr="008A62E7" w:rsidRDefault="00F73F4C" w:rsidP="00AE0B79">
      <w:pPr>
        <w:pStyle w:val="a7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обращаться с заявлением к куратору и руководителю </w:t>
      </w:r>
      <w:r w:rsidR="005F6FC5" w:rsidRPr="008A62E7"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  <w:lang w:eastAsia="ru-RU"/>
        </w:rPr>
        <w:t>У</w:t>
      </w:r>
      <w:r w:rsidR="002D4ACC" w:rsidRPr="008A62E7"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  <w:lang w:eastAsia="ru-RU"/>
        </w:rPr>
        <w:t>чреждения</w:t>
      </w:r>
      <w:r w:rsidRPr="008A62E7"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 просьбой о сложении с него обязанностей наставника;</w:t>
      </w:r>
    </w:p>
    <w:p w:rsidR="00F73F4C" w:rsidRPr="008A62E7" w:rsidRDefault="00F73F4C" w:rsidP="00AE0B79">
      <w:pPr>
        <w:pStyle w:val="a7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осуществлять мониторинг деятельности наставляемого в форме личной проверки выполнения заданий.</w:t>
      </w:r>
    </w:p>
    <w:p w:rsidR="00F73F4C" w:rsidRPr="008A62E7" w:rsidRDefault="00F73F4C" w:rsidP="0037294B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4.2. Обязанности наставника:</w:t>
      </w:r>
    </w:p>
    <w:p w:rsidR="00F73F4C" w:rsidRPr="008A62E7" w:rsidRDefault="00F73F4C" w:rsidP="00AE0B79">
      <w:pPr>
        <w:pStyle w:val="a7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руководствоваться требованиями законодательства Российской Федерации, региональными и локальными нормативными правовыми актами </w:t>
      </w:r>
      <w:r w:rsidR="005F6FC5"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У</w:t>
      </w:r>
      <w:r w:rsidR="002D4ACC"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чреждения </w:t>
      </w: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при осуществлении наставнической деятельности;</w:t>
      </w:r>
    </w:p>
    <w:p w:rsidR="00F73F4C" w:rsidRPr="008A62E7" w:rsidRDefault="00F73F4C" w:rsidP="00AE0B79">
      <w:pPr>
        <w:pStyle w:val="a7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осуществлять включение молодого/начинающего специалиста в общественную жизнь коллектива, содействовать расширению общекультурного и профессионального кругозора, в т.ч. и на личном примере;</w:t>
      </w:r>
    </w:p>
    <w:p w:rsidR="00F73F4C" w:rsidRPr="008A62E7" w:rsidRDefault="00F73F4C" w:rsidP="00AE0B79">
      <w:pPr>
        <w:pStyle w:val="a7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создавать условия для созидания и научного поиска, творчества в педагогическом процессе через привлечение к инновационной деятельности;</w:t>
      </w:r>
    </w:p>
    <w:p w:rsidR="00F73F4C" w:rsidRPr="008A62E7" w:rsidRDefault="00F73F4C" w:rsidP="00AE0B79">
      <w:pPr>
        <w:pStyle w:val="a7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содействовать укреплению и повышению уровня престижности преподавательской деятельности, организуя участие в мероприятиях для молодых/начинающих педагогов различных уровней (профессиональные конкурсы, конференции, форумы и др.);</w:t>
      </w:r>
    </w:p>
    <w:p w:rsidR="00F73F4C" w:rsidRPr="008A62E7" w:rsidRDefault="00F73F4C" w:rsidP="00AE0B79">
      <w:pPr>
        <w:pStyle w:val="a7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участвовать в обсуждении вопросов, связанных с педагогической деятельностью наставляемого, вносить предложения о его поощрении или применении мер дисциплинарного воздействия;</w:t>
      </w:r>
    </w:p>
    <w:p w:rsidR="00F73F4C" w:rsidRPr="008A62E7" w:rsidRDefault="00F73F4C" w:rsidP="00AE0B79">
      <w:pPr>
        <w:pStyle w:val="a7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lastRenderedPageBreak/>
        <w:t>рекомендовать участие наставляемого в профессиональных региональных и федеральных конкурсах, оказывать всестороннюю поддержку и методическое сопровождение.</w:t>
      </w:r>
    </w:p>
    <w:p w:rsidR="00F73F4C" w:rsidRPr="008A62E7" w:rsidRDefault="00F73F4C" w:rsidP="00F73F4C">
      <w:pPr>
        <w:widowControl w:val="0"/>
        <w:suppressAutoHyphens/>
        <w:spacing w:after="0" w:line="240" w:lineRule="auto"/>
        <w:ind w:firstLine="709"/>
        <w:jc w:val="both"/>
        <w:outlineLvl w:val="1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73F4C" w:rsidRPr="008A62E7" w:rsidRDefault="00F73F4C" w:rsidP="00AE0B79">
      <w:pPr>
        <w:pStyle w:val="a7"/>
        <w:widowControl w:val="0"/>
        <w:numPr>
          <w:ilvl w:val="0"/>
          <w:numId w:val="5"/>
        </w:numPr>
        <w:suppressAutoHyphens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A62E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Права и обязанности наставляемого</w:t>
      </w:r>
    </w:p>
    <w:p w:rsidR="00F73F4C" w:rsidRPr="008A62E7" w:rsidRDefault="00F73F4C" w:rsidP="0037294B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5.1. Права наставляемого:</w:t>
      </w:r>
    </w:p>
    <w:p w:rsidR="00F73F4C" w:rsidRPr="008A62E7" w:rsidRDefault="00F73F4C" w:rsidP="00AE0B79">
      <w:pPr>
        <w:pStyle w:val="a7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систематически повышать свой профессиональный уровень;</w:t>
      </w:r>
    </w:p>
    <w:p w:rsidR="00F73F4C" w:rsidRPr="008A62E7" w:rsidRDefault="00F73F4C" w:rsidP="00AE0B79">
      <w:pPr>
        <w:pStyle w:val="a7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участвовать в составлении персонализированной программы наставничества;</w:t>
      </w:r>
    </w:p>
    <w:p w:rsidR="00AE0B79" w:rsidRPr="008A62E7" w:rsidRDefault="00F73F4C" w:rsidP="00AE0B79">
      <w:pPr>
        <w:pStyle w:val="a7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обращаться к наставнику за помощью по вопросам, связанным с должностными обязанностями, профессиональной деятельностью;</w:t>
      </w:r>
    </w:p>
    <w:p w:rsidR="00F73F4C" w:rsidRPr="008A62E7" w:rsidRDefault="00F73F4C" w:rsidP="00AE0B79">
      <w:pPr>
        <w:pStyle w:val="a7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вносить на рассмотрение предложения по совершенствованию персонализированных программ наставничества педагогических работников </w:t>
      </w:r>
      <w:r w:rsidR="00A61F13" w:rsidRPr="008A62E7"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  <w:lang w:eastAsia="ru-RU"/>
        </w:rPr>
        <w:t>У</w:t>
      </w:r>
      <w:r w:rsidR="002D4ACC" w:rsidRPr="008A62E7"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  <w:lang w:eastAsia="ru-RU"/>
        </w:rPr>
        <w:t>чреждения</w:t>
      </w:r>
      <w:r w:rsidRPr="008A62E7"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  <w:lang w:eastAsia="ru-RU"/>
        </w:rPr>
        <w:t>;</w:t>
      </w:r>
    </w:p>
    <w:p w:rsidR="00F73F4C" w:rsidRPr="008A62E7" w:rsidRDefault="00F73F4C" w:rsidP="00AE0B79">
      <w:pPr>
        <w:pStyle w:val="a7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обращаться к куратору и руководителю </w:t>
      </w:r>
      <w:r w:rsidR="00A61F13" w:rsidRPr="008A62E7"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  <w:lang w:eastAsia="ru-RU"/>
        </w:rPr>
        <w:t>У</w:t>
      </w:r>
      <w:r w:rsidR="002D4ACC" w:rsidRPr="008A62E7"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  <w:lang w:eastAsia="ru-RU"/>
        </w:rPr>
        <w:t xml:space="preserve">чреждения </w:t>
      </w: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 ходатайством о замене наставника.</w:t>
      </w:r>
    </w:p>
    <w:p w:rsidR="00AE0B79" w:rsidRPr="008A62E7" w:rsidRDefault="00F73F4C" w:rsidP="0037294B">
      <w:pPr>
        <w:pStyle w:val="a7"/>
        <w:widowControl w:val="0"/>
        <w:numPr>
          <w:ilvl w:val="1"/>
          <w:numId w:val="5"/>
        </w:numPr>
        <w:suppressAutoHyphens/>
        <w:spacing w:after="0" w:line="240" w:lineRule="auto"/>
        <w:ind w:left="567" w:hanging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Обязанности наставляемого:</w:t>
      </w:r>
    </w:p>
    <w:p w:rsidR="00F73F4C" w:rsidRPr="008A62E7" w:rsidRDefault="00F73F4C" w:rsidP="00AE0B79">
      <w:pPr>
        <w:pStyle w:val="a7"/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изучать Федеральный закон от 29 декабря 2012 года № 273-ФЗ «Об образовании в Российской Федерации», иные федеральные, региональные, муниципальные и локальные нормативные правовые акты, регулирующие</w:t>
      </w:r>
      <w:r w:rsidR="0037294B"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деятельность в сфере </w:t>
      </w:r>
      <w:r w:rsidR="0037294B"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дополнительного образования</w:t>
      </w: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F73F4C" w:rsidRPr="008A62E7" w:rsidRDefault="00F73F4C" w:rsidP="00AE0B79">
      <w:pPr>
        <w:pStyle w:val="a7"/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реализовывать мероприятия плана персонализированной программы наставничества в установленные сроки;</w:t>
      </w:r>
    </w:p>
    <w:p w:rsidR="00F73F4C" w:rsidRPr="008A62E7" w:rsidRDefault="00F73F4C" w:rsidP="00AE0B79">
      <w:pPr>
        <w:pStyle w:val="a7"/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соблюдать правила в</w:t>
      </w:r>
      <w:r w:rsidR="002D4ACC"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нутреннего трудового распорядка </w:t>
      </w:r>
      <w:r w:rsidR="00A61F13"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У</w:t>
      </w:r>
      <w:r w:rsidR="002D4ACC"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чреждения</w:t>
      </w: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F73F4C" w:rsidRPr="008A62E7" w:rsidRDefault="00F73F4C" w:rsidP="00AE0B79">
      <w:pPr>
        <w:pStyle w:val="a7"/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знать обязанности, предусмотренные должностной инструкцией, основные направления профессиональной деятельности, полномочия и организацию работы в </w:t>
      </w:r>
      <w:r w:rsidR="00A61F13" w:rsidRPr="008A62E7"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  <w:lang w:eastAsia="ru-RU"/>
        </w:rPr>
        <w:t>У</w:t>
      </w:r>
      <w:r w:rsidR="002D4ACC" w:rsidRPr="008A62E7"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  <w:lang w:eastAsia="ru-RU"/>
        </w:rPr>
        <w:t>чреждении</w:t>
      </w:r>
      <w:r w:rsidRPr="008A62E7"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  <w:lang w:eastAsia="ru-RU"/>
        </w:rPr>
        <w:t>;</w:t>
      </w:r>
    </w:p>
    <w:p w:rsidR="00F73F4C" w:rsidRPr="008A62E7" w:rsidRDefault="00F73F4C" w:rsidP="00AE0B79">
      <w:pPr>
        <w:pStyle w:val="a7"/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выполнять указания и рекомендации наставника по исполнению должностных, профессиональных обязанностей;</w:t>
      </w:r>
    </w:p>
    <w:p w:rsidR="00F73F4C" w:rsidRPr="008A62E7" w:rsidRDefault="00F73F4C" w:rsidP="00AE0B79">
      <w:pPr>
        <w:pStyle w:val="a7"/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совершенствовать профессиональные навыки, практические приемы и способы качественного исполнения должностных обязанностей;</w:t>
      </w:r>
    </w:p>
    <w:p w:rsidR="00F73F4C" w:rsidRPr="008A62E7" w:rsidRDefault="00F73F4C" w:rsidP="00AE0B79">
      <w:pPr>
        <w:pStyle w:val="a7"/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устранять совместно с наставником допущенные ошибки и выявленные затруднения;</w:t>
      </w:r>
    </w:p>
    <w:p w:rsidR="00F73F4C" w:rsidRPr="008A62E7" w:rsidRDefault="00F73F4C" w:rsidP="00AE0B79">
      <w:pPr>
        <w:pStyle w:val="a7"/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проявлять дисциплинированность, организованность и культуру в работе;</w:t>
      </w:r>
    </w:p>
    <w:p w:rsidR="00F73F4C" w:rsidRPr="008A62E7" w:rsidRDefault="00F73F4C" w:rsidP="00AE0B79">
      <w:pPr>
        <w:pStyle w:val="a7"/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учиться у наставника передовым, инновационным методам и формам работы, правильно строить свои взаимоотношения с ним.</w:t>
      </w:r>
    </w:p>
    <w:p w:rsidR="00F73F4C" w:rsidRPr="008A62E7" w:rsidRDefault="00F73F4C" w:rsidP="00F73F4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F73F4C" w:rsidRPr="008A62E7" w:rsidRDefault="00F73F4C" w:rsidP="00AE0B79">
      <w:pPr>
        <w:pStyle w:val="a7"/>
        <w:numPr>
          <w:ilvl w:val="0"/>
          <w:numId w:val="5"/>
        </w:num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A62E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Процесс формирования пар и групп наставников и педагогов, в отношении которых осуществляется наставничество</w:t>
      </w:r>
    </w:p>
    <w:p w:rsidR="00F73F4C" w:rsidRPr="008A62E7" w:rsidRDefault="00F73F4C" w:rsidP="0037294B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6.1. Формирование наставнических пар (групп) осуществляется по основным критериям:</w:t>
      </w:r>
    </w:p>
    <w:p w:rsidR="00F73F4C" w:rsidRPr="008A62E7" w:rsidRDefault="00F73F4C" w:rsidP="00AE0B79">
      <w:pPr>
        <w:pStyle w:val="a7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профессиональный профиль или личный (</w:t>
      </w:r>
      <w:proofErr w:type="spellStart"/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компетентностный</w:t>
      </w:r>
      <w:proofErr w:type="spellEnd"/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) опыт наставника должны соответствовать запросам наставляемого или наставляемых; </w:t>
      </w:r>
    </w:p>
    <w:p w:rsidR="00F73F4C" w:rsidRPr="008A62E7" w:rsidRDefault="00F73F4C" w:rsidP="00AE0B79">
      <w:pPr>
        <w:pStyle w:val="a7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у наставнической пары (группы) должен сложиться взаимный интерес и симпатия, позволяющие в будущем эффективно взаимодействовать в рамках программы наставничества.</w:t>
      </w:r>
    </w:p>
    <w:p w:rsidR="00F73F4C" w:rsidRPr="008A62E7" w:rsidRDefault="00F73F4C" w:rsidP="0037294B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6.2. Сформированные на добровольной основе с непосредственным участием куратора, наставников и педагогов, в отношении которых осуществляется наставничество, пары/группы утверждаются приказом руководителя </w:t>
      </w:r>
      <w:r w:rsidR="00374DE3" w:rsidRPr="008A62E7"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  <w:lang w:eastAsia="ru-RU"/>
        </w:rPr>
        <w:t>У</w:t>
      </w:r>
      <w:r w:rsidR="002D4ACC" w:rsidRPr="008A62E7"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  <w:lang w:eastAsia="ru-RU"/>
        </w:rPr>
        <w:t>чреждения</w:t>
      </w:r>
      <w:r w:rsidRPr="008A62E7"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  <w:lang w:eastAsia="ru-RU"/>
        </w:rPr>
        <w:t xml:space="preserve">. </w:t>
      </w:r>
    </w:p>
    <w:p w:rsidR="00B00618" w:rsidRPr="008A62E7" w:rsidRDefault="00B00618" w:rsidP="00F94101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F73F4C" w:rsidRPr="008A62E7" w:rsidRDefault="00F73F4C" w:rsidP="00AE0B79">
      <w:pPr>
        <w:pStyle w:val="a7"/>
        <w:widowControl w:val="0"/>
        <w:numPr>
          <w:ilvl w:val="0"/>
          <w:numId w:val="5"/>
        </w:num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A62E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Завершение персонализированной программы наставничества</w:t>
      </w:r>
    </w:p>
    <w:p w:rsidR="00F73F4C" w:rsidRPr="008A62E7" w:rsidRDefault="00F73F4C" w:rsidP="0037294B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7.1. Завершение персонализированной программы наставничества происходит в случае:</w:t>
      </w:r>
    </w:p>
    <w:p w:rsidR="00F73F4C" w:rsidRPr="008A62E7" w:rsidRDefault="00F73F4C" w:rsidP="00AE0B79">
      <w:pPr>
        <w:pStyle w:val="a7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завершения плана мероприятий персонализированной программы наставничества в полном объеме;</w:t>
      </w:r>
    </w:p>
    <w:p w:rsidR="00F73F4C" w:rsidRPr="008A62E7" w:rsidRDefault="00F73F4C" w:rsidP="00AE0B79">
      <w:pPr>
        <w:pStyle w:val="a7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по инициативе наставника или наставляемого и/или обоюдному решению (по уважительным обстоятельствам);</w:t>
      </w:r>
    </w:p>
    <w:p w:rsidR="00F73F4C" w:rsidRPr="008A62E7" w:rsidRDefault="00F73F4C" w:rsidP="00AE0B79">
      <w:pPr>
        <w:pStyle w:val="a7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lastRenderedPageBreak/>
        <w:t>по инициативе куратора (в случае недолжного исполнения персонализированной программы наставничества в силу различных обстоятельств со стороны наставника и/или наставляемого – форс-мажора).</w:t>
      </w:r>
    </w:p>
    <w:p w:rsidR="00F73F4C" w:rsidRPr="008A62E7" w:rsidRDefault="0037294B" w:rsidP="0037294B">
      <w:pPr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7.2. Изменение </w:t>
      </w:r>
      <w:r w:rsidR="00F73F4C"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сроков реализации персонализированной программы наставничества педагогических работников</w:t>
      </w:r>
      <w:r w:rsidR="00692BD8"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возможно п</w:t>
      </w:r>
      <w:r w:rsidR="00F73F4C"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 обоюдному согласию наставника и наста</w:t>
      </w:r>
      <w:r w:rsidR="00692BD8"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вляемого/наставляемых педагогов в случае </w:t>
      </w:r>
      <w:r w:rsidR="00F73F4C"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продлени</w:t>
      </w:r>
      <w:r w:rsidR="00692BD8"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я</w:t>
      </w:r>
      <w:r w:rsidR="00F73F4C"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срока реализации персонализированной программы наставничества или корректировк</w:t>
      </w:r>
      <w:r w:rsidR="00692BD8"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F73F4C"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ее содержания (например, плана мероприятий, формы наставничества).</w:t>
      </w:r>
    </w:p>
    <w:p w:rsidR="00F73F4C" w:rsidRPr="008A62E7" w:rsidRDefault="00F73F4C" w:rsidP="00F73F4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B00618" w:rsidRPr="008A62E7" w:rsidRDefault="00F73F4C" w:rsidP="00AE0B79">
      <w:pPr>
        <w:pStyle w:val="a7"/>
        <w:widowControl w:val="0"/>
        <w:numPr>
          <w:ilvl w:val="0"/>
          <w:numId w:val="5"/>
        </w:num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A62E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Условия публикации результатов персонализированной программы наставничества педагогических работников на сайте</w:t>
      </w:r>
    </w:p>
    <w:p w:rsidR="00F73F4C" w:rsidRPr="008A62E7" w:rsidRDefault="00F73F4C" w:rsidP="00B00618">
      <w:pPr>
        <w:pStyle w:val="a7"/>
        <w:widowControl w:val="0"/>
        <w:suppressAutoHyphens/>
        <w:spacing w:after="0" w:line="240" w:lineRule="auto"/>
        <w:ind w:left="1069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A62E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F73F4C" w:rsidRPr="008A62E7" w:rsidRDefault="00F73F4C" w:rsidP="0037294B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8.1. Для размещения информации о реализации персонализированной программы наставничества педагогических работников на официальном сайте </w:t>
      </w:r>
      <w:r w:rsidR="00374DE3"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У</w:t>
      </w:r>
      <w:r w:rsidR="002D4ACC"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чреждения </w:t>
      </w: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создается специальный раздел (рубрика)</w:t>
      </w:r>
      <w:r w:rsidR="0037294B"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«Наставничество»</w:t>
      </w: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73F4C" w:rsidRPr="008A62E7" w:rsidRDefault="00F73F4C" w:rsidP="00F73F4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На сайте размещаются сведения о реализуемых персонализированных программах наставничества педагогических работников, базы наставников и наставляемых, лучшие кейсы персонализированных программ наставничества педагогических работников, федеральная, региональная и локальная нормативно-правовая база в сфере наставничества педагогических работников, методические рекомендации, новости и анонсы мероприятий и программ наставничества педагогических работников в </w:t>
      </w:r>
      <w:r w:rsidR="00374DE3" w:rsidRPr="008A62E7"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  <w:lang w:eastAsia="ru-RU"/>
        </w:rPr>
        <w:t>У</w:t>
      </w:r>
      <w:r w:rsidR="002D4ACC" w:rsidRPr="008A62E7"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  <w:lang w:eastAsia="ru-RU"/>
        </w:rPr>
        <w:t xml:space="preserve">чреждении </w:t>
      </w: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и др.</w:t>
      </w:r>
    </w:p>
    <w:p w:rsidR="00F73F4C" w:rsidRPr="008A62E7" w:rsidRDefault="00F73F4C" w:rsidP="001354D6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8.2. Результаты персонализированных программ наставнич</w:t>
      </w:r>
      <w:r w:rsidR="002D4ACC"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ества педагогических работников </w:t>
      </w: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="00374DE3" w:rsidRPr="008A62E7"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  <w:lang w:eastAsia="ru-RU"/>
        </w:rPr>
        <w:t>У</w:t>
      </w:r>
      <w:r w:rsidR="002D4ACC" w:rsidRPr="008A62E7"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  <w:lang w:eastAsia="ru-RU"/>
        </w:rPr>
        <w:t xml:space="preserve">чреждении </w:t>
      </w: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публикуются после их завершения.</w:t>
      </w:r>
    </w:p>
    <w:p w:rsidR="00F73F4C" w:rsidRPr="008A62E7" w:rsidRDefault="00F73F4C" w:rsidP="00F73F4C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F73F4C" w:rsidRPr="008A62E7" w:rsidRDefault="00F73F4C" w:rsidP="00AE0B79">
      <w:pPr>
        <w:pStyle w:val="a7"/>
        <w:widowControl w:val="0"/>
        <w:numPr>
          <w:ilvl w:val="0"/>
          <w:numId w:val="5"/>
        </w:num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A62E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Заключительные положения</w:t>
      </w:r>
    </w:p>
    <w:p w:rsidR="00F73F4C" w:rsidRPr="008A62E7" w:rsidRDefault="00F73F4C" w:rsidP="001354D6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9.1. Настоящее Положение вступает в силу с мо</w:t>
      </w:r>
      <w:r w:rsidR="008806EF"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мента утверждения руководителем </w:t>
      </w:r>
      <w:r w:rsidR="00374DE3" w:rsidRPr="008A62E7"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  <w:lang w:eastAsia="ru-RU"/>
        </w:rPr>
        <w:t>У</w:t>
      </w:r>
      <w:r w:rsidR="008806EF" w:rsidRPr="008A62E7"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  <w:lang w:eastAsia="ru-RU"/>
        </w:rPr>
        <w:t xml:space="preserve">чреждения </w:t>
      </w: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и действует бессрочно. </w:t>
      </w:r>
    </w:p>
    <w:p w:rsidR="00F73F4C" w:rsidRPr="008A62E7" w:rsidRDefault="00F73F4C" w:rsidP="001354D6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8A62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9.2. В настоящее Положение могут быть внесены изменения и дополнения в соответствии с вновь принятыми законодательными и иными нормативными актами Российской Федерации и вновь принятыми локальными нормативными актами </w:t>
      </w:r>
      <w:r w:rsidR="00374DE3" w:rsidRPr="008A62E7"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  <w:lang w:eastAsia="ru-RU"/>
        </w:rPr>
        <w:t>У</w:t>
      </w:r>
      <w:r w:rsidR="008806EF" w:rsidRPr="008A62E7"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  <w:lang w:eastAsia="ru-RU"/>
        </w:rPr>
        <w:t>чреждения</w:t>
      </w:r>
      <w:r w:rsidRPr="008A62E7"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  <w:lang w:eastAsia="ru-RU"/>
        </w:rPr>
        <w:t>.</w:t>
      </w:r>
    </w:p>
    <w:p w:rsidR="0039189F" w:rsidRDefault="008A62E7" w:rsidP="008A62E7">
      <w:pPr>
        <w:widowControl w:val="0"/>
        <w:suppressAutoHyphens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E0B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BC0B14" w:rsidRDefault="00BC0B14" w:rsidP="008A62E7">
      <w:pPr>
        <w:widowControl w:val="0"/>
        <w:suppressAutoHyphens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C0B14" w:rsidRDefault="00BC0B14" w:rsidP="008A62E7">
      <w:pPr>
        <w:widowControl w:val="0"/>
        <w:suppressAutoHyphens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C0B14" w:rsidRDefault="00BC0B14" w:rsidP="008A62E7">
      <w:pPr>
        <w:widowControl w:val="0"/>
        <w:suppressAutoHyphens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515100" cy="9226302"/>
            <wp:effectExtent l="19050" t="0" r="0" b="0"/>
            <wp:docPr id="4" name="Рисунок 4" descr="C:\Users\Анастасия\Desktop\2_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астасия\Desktop\2_001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991" cy="92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B14" w:rsidRPr="008A62E7" w:rsidRDefault="00BC0B14" w:rsidP="008A62E7">
      <w:pPr>
        <w:widowControl w:val="0"/>
        <w:suppressAutoHyphens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81750" cy="9037460"/>
            <wp:effectExtent l="19050" t="0" r="0" b="0"/>
            <wp:docPr id="5" name="Рисунок 5" descr="C:\Users\Анастасия\Desktop\2_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настасия\Desktop\2_002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602" cy="9040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0B14" w:rsidRPr="008A62E7" w:rsidSect="00BC0B14">
      <w:footerReference w:type="default" r:id="rId11"/>
      <w:pgSz w:w="12240" w:h="15840"/>
      <w:pgMar w:top="851" w:right="851" w:bottom="851" w:left="709" w:header="567" w:footer="567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57C" w:rsidRDefault="0002557C" w:rsidP="00F73F4C">
      <w:pPr>
        <w:spacing w:after="0" w:line="240" w:lineRule="auto"/>
      </w:pPr>
      <w:r>
        <w:separator/>
      </w:r>
    </w:p>
  </w:endnote>
  <w:endnote w:type="continuationSeparator" w:id="0">
    <w:p w:rsidR="0002557C" w:rsidRDefault="0002557C" w:rsidP="00F73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434" w:rsidRPr="00A32813" w:rsidRDefault="00252A2F" w:rsidP="00F66342">
    <w:pPr>
      <w:pStyle w:val="a5"/>
      <w:jc w:val="right"/>
      <w:rPr>
        <w:rFonts w:ascii="Arial" w:hAnsi="Arial" w:cs="Arial"/>
      </w:rPr>
    </w:pPr>
    <w:r w:rsidRPr="00A32813">
      <w:rPr>
        <w:rFonts w:ascii="Arial" w:hAnsi="Arial" w:cs="Arial"/>
      </w:rPr>
      <w:fldChar w:fldCharType="begin"/>
    </w:r>
    <w:r w:rsidR="00B01FFB" w:rsidRPr="00A32813">
      <w:rPr>
        <w:rFonts w:ascii="Arial" w:hAnsi="Arial" w:cs="Arial"/>
      </w:rPr>
      <w:instrText>PAGE   \* MERGEFORMAT</w:instrText>
    </w:r>
    <w:r w:rsidRPr="00A32813">
      <w:rPr>
        <w:rFonts w:ascii="Arial" w:hAnsi="Arial" w:cs="Arial"/>
      </w:rPr>
      <w:fldChar w:fldCharType="separate"/>
    </w:r>
    <w:r w:rsidR="00BC0B14">
      <w:rPr>
        <w:rFonts w:ascii="Arial" w:hAnsi="Arial" w:cs="Arial"/>
        <w:noProof/>
      </w:rPr>
      <w:t>10</w:t>
    </w:r>
    <w:r w:rsidRPr="00A32813">
      <w:rPr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57C" w:rsidRDefault="0002557C" w:rsidP="00F73F4C">
      <w:pPr>
        <w:spacing w:after="0" w:line="240" w:lineRule="auto"/>
      </w:pPr>
      <w:r>
        <w:separator/>
      </w:r>
    </w:p>
  </w:footnote>
  <w:footnote w:type="continuationSeparator" w:id="0">
    <w:p w:rsidR="0002557C" w:rsidRDefault="0002557C" w:rsidP="00F73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7EF4"/>
    <w:multiLevelType w:val="hybridMultilevel"/>
    <w:tmpl w:val="082E2F82"/>
    <w:lvl w:ilvl="0" w:tplc="27F8D8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E40267"/>
    <w:multiLevelType w:val="hybridMultilevel"/>
    <w:tmpl w:val="D3CCC096"/>
    <w:lvl w:ilvl="0" w:tplc="5346FF6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47D5F92"/>
    <w:multiLevelType w:val="hybridMultilevel"/>
    <w:tmpl w:val="545E0186"/>
    <w:lvl w:ilvl="0" w:tplc="5346F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C43C6"/>
    <w:multiLevelType w:val="hybridMultilevel"/>
    <w:tmpl w:val="A894B100"/>
    <w:lvl w:ilvl="0" w:tplc="5346FF6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1FB46D3A"/>
    <w:multiLevelType w:val="hybridMultilevel"/>
    <w:tmpl w:val="0C7A072E"/>
    <w:lvl w:ilvl="0" w:tplc="5346F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7D3296"/>
    <w:multiLevelType w:val="hybridMultilevel"/>
    <w:tmpl w:val="A3E2A534"/>
    <w:lvl w:ilvl="0" w:tplc="5346F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43D73"/>
    <w:multiLevelType w:val="multilevel"/>
    <w:tmpl w:val="7CA435DC"/>
    <w:lvl w:ilvl="0">
      <w:start w:val="1"/>
      <w:numFmt w:val="decimal"/>
      <w:lvlText w:val="%1)"/>
      <w:lvlJc w:val="left"/>
      <w:pPr>
        <w:ind w:left="675" w:hanging="675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7">
    <w:nsid w:val="334758DD"/>
    <w:multiLevelType w:val="hybridMultilevel"/>
    <w:tmpl w:val="CEA06E68"/>
    <w:lvl w:ilvl="0" w:tplc="27F8D8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8B31EB"/>
    <w:multiLevelType w:val="multilevel"/>
    <w:tmpl w:val="8084B858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50C42AA0"/>
    <w:multiLevelType w:val="hybridMultilevel"/>
    <w:tmpl w:val="9F4233FA"/>
    <w:lvl w:ilvl="0" w:tplc="27F8D8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505954"/>
    <w:multiLevelType w:val="hybridMultilevel"/>
    <w:tmpl w:val="923ED1BC"/>
    <w:lvl w:ilvl="0" w:tplc="5346FF6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58C07544"/>
    <w:multiLevelType w:val="hybridMultilevel"/>
    <w:tmpl w:val="8C46BF00"/>
    <w:lvl w:ilvl="0" w:tplc="5346F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6D54B7"/>
    <w:multiLevelType w:val="multilevel"/>
    <w:tmpl w:val="6F989F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45A204C"/>
    <w:multiLevelType w:val="hybridMultilevel"/>
    <w:tmpl w:val="30AED850"/>
    <w:lvl w:ilvl="0" w:tplc="5346F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537BC4"/>
    <w:multiLevelType w:val="hybridMultilevel"/>
    <w:tmpl w:val="3A52E7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F19C7"/>
    <w:multiLevelType w:val="hybridMultilevel"/>
    <w:tmpl w:val="105862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4A1742"/>
    <w:multiLevelType w:val="hybridMultilevel"/>
    <w:tmpl w:val="3424BE44"/>
    <w:lvl w:ilvl="0" w:tplc="5346F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0E4294"/>
    <w:multiLevelType w:val="hybridMultilevel"/>
    <w:tmpl w:val="4306B330"/>
    <w:lvl w:ilvl="0" w:tplc="5346F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6020D9"/>
    <w:multiLevelType w:val="hybridMultilevel"/>
    <w:tmpl w:val="39722DBE"/>
    <w:lvl w:ilvl="0" w:tplc="5346F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BE5FEA"/>
    <w:multiLevelType w:val="hybridMultilevel"/>
    <w:tmpl w:val="520853A4"/>
    <w:lvl w:ilvl="0" w:tplc="5346F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8E7BF9"/>
    <w:multiLevelType w:val="hybridMultilevel"/>
    <w:tmpl w:val="FD6A7F2E"/>
    <w:lvl w:ilvl="0" w:tplc="5346F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795D5F"/>
    <w:multiLevelType w:val="hybridMultilevel"/>
    <w:tmpl w:val="CB1A5CAE"/>
    <w:lvl w:ilvl="0" w:tplc="5346F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7"/>
  </w:num>
  <w:num w:numId="5">
    <w:abstractNumId w:val="8"/>
  </w:num>
  <w:num w:numId="6">
    <w:abstractNumId w:val="21"/>
  </w:num>
  <w:num w:numId="7">
    <w:abstractNumId w:val="3"/>
  </w:num>
  <w:num w:numId="8">
    <w:abstractNumId w:val="2"/>
  </w:num>
  <w:num w:numId="9">
    <w:abstractNumId w:val="11"/>
  </w:num>
  <w:num w:numId="10">
    <w:abstractNumId w:val="16"/>
  </w:num>
  <w:num w:numId="11">
    <w:abstractNumId w:val="10"/>
  </w:num>
  <w:num w:numId="12">
    <w:abstractNumId w:val="17"/>
  </w:num>
  <w:num w:numId="13">
    <w:abstractNumId w:val="5"/>
  </w:num>
  <w:num w:numId="14">
    <w:abstractNumId w:val="19"/>
  </w:num>
  <w:num w:numId="15">
    <w:abstractNumId w:val="4"/>
  </w:num>
  <w:num w:numId="16">
    <w:abstractNumId w:val="12"/>
  </w:num>
  <w:num w:numId="17">
    <w:abstractNumId w:val="13"/>
  </w:num>
  <w:num w:numId="18">
    <w:abstractNumId w:val="18"/>
  </w:num>
  <w:num w:numId="19">
    <w:abstractNumId w:val="1"/>
  </w:num>
  <w:num w:numId="20">
    <w:abstractNumId w:val="20"/>
  </w:num>
  <w:num w:numId="21">
    <w:abstractNumId w:val="14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F4C"/>
    <w:rsid w:val="0002557C"/>
    <w:rsid w:val="00027370"/>
    <w:rsid w:val="00064A1C"/>
    <w:rsid w:val="00092362"/>
    <w:rsid w:val="000C61D5"/>
    <w:rsid w:val="000F5E00"/>
    <w:rsid w:val="001354D6"/>
    <w:rsid w:val="001F0A23"/>
    <w:rsid w:val="00207E2D"/>
    <w:rsid w:val="002107A5"/>
    <w:rsid w:val="00252A2F"/>
    <w:rsid w:val="00255937"/>
    <w:rsid w:val="002677CC"/>
    <w:rsid w:val="002A5A93"/>
    <w:rsid w:val="002D4ACC"/>
    <w:rsid w:val="003273F2"/>
    <w:rsid w:val="00367585"/>
    <w:rsid w:val="0037294B"/>
    <w:rsid w:val="00374DE3"/>
    <w:rsid w:val="00385595"/>
    <w:rsid w:val="0039189F"/>
    <w:rsid w:val="003C3B44"/>
    <w:rsid w:val="004503FD"/>
    <w:rsid w:val="004769B9"/>
    <w:rsid w:val="004C4556"/>
    <w:rsid w:val="00522260"/>
    <w:rsid w:val="005D7C7E"/>
    <w:rsid w:val="005F6FC5"/>
    <w:rsid w:val="00640E21"/>
    <w:rsid w:val="00692BD8"/>
    <w:rsid w:val="00843051"/>
    <w:rsid w:val="008806EF"/>
    <w:rsid w:val="00884933"/>
    <w:rsid w:val="008A62E7"/>
    <w:rsid w:val="00910AA9"/>
    <w:rsid w:val="009517AF"/>
    <w:rsid w:val="0099401C"/>
    <w:rsid w:val="00995797"/>
    <w:rsid w:val="00995B42"/>
    <w:rsid w:val="00A61F13"/>
    <w:rsid w:val="00AB1B9D"/>
    <w:rsid w:val="00AE0B79"/>
    <w:rsid w:val="00B00618"/>
    <w:rsid w:val="00B01FFB"/>
    <w:rsid w:val="00B17E3A"/>
    <w:rsid w:val="00BA1B92"/>
    <w:rsid w:val="00BC0B14"/>
    <w:rsid w:val="00C90189"/>
    <w:rsid w:val="00C9076F"/>
    <w:rsid w:val="00CC0CD6"/>
    <w:rsid w:val="00D241CA"/>
    <w:rsid w:val="00E5064F"/>
    <w:rsid w:val="00E81706"/>
    <w:rsid w:val="00E82639"/>
    <w:rsid w:val="00EC3C10"/>
    <w:rsid w:val="00F022D2"/>
    <w:rsid w:val="00F35A5D"/>
    <w:rsid w:val="00F73F4C"/>
    <w:rsid w:val="00F74CC0"/>
    <w:rsid w:val="00F94101"/>
    <w:rsid w:val="00FA25BE"/>
    <w:rsid w:val="00FB5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73F4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73F4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73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73F4C"/>
  </w:style>
  <w:style w:type="character" w:customStyle="1" w:styleId="FootnoteCharacters">
    <w:name w:val="Footnote Characters"/>
    <w:qFormat/>
    <w:rsid w:val="00F73F4C"/>
    <w:rPr>
      <w:vertAlign w:val="superscript"/>
    </w:rPr>
  </w:style>
  <w:style w:type="paragraph" w:styleId="a7">
    <w:name w:val="List Paragraph"/>
    <w:basedOn w:val="a"/>
    <w:uiPriority w:val="34"/>
    <w:qFormat/>
    <w:rsid w:val="000F5E0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C0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0B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83A39-948C-47DD-BDF0-E7A287A88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3274</Words>
  <Characters>18664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KAE</dc:creator>
  <cp:keywords/>
  <dc:description/>
  <cp:lastModifiedBy>Анастасия Ястребова</cp:lastModifiedBy>
  <cp:revision>12</cp:revision>
  <dcterms:created xsi:type="dcterms:W3CDTF">2022-12-15T05:40:00Z</dcterms:created>
  <dcterms:modified xsi:type="dcterms:W3CDTF">2022-12-22T10:27:00Z</dcterms:modified>
</cp:coreProperties>
</file>