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590665" cy="9324340"/>
            <wp:effectExtent l="0" t="0" r="0" b="0"/>
            <wp:wrapSquare wrapText="bothSides"/>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590665" cy="9324340"/>
                    </a:xfrm>
                    <a:prstGeom prst="rect">
                      <a:avLst/>
                    </a:prstGeom>
                  </pic:spPr>
                </pic:pic>
              </a:graphicData>
            </a:graphic>
          </wp:anchor>
        </w:drawing>
        <w:drawing>
          <wp:anchor behindDoc="0" distT="0" distB="0" distL="0" distR="0" simplePos="0" locked="0" layoutInCell="0" allowOverlap="1" relativeHeight="3">
            <wp:simplePos x="0" y="0"/>
            <wp:positionH relativeFrom="column">
              <wp:posOffset>-234950</wp:posOffset>
            </wp:positionH>
            <wp:positionV relativeFrom="paragraph">
              <wp:posOffset>-95250</wp:posOffset>
            </wp:positionV>
            <wp:extent cx="6590665" cy="9324340"/>
            <wp:effectExtent l="0" t="0" r="0" b="0"/>
            <wp:wrapSquare wrapText="bothSides"/>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6590665" cy="9324340"/>
                    </a:xfrm>
                    <a:prstGeom prst="rect">
                      <a:avLst/>
                    </a:prstGeom>
                  </pic:spPr>
                </pic:pic>
              </a:graphicData>
            </a:graphic>
          </wp:anchor>
        </w:drawing>
        <w:drawing>
          <wp:anchor behindDoc="0" distT="0" distB="0" distL="0" distR="0" simplePos="0" locked="0" layoutInCell="0" allowOverlap="1" relativeHeight="4">
            <wp:simplePos x="0" y="0"/>
            <wp:positionH relativeFrom="column">
              <wp:posOffset>-431800</wp:posOffset>
            </wp:positionH>
            <wp:positionV relativeFrom="paragraph">
              <wp:posOffset>-720090</wp:posOffset>
            </wp:positionV>
            <wp:extent cx="6978015" cy="9872345"/>
            <wp:effectExtent l="0" t="0" r="0" b="0"/>
            <wp:wrapSquare wrapText="bothSides"/>
            <wp:docPr id="3"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4" descr=""/>
                    <pic:cNvPicPr>
                      <a:picLocks noChangeAspect="1" noChangeArrowheads="1"/>
                    </pic:cNvPicPr>
                  </pic:nvPicPr>
                  <pic:blipFill>
                    <a:blip r:embed="rId4"/>
                    <a:stretch>
                      <a:fillRect/>
                    </a:stretch>
                  </pic:blipFill>
                  <pic:spPr bwMode="auto">
                    <a:xfrm>
                      <a:off x="0" y="0"/>
                      <a:ext cx="6978015" cy="9872345"/>
                    </a:xfrm>
                    <a:prstGeom prst="rect">
                      <a:avLst/>
                    </a:prstGeom>
                  </pic:spPr>
                </pic:pic>
              </a:graphicData>
            </a:graphic>
          </wp:anchor>
        </w:drawing>
      </w:r>
    </w:p>
    <w:tbl>
      <w:tblPr>
        <w:tblW w:w="10365" w:type="dxa"/>
        <w:jc w:val="left"/>
        <w:tblInd w:w="-24" w:type="dxa"/>
        <w:tblLayout w:type="fixed"/>
        <w:tblCellMar>
          <w:top w:w="55" w:type="dxa"/>
          <w:left w:w="55" w:type="dxa"/>
          <w:bottom w:w="55" w:type="dxa"/>
          <w:right w:w="55" w:type="dxa"/>
        </w:tblCellMar>
        <w:tblLook w:val="0000"/>
      </w:tblPr>
      <w:tblGrid>
        <w:gridCol w:w="614"/>
        <w:gridCol w:w="9241"/>
        <w:gridCol w:w="510"/>
      </w:tblGrid>
      <w:tr>
        <w:trPr/>
        <w:tc>
          <w:tcPr>
            <w:tcW w:w="614" w:type="dxa"/>
            <w:tcBorders>
              <w:top w:val="single" w:sz="2" w:space="0" w:color="000000"/>
              <w:left w:val="single" w:sz="2" w:space="0" w:color="000000"/>
              <w:bottom w:val="single" w:sz="2" w:space="0" w:color="000000"/>
            </w:tcBorders>
            <w:shd w:color="auto" w:fill="auto" w:val="clear"/>
          </w:tcPr>
          <w:p>
            <w:pPr>
              <w:pStyle w:val="Style19"/>
              <w:widowControl w:val="false"/>
              <w:bidi w:val="0"/>
              <w:jc w:val="left"/>
              <w:rPr>
                <w:rFonts w:ascii="Times New Roman" w:hAnsi="Times New Roman" w:cs="Times New Roman"/>
                <w:b/>
                <w:b/>
                <w:bCs/>
                <w:color w:val="000000"/>
                <w:sz w:val="20"/>
                <w:szCs w:val="20"/>
              </w:rPr>
            </w:pPr>
            <w:r>
              <w:rPr>
                <w:rFonts w:cs="Times New Roman" w:ascii="Times New Roman" w:hAnsi="Times New Roman"/>
                <w:b/>
                <w:bCs/>
                <w:color w:val="000000"/>
                <w:sz w:val="20"/>
                <w:szCs w:val="20"/>
              </w:rPr>
            </w:r>
          </w:p>
        </w:tc>
        <w:tc>
          <w:tcPr>
            <w:tcW w:w="9241" w:type="dxa"/>
            <w:tcBorders>
              <w:top w:val="single" w:sz="2" w:space="0" w:color="000000"/>
              <w:left w:val="single" w:sz="2" w:space="0" w:color="000000"/>
              <w:bottom w:val="single" w:sz="2" w:space="0" w:color="000000"/>
            </w:tcBorders>
            <w:shd w:color="auto" w:fill="auto" w:val="clear"/>
          </w:tcPr>
          <w:p>
            <w:pPr>
              <w:pStyle w:val="Style19"/>
              <w:widowControl w:val="false"/>
              <w:bidi w:val="0"/>
              <w:jc w:val="center"/>
              <w:rPr>
                <w:sz w:val="20"/>
                <w:szCs w:val="20"/>
              </w:rPr>
            </w:pPr>
            <w:r>
              <w:rPr>
                <w:rFonts w:cs="Times New Roman" w:ascii="Times New Roman" w:hAnsi="Times New Roman"/>
                <w:b/>
                <w:bCs/>
                <w:color w:val="000000"/>
                <w:sz w:val="20"/>
                <w:szCs w:val="20"/>
              </w:rPr>
              <w:t>СОДЕРЖАНИЕ</w:t>
            </w:r>
          </w:p>
        </w:tc>
        <w:tc>
          <w:tcPr>
            <w:tcW w:w="51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bidi w:val="0"/>
              <w:jc w:val="left"/>
              <w:rPr>
                <w:rFonts w:ascii="Times New Roman" w:hAnsi="Times New Roman" w:cs="Times New Roman"/>
                <w:b/>
                <w:b/>
                <w:bCs/>
                <w:color w:val="000000"/>
                <w:sz w:val="20"/>
                <w:szCs w:val="20"/>
              </w:rPr>
            </w:pPr>
            <w:r>
              <w:rPr>
                <w:rFonts w:cs="Times New Roman" w:ascii="Times New Roman" w:hAnsi="Times New Roman"/>
                <w:b/>
                <w:bCs/>
                <w:color w:val="000000"/>
                <w:sz w:val="20"/>
                <w:szCs w:val="20"/>
              </w:rPr>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w:t>
            </w:r>
          </w:p>
        </w:tc>
        <w:tc>
          <w:tcPr>
            <w:tcW w:w="9241"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Общие положения. Термины и определения</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3</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Предмет и цели регулирования</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6</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3.</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Приоритет, включая минимальную долю закупок, товаров российского происхождения, работ, услуг, оказываемых российскими лицами</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7</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4.</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Информационное обеспечение закупок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5.</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 xml:space="preserve">Комиссия по осуществлению </w:t>
            </w:r>
            <w:r>
              <w:rPr>
                <w:rStyle w:val="11"/>
                <w:rFonts w:cs="Times New Roman" w:ascii="Times New Roman" w:hAnsi="Times New Roman"/>
                <w:color w:val="000000"/>
                <w:sz w:val="20"/>
                <w:szCs w:val="20"/>
              </w:rPr>
              <w:t xml:space="preserve">конкурентных </w:t>
            </w:r>
            <w:r>
              <w:rPr>
                <w:rStyle w:val="11"/>
                <w:rFonts w:cs="Times New Roman" w:ascii="Times New Roman" w:hAnsi="Times New Roman"/>
                <w:color w:val="000000"/>
                <w:sz w:val="20"/>
                <w:szCs w:val="20"/>
              </w:rPr>
              <w:t>закупок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12</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6.</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Уполномоченный орган</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15</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7.</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Специализированная организация</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15</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8.</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Планирование закупок. Полномочия заказчика</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16</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9.</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18</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10.</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Правила описания предмета закупки</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22</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11.</w:t>
            </w:r>
          </w:p>
        </w:tc>
        <w:tc>
          <w:tcPr>
            <w:tcW w:w="9241" w:type="dxa"/>
            <w:tcBorders>
              <w:left w:val="single" w:sz="2" w:space="0" w:color="000000"/>
              <w:bottom w:val="single" w:sz="2" w:space="0" w:color="000000"/>
            </w:tcBorders>
            <w:shd w:color="auto" w:fill="auto" w:val="clear"/>
          </w:tcPr>
          <w:p>
            <w:pPr>
              <w:pStyle w:val="Normal"/>
              <w:widowControl w:val="false"/>
              <w:bidi w:val="0"/>
              <w:jc w:val="both"/>
              <w:rPr/>
            </w:pPr>
            <w:r>
              <w:rPr>
                <w:rStyle w:val="11"/>
                <w:rFonts w:cs="Times New Roman" w:ascii="Times New Roman" w:hAnsi="Times New Roman"/>
                <w:color w:val="000000"/>
                <w:sz w:val="20"/>
                <w:szCs w:val="20"/>
              </w:rPr>
              <w:t>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обязательств</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23</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12.</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Единые требования, предъявляемые к участникам закупки</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27</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13.</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Способы закупок. Форма закупки</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29</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14.</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Порядок осуществления конкурентных закупок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30</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15.</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Аукцион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34</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16.</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Открытый конкурс</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41</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17.</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Конкурс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48</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18.</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Конкурс с ограниченным участием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56</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19.</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котировок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57</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20.</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котировок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63</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21.</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предложений</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70</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22.</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Запрос предложений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78</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23.</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 xml:space="preserve">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Pr>
                <w:rStyle w:val="11"/>
                <w:rFonts w:cs="Times New Roman" w:ascii="Times New Roman" w:hAnsi="Times New Roman"/>
                <w:b/>
                <w:bCs/>
                <w:color w:val="000000"/>
                <w:sz w:val="20"/>
                <w:szCs w:val="20"/>
              </w:rPr>
              <w:t>з</w:t>
            </w:r>
            <w:r>
              <w:rPr>
                <w:rStyle w:val="11"/>
                <w:rFonts w:cs="Times New Roman" w:ascii="Times New Roman" w:hAnsi="Times New Roman"/>
                <w:b w:val="false"/>
                <w:bCs w:val="false"/>
                <w:color w:val="000000"/>
                <w:sz w:val="20"/>
                <w:szCs w:val="20"/>
              </w:rPr>
              <w:t>акупки у единственного поставщика (исполнителя, подрядчика), участниками которой могут быт</w:t>
            </w:r>
            <w:r>
              <w:rPr>
                <w:rStyle w:val="11"/>
                <w:rFonts w:cs="Times New Roman" w:ascii="Times New Roman" w:hAnsi="Times New Roman"/>
                <w:color w:val="000000"/>
                <w:sz w:val="20"/>
                <w:szCs w:val="20"/>
              </w:rPr>
              <w:t>ь субъекты малого и среднего предпринимательства</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87</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24.</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Порядок проведения совместных закупок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100</w:t>
            </w:r>
          </w:p>
        </w:tc>
      </w:tr>
      <w:tr>
        <w:trPr>
          <w:trHeight w:val="392" w:hRule="atLeast"/>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25.</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Закупка у единственного поставщика (подрядчика, исполнителя)</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100</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25.1.</w:t>
            </w:r>
          </w:p>
        </w:tc>
        <w:tc>
          <w:tcPr>
            <w:tcW w:w="9241" w:type="dxa"/>
            <w:tcBorders>
              <w:left w:val="single" w:sz="2" w:space="0" w:color="000000"/>
              <w:bottom w:val="single" w:sz="2" w:space="0" w:color="000000"/>
            </w:tcBorders>
            <w:shd w:color="auto" w:fill="auto" w:val="clear"/>
          </w:tcPr>
          <w:p>
            <w:pPr>
              <w:pStyle w:val="Normal"/>
              <w:widowControl w:val="false"/>
              <w:bidi w:val="0"/>
              <w:ind w:right="-197" w:hanging="0"/>
              <w:jc w:val="left"/>
              <w:rPr>
                <w:rFonts w:ascii="Times New Roman" w:hAnsi="Times New Roman" w:cs="Times New Roman"/>
                <w:color w:val="000000"/>
                <w:sz w:val="20"/>
                <w:szCs w:val="20"/>
              </w:rPr>
            </w:pPr>
            <w:r>
              <w:rPr>
                <w:rFonts w:cs="Times New Roman" w:ascii="Times New Roman" w:hAnsi="Times New Roman"/>
                <w:bCs/>
                <w:color w:val="000000"/>
                <w:sz w:val="20"/>
                <w:szCs w:val="20"/>
              </w:rPr>
              <w:t>Порядок проведения малой закупки через электронную торговую площадку</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104</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26.</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Style w:val="11"/>
                <w:rFonts w:cs="Times New Roman" w:ascii="Times New Roman" w:hAnsi="Times New Roman"/>
                <w:color w:val="000000"/>
                <w:sz w:val="20"/>
                <w:szCs w:val="20"/>
              </w:rPr>
              <w:t>Антидемпинговые меры при проведении конкурентных закупок.</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104</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27.</w:t>
            </w:r>
          </w:p>
        </w:tc>
        <w:tc>
          <w:tcPr>
            <w:tcW w:w="9241" w:type="dxa"/>
            <w:tcBorders>
              <w:left w:val="single" w:sz="2" w:space="0" w:color="000000"/>
              <w:bottom w:val="single" w:sz="2" w:space="0" w:color="000000"/>
            </w:tcBorders>
            <w:shd w:color="auto" w:fill="auto" w:val="clear"/>
          </w:tcPr>
          <w:p>
            <w:pPr>
              <w:pStyle w:val="Normal"/>
              <w:widowControl w:val="false"/>
              <w:bidi w:val="0"/>
              <w:jc w:val="left"/>
              <w:rPr/>
            </w:pPr>
            <w:r>
              <w:rPr>
                <w:rFonts w:cs="Times New Roman" w:ascii="Times New Roman" w:hAnsi="Times New Roman"/>
                <w:color w:val="000000"/>
                <w:sz w:val="20"/>
                <w:szCs w:val="20"/>
              </w:rPr>
              <w:t xml:space="preserve">Заключение договора по итогам проведения конкурентной закупки. </w:t>
            </w:r>
            <w:r>
              <w:rPr>
                <w:rStyle w:val="11"/>
                <w:rFonts w:cs="Times New Roman" w:ascii="Times New Roman" w:hAnsi="Times New Roman"/>
                <w:color w:val="000000"/>
                <w:sz w:val="20"/>
                <w:szCs w:val="20"/>
              </w:rPr>
              <w:t>Ответственность сторон по договору. Особенности  исполнения договора</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105</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27.1.</w:t>
            </w:r>
          </w:p>
        </w:tc>
        <w:tc>
          <w:tcPr>
            <w:tcW w:w="9241" w:type="dxa"/>
            <w:tcBorders>
              <w:left w:val="single" w:sz="2" w:space="0" w:color="000000"/>
              <w:bottom w:val="single" w:sz="2" w:space="0" w:color="000000"/>
            </w:tcBorders>
            <w:shd w:color="auto" w:fill="auto" w:val="clear"/>
          </w:tcPr>
          <w:p>
            <w:pPr>
              <w:pStyle w:val="2"/>
              <w:widowControl w:val="false"/>
              <w:tabs>
                <w:tab w:val="clear" w:pos="709"/>
                <w:tab w:val="right" w:pos="10336" w:leader="dot"/>
              </w:tabs>
              <w:bidi w:val="0"/>
              <w:spacing w:before="0" w:after="0"/>
              <w:ind w:left="0" w:hanging="0"/>
              <w:jc w:val="left"/>
              <w:rPr>
                <w:sz w:val="20"/>
                <w:szCs w:val="20"/>
              </w:rPr>
            </w:pPr>
            <w:r>
              <w:rPr>
                <w:rFonts w:cs="Times New Roman" w:ascii="Times New Roman" w:hAnsi="Times New Roman"/>
                <w:color w:val="000000"/>
                <w:sz w:val="20"/>
                <w:szCs w:val="20"/>
              </w:rPr>
              <w:t>Реестр договоров, заключенных заказчиками по результатам закупки</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112</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rFonts w:cs="Times New Roman" w:ascii="Times New Roman" w:hAnsi="Times New Roman"/>
                <w:color w:val="000000"/>
                <w:sz w:val="20"/>
                <w:szCs w:val="20"/>
              </w:rPr>
              <w:t>28.</w:t>
            </w:r>
          </w:p>
        </w:tc>
        <w:tc>
          <w:tcPr>
            <w:tcW w:w="9241" w:type="dxa"/>
            <w:tcBorders>
              <w:left w:val="single" w:sz="2" w:space="0" w:color="000000"/>
              <w:bottom w:val="single" w:sz="2" w:space="0" w:color="000000"/>
            </w:tcBorders>
            <w:shd w:color="auto" w:fill="auto" w:val="clear"/>
          </w:tcPr>
          <w:p>
            <w:pPr>
              <w:pStyle w:val="2"/>
              <w:widowControl w:val="false"/>
              <w:tabs>
                <w:tab w:val="clear" w:pos="709"/>
                <w:tab w:val="right" w:pos="10336" w:leader="dot"/>
              </w:tabs>
              <w:bidi w:val="0"/>
              <w:spacing w:before="0" w:after="0"/>
              <w:ind w:left="0" w:hanging="0"/>
              <w:jc w:val="left"/>
              <w:rPr/>
            </w:pPr>
            <w:r>
              <w:rPr>
                <w:rStyle w:val="11"/>
                <w:rFonts w:cs="Times New Roman" w:ascii="Times New Roman" w:hAnsi="Times New Roman"/>
                <w:color w:val="000000"/>
                <w:sz w:val="20"/>
                <w:szCs w:val="20"/>
              </w:rPr>
              <w:t>Контроль процедур закупки Обжалование.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113</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rFonts w:ascii="Times New Roman" w:hAnsi="Times New Roman" w:cs="Times New Roman"/>
                <w:color w:val="000000"/>
              </w:rPr>
            </w:pPr>
            <w:r>
              <w:rPr>
                <w:rFonts w:cs="Times New Roman" w:ascii="Times New Roman" w:hAnsi="Times New Roman"/>
                <w:color w:val="000000"/>
              </w:rPr>
            </w:r>
          </w:p>
        </w:tc>
        <w:tc>
          <w:tcPr>
            <w:tcW w:w="9241" w:type="dxa"/>
            <w:tcBorders>
              <w:left w:val="single" w:sz="2" w:space="0" w:color="000000"/>
              <w:bottom w:val="single" w:sz="2" w:space="0" w:color="000000"/>
            </w:tcBorders>
            <w:shd w:color="auto" w:fill="auto" w:val="clear"/>
          </w:tcPr>
          <w:p>
            <w:pPr>
              <w:pStyle w:val="2"/>
              <w:widowControl w:val="false"/>
              <w:tabs>
                <w:tab w:val="clear" w:pos="709"/>
                <w:tab w:val="right" w:pos="10336" w:leader="dot"/>
              </w:tabs>
              <w:bidi w:val="0"/>
              <w:spacing w:before="0" w:after="0"/>
              <w:ind w:left="0" w:hanging="0"/>
              <w:jc w:val="left"/>
              <w:rPr/>
            </w:pPr>
            <w:r>
              <w:rPr>
                <w:rStyle w:val="11"/>
                <w:rFonts w:eastAsia="Times New Roman" w:cs="Times New Roman" w:ascii="Times New Roman" w:hAnsi="Times New Roman"/>
                <w:color w:val="000000"/>
                <w:sz w:val="18"/>
                <w:szCs w:val="18"/>
                <w:lang w:eastAsia="ru-RU"/>
              </w:rPr>
              <w:t>Приложение № 1. Перечень отдельных видов товаров</w:t>
            </w:r>
            <w:r>
              <w:rPr>
                <w:rStyle w:val="11"/>
                <w:rFonts w:eastAsia="Times New Roman" w:cs="Times New Roman" w:ascii="Times New Roman" w:hAnsi="Times New Roman"/>
                <w:strike/>
                <w:color w:val="000000"/>
                <w:sz w:val="18"/>
                <w:szCs w:val="18"/>
                <w:lang w:eastAsia="ru-RU"/>
              </w:rPr>
              <w:t>,</w:t>
            </w:r>
            <w:r>
              <w:rPr>
                <w:rStyle w:val="11"/>
                <w:rFonts w:eastAsia="Times New Roman" w:cs="Times New Roman" w:ascii="Times New Roman" w:hAnsi="Times New Roman"/>
                <w:color w:val="000000"/>
                <w:sz w:val="18"/>
                <w:szCs w:val="18"/>
                <w:lang w:eastAsia="ru-RU"/>
              </w:rPr>
              <w:t xml:space="preserve">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114</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rFonts w:ascii="Times New Roman" w:hAnsi="Times New Roman" w:cs="Times New Roman"/>
                <w:color w:val="000000"/>
              </w:rPr>
            </w:pPr>
            <w:r>
              <w:rPr>
                <w:rFonts w:cs="Times New Roman" w:ascii="Times New Roman" w:hAnsi="Times New Roman"/>
                <w:color w:val="000000"/>
              </w:rPr>
            </w:r>
          </w:p>
        </w:tc>
        <w:tc>
          <w:tcPr>
            <w:tcW w:w="9241" w:type="dxa"/>
            <w:tcBorders>
              <w:left w:val="single" w:sz="2" w:space="0" w:color="000000"/>
              <w:bottom w:val="single" w:sz="2" w:space="0" w:color="000000"/>
            </w:tcBorders>
            <w:shd w:color="auto" w:fill="auto" w:val="clear"/>
          </w:tcPr>
          <w:p>
            <w:pPr>
              <w:pStyle w:val="2"/>
              <w:widowControl w:val="false"/>
              <w:tabs>
                <w:tab w:val="clear" w:pos="709"/>
                <w:tab w:val="right" w:pos="10336" w:leader="dot"/>
              </w:tabs>
              <w:bidi w:val="0"/>
              <w:spacing w:before="0" w:after="0"/>
              <w:ind w:left="0" w:hanging="0"/>
              <w:jc w:val="left"/>
              <w:rPr/>
            </w:pPr>
            <w:r>
              <w:rPr>
                <w:rStyle w:val="11"/>
                <w:rFonts w:eastAsia="Times New Roman" w:cs="Times New Roman" w:ascii="Times New Roman" w:hAnsi="Times New Roman"/>
                <w:color w:val="000000"/>
                <w:sz w:val="18"/>
                <w:szCs w:val="18"/>
                <w:lang w:eastAsia="ru-RU"/>
              </w:rPr>
              <w:t>Приложение № 2. Порядок оценки заявок на участие в открытом конкурсе,</w:t>
            </w:r>
            <w:r>
              <w:rPr>
                <w:rStyle w:val="11"/>
                <w:rFonts w:eastAsia="Times New Roman" w:cs="Times New Roman" w:ascii="Times New Roman" w:hAnsi="Times New Roman"/>
                <w:strike/>
                <w:color w:val="000000"/>
                <w:sz w:val="18"/>
                <w:szCs w:val="18"/>
                <w:lang w:eastAsia="ru-RU"/>
              </w:rPr>
              <w:t xml:space="preserve"> </w:t>
            </w:r>
            <w:r>
              <w:rPr>
                <w:rStyle w:val="11"/>
                <w:rFonts w:eastAsia="Times New Roman" w:cs="Times New Roman" w:ascii="Times New Roman" w:hAnsi="Times New Roman"/>
                <w:color w:val="000000"/>
                <w:sz w:val="18"/>
                <w:szCs w:val="18"/>
                <w:lang w:eastAsia="ru-RU"/>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125</w:t>
            </w:r>
          </w:p>
        </w:tc>
      </w:tr>
      <w:tr>
        <w:trPr/>
        <w:tc>
          <w:tcPr>
            <w:tcW w:w="614" w:type="dxa"/>
            <w:tcBorders>
              <w:left w:val="single" w:sz="2" w:space="0" w:color="000000"/>
              <w:bottom w:val="single" w:sz="2" w:space="0" w:color="000000"/>
            </w:tcBorders>
            <w:shd w:color="auto" w:fill="auto" w:val="clear"/>
          </w:tcPr>
          <w:p>
            <w:pPr>
              <w:pStyle w:val="Style19"/>
              <w:widowControl w:val="false"/>
              <w:bidi w:val="0"/>
              <w:jc w:val="left"/>
              <w:rPr>
                <w:sz w:val="20"/>
                <w:szCs w:val="20"/>
              </w:rPr>
            </w:pPr>
            <w:r>
              <w:rPr>
                <w:sz w:val="20"/>
                <w:szCs w:val="20"/>
              </w:rPr>
            </w:r>
          </w:p>
        </w:tc>
        <w:tc>
          <w:tcPr>
            <w:tcW w:w="9241" w:type="dxa"/>
            <w:tcBorders>
              <w:left w:val="single" w:sz="2" w:space="0" w:color="000000"/>
              <w:bottom w:val="single" w:sz="2" w:space="0" w:color="000000"/>
            </w:tcBorders>
            <w:shd w:color="auto" w:fill="auto" w:val="clear"/>
          </w:tcPr>
          <w:p>
            <w:pPr>
              <w:pStyle w:val="2"/>
              <w:widowControl w:val="false"/>
              <w:tabs>
                <w:tab w:val="clear" w:pos="709"/>
                <w:tab w:val="right" w:pos="10336" w:leader="dot"/>
              </w:tabs>
              <w:bidi w:val="0"/>
              <w:spacing w:before="0" w:after="0"/>
              <w:ind w:left="0" w:hanging="0"/>
              <w:jc w:val="left"/>
              <w:rPr>
                <w:sz w:val="18"/>
                <w:szCs w:val="18"/>
              </w:rPr>
            </w:pPr>
            <w:r>
              <w:rPr>
                <w:sz w:val="18"/>
                <w:szCs w:val="18"/>
              </w:rPr>
              <w:t>Приложение № 3. Годовой объем закупок у субъектов малого и среднего предпринимательства</w:t>
            </w:r>
          </w:p>
        </w:tc>
        <w:tc>
          <w:tcPr>
            <w:tcW w:w="510" w:type="dxa"/>
            <w:tcBorders>
              <w:left w:val="single" w:sz="2" w:space="0" w:color="000000"/>
              <w:bottom w:val="single" w:sz="2" w:space="0" w:color="000000"/>
              <w:right w:val="single" w:sz="2" w:space="0" w:color="000000"/>
            </w:tcBorders>
            <w:shd w:color="auto" w:fill="auto" w:val="clear"/>
          </w:tcPr>
          <w:p>
            <w:pPr>
              <w:pStyle w:val="Style19"/>
              <w:widowControl w:val="false"/>
              <w:bidi w:val="0"/>
              <w:jc w:val="left"/>
              <w:rPr>
                <w:rFonts w:ascii="Times New Roman" w:hAnsi="Times New Roman" w:cs="Times New Roman"/>
                <w:color w:val="000000"/>
                <w:sz w:val="20"/>
                <w:szCs w:val="20"/>
              </w:rPr>
            </w:pPr>
            <w:r>
              <w:rPr>
                <w:rFonts w:cs="Times New Roman" w:ascii="Times New Roman" w:hAnsi="Times New Roman"/>
                <w:color w:val="000000"/>
                <w:sz w:val="20"/>
                <w:szCs w:val="20"/>
              </w:rPr>
              <w:t>129</w:t>
            </w:r>
          </w:p>
        </w:tc>
      </w:tr>
    </w:tbl>
    <w:p>
      <w:pPr>
        <w:pStyle w:val="NoSpacing"/>
        <w:jc w:val="center"/>
        <w:rPr/>
      </w:pPr>
      <w:r>
        <w:rPr/>
        <w:t xml:space="preserve">  </w:t>
      </w:r>
      <w:r>
        <w:rPr/>
        <w:t>1</w:t>
      </w:r>
      <w:r>
        <w:rPr>
          <w:rFonts w:cs="Times New Roman" w:ascii="Times New Roman" w:hAnsi="Times New Roman"/>
          <w:b/>
        </w:rPr>
        <w:t>. ОБЩИЕ ПОЛОЖЕНИЯ, ТЕРМИНЫ И ОПРЕДЕЛЕНИЯ</w:t>
      </w:r>
    </w:p>
    <w:p>
      <w:pPr>
        <w:pStyle w:val="Normal"/>
        <w:bidi w:val="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tabs>
          <w:tab w:val="clear" w:pos="709"/>
          <w:tab w:val="center" w:pos="4677" w:leader="none"/>
          <w:tab w:val="right" w:pos="9355" w:leader="none"/>
        </w:tabs>
        <w:bidi w:val="0"/>
        <w:jc w:val="both"/>
        <w:rPr>
          <w:rFonts w:ascii="Times New Roman" w:hAnsi="Times New Roman" w:cs="Times New Roman"/>
          <w:sz w:val="21"/>
          <w:szCs w:val="21"/>
        </w:rPr>
      </w:pPr>
      <w:r>
        <w:rPr>
          <w:rFonts w:cs="Times New Roman" w:ascii="Times New Roman" w:hAnsi="Times New Roman"/>
          <w:bCs/>
          <w:color w:val="000000"/>
          <w:sz w:val="21"/>
          <w:szCs w:val="21"/>
        </w:rPr>
        <w:t xml:space="preserve">Настоящее Положение о закупках товаров, работ, услуг для нужд </w:t>
      </w:r>
      <w:r>
        <w:rPr>
          <w:rFonts w:cs="Times New Roman" w:ascii="Times New Roman" w:hAnsi="Times New Roman"/>
          <w:color w:val="000000"/>
          <w:sz w:val="21"/>
          <w:szCs w:val="21"/>
        </w:rPr>
        <w:t>Муниципального автономного учреждения «Культура» Ярковского муниципального района»</w:t>
      </w:r>
      <w:r>
        <w:rPr>
          <w:rFonts w:cs="Times New Roman" w:ascii="Times New Roman" w:hAnsi="Times New Roman"/>
          <w:bCs/>
          <w:color w:val="000000"/>
          <w:sz w:val="21"/>
          <w:szCs w:val="21"/>
        </w:rPr>
        <w:t xml:space="preserve"> (далее — настоящее Положение) разработано в соответствии с Типовым положением о закупках товаров, работ, услуг для государственных автономных и бюджетных учреждений Тюменской области, утвержденным распоряжением Управления государственных закупок Тюменской области от 12.12.2018 №003-р (далее — Типовое положение). </w:t>
      </w:r>
    </w:p>
    <w:p>
      <w:pPr>
        <w:pStyle w:val="Normal"/>
        <w:bidi w:val="0"/>
        <w:jc w:val="both"/>
        <w:rPr>
          <w:rFonts w:ascii="Times New Roman" w:hAnsi="Times New Roman" w:cs="Times New Roman"/>
          <w:bCs/>
          <w:color w:val="000000"/>
          <w:sz w:val="21"/>
          <w:szCs w:val="21"/>
        </w:rPr>
      </w:pPr>
      <w:r>
        <w:rPr>
          <w:rFonts w:cs="Times New Roman" w:ascii="Times New Roman" w:hAnsi="Times New Roman"/>
          <w:bCs/>
          <w:color w:val="000000"/>
          <w:sz w:val="21"/>
          <w:szCs w:val="21"/>
        </w:rPr>
      </w:r>
    </w:p>
    <w:p>
      <w:pPr>
        <w:pStyle w:val="Normal"/>
        <w:bidi w:val="0"/>
        <w:jc w:val="both"/>
        <w:rPr>
          <w:rFonts w:ascii="Times New Roman" w:hAnsi="Times New Roman" w:cs="Times New Roman"/>
          <w:sz w:val="21"/>
          <w:szCs w:val="21"/>
        </w:rPr>
      </w:pPr>
      <w:r>
        <w:rPr>
          <w:rFonts w:cs="Times New Roman" w:ascii="Times New Roman" w:hAnsi="Times New Roman"/>
          <w:bCs/>
          <w:color w:val="000000"/>
          <w:sz w:val="21"/>
          <w:szCs w:val="21"/>
        </w:rPr>
        <w:t>Применение Типового положения является обязательным при утверждении положения о закупке или внесении в него изменений Заказчиком.</w:t>
      </w:r>
    </w:p>
    <w:p>
      <w:pPr>
        <w:pStyle w:val="Normal"/>
        <w:bidi w:val="0"/>
        <w:jc w:val="both"/>
        <w:rPr>
          <w:rFonts w:ascii="Times New Roman" w:hAnsi="Times New Roman" w:cs="Times New Roman"/>
          <w:bCs/>
          <w:color w:val="000000"/>
          <w:sz w:val="21"/>
          <w:szCs w:val="21"/>
        </w:rPr>
      </w:pPr>
      <w:r>
        <w:rPr>
          <w:rFonts w:cs="Times New Roman" w:ascii="Times New Roman" w:hAnsi="Times New Roman"/>
          <w:bCs/>
          <w:color w:val="000000"/>
          <w:sz w:val="21"/>
          <w:szCs w:val="21"/>
        </w:rPr>
      </w:r>
    </w:p>
    <w:p>
      <w:pPr>
        <w:pStyle w:val="Normal"/>
        <w:bidi w:val="0"/>
        <w:jc w:val="both"/>
        <w:rPr>
          <w:rFonts w:ascii="Times New Roman" w:hAnsi="Times New Roman" w:cs="Times New Roman"/>
          <w:sz w:val="21"/>
          <w:szCs w:val="21"/>
        </w:rPr>
      </w:pPr>
      <w:r>
        <w:rPr>
          <w:rStyle w:val="11"/>
          <w:rFonts w:cs="Times New Roman" w:ascii="Times New Roman" w:hAnsi="Times New Roman"/>
          <w:bCs/>
          <w:color w:val="000000"/>
          <w:sz w:val="21"/>
          <w:szCs w:val="21"/>
        </w:rPr>
        <w:t xml:space="preserve">В настоящем Положении в соответствии с частью 2.3. статьи 2 Федерального закона от 18.07.2011 N 223-ФЗ «О закупках товаров, работ, услуг отдельными видами юридических лиц» следующие разделы не подлежат изменению: 8-25 </w:t>
      </w:r>
      <w:r>
        <w:rPr>
          <w:rStyle w:val="11"/>
          <w:rFonts w:cs="Times New Roman" w:ascii="Times New Roman" w:hAnsi="Times New Roman"/>
          <w:color w:val="000000"/>
          <w:sz w:val="21"/>
          <w:szCs w:val="21"/>
        </w:rPr>
        <w:t>(за исключением пункта 25.3.36)</w:t>
      </w:r>
      <w:r>
        <w:rPr>
          <w:rStyle w:val="11"/>
          <w:rFonts w:cs="Times New Roman" w:ascii="Times New Roman" w:hAnsi="Times New Roman"/>
          <w:bCs/>
          <w:color w:val="000000"/>
          <w:sz w:val="21"/>
          <w:szCs w:val="21"/>
        </w:rPr>
        <w:t>, 27 (в части срока заключения договора).</w:t>
      </w:r>
    </w:p>
    <w:p>
      <w:pPr>
        <w:pStyle w:val="Normal"/>
        <w:bidi w:val="0"/>
        <w:jc w:val="both"/>
        <w:rPr>
          <w:rFonts w:ascii="Times New Roman" w:hAnsi="Times New Roman" w:cs="Times New Roman"/>
          <w:bCs/>
          <w:color w:val="000000"/>
          <w:sz w:val="21"/>
          <w:szCs w:val="21"/>
        </w:rPr>
      </w:pPr>
      <w:r>
        <w:rPr>
          <w:rFonts w:cs="Times New Roman" w:ascii="Times New Roman" w:hAnsi="Times New Roman"/>
          <w:bCs/>
          <w:color w:val="000000"/>
          <w:sz w:val="21"/>
          <w:szCs w:val="21"/>
        </w:rPr>
      </w:r>
    </w:p>
    <w:p>
      <w:pPr>
        <w:pStyle w:val="Normal"/>
        <w:bidi w:val="0"/>
        <w:jc w:val="both"/>
        <w:rPr>
          <w:rFonts w:ascii="Times New Roman" w:hAnsi="Times New Roman" w:cs="Times New Roman"/>
          <w:sz w:val="21"/>
          <w:szCs w:val="21"/>
        </w:rPr>
      </w:pPr>
      <w:r>
        <w:rPr>
          <w:rFonts w:cs="Times New Roman" w:ascii="Times New Roman" w:hAnsi="Times New Roman"/>
          <w:bCs/>
          <w:color w:val="000000"/>
          <w:sz w:val="21"/>
          <w:szCs w:val="21"/>
        </w:rPr>
        <w:t>В настоящем Положении о закупках товаров, работ, услуг применены следующие термины:</w:t>
      </w:r>
    </w:p>
    <w:p>
      <w:pPr>
        <w:pStyle w:val="Normal"/>
        <w:bidi w:val="0"/>
        <w:jc w:val="both"/>
        <w:rPr>
          <w:rFonts w:ascii="Times New Roman" w:hAnsi="Times New Roman" w:cs="Times New Roman"/>
          <w:b/>
          <w:b/>
          <w:bCs/>
          <w:color w:val="000000"/>
          <w:sz w:val="21"/>
          <w:szCs w:val="21"/>
        </w:rPr>
      </w:pPr>
      <w:r>
        <w:rPr>
          <w:rFonts w:cs="Times New Roman" w:ascii="Times New Roman" w:hAnsi="Times New Roman"/>
          <w:b/>
          <w:bCs/>
          <w:color w:val="000000"/>
          <w:sz w:val="21"/>
          <w:szCs w:val="21"/>
        </w:rPr>
      </w:r>
    </w:p>
    <w:p>
      <w:pPr>
        <w:pStyle w:val="Normal"/>
        <w:bidi w:val="0"/>
        <w:jc w:val="both"/>
        <w:rPr>
          <w:rFonts w:ascii="Times New Roman" w:hAnsi="Times New Roman" w:cs="Times New Roman"/>
          <w:sz w:val="21"/>
          <w:szCs w:val="21"/>
        </w:rPr>
      </w:pPr>
      <w:r>
        <w:rPr>
          <w:rFonts w:cs="Times New Roman" w:ascii="Times New Roman" w:hAnsi="Times New Roman"/>
          <w:b/>
          <w:bCs/>
          <w:color w:val="000000"/>
          <w:sz w:val="21"/>
          <w:szCs w:val="21"/>
        </w:rPr>
        <w:t xml:space="preserve">Заказчик </w:t>
      </w:r>
      <w:r>
        <w:rPr>
          <w:rFonts w:cs="Times New Roman" w:ascii="Times New Roman" w:hAnsi="Times New Roman"/>
          <w:color w:val="000000"/>
          <w:sz w:val="21"/>
          <w:szCs w:val="21"/>
        </w:rPr>
        <w:t xml:space="preserve">– Муниципальное </w:t>
      </w:r>
      <w:r>
        <w:rPr>
          <w:rStyle w:val="11"/>
          <w:rFonts w:cs="Times New Roman" w:ascii="Times New Roman" w:hAnsi="Times New Roman"/>
          <w:color w:val="000000"/>
          <w:sz w:val="21"/>
          <w:szCs w:val="21"/>
        </w:rPr>
        <w:t xml:space="preserve">автономное учреждение «Культура» Ярковского муниципального района (сокращенное наименование - МАУ «Культура»)  (далее - заказчик), </w:t>
      </w:r>
      <w:r>
        <w:rPr>
          <w:rFonts w:cs="Times New Roman" w:ascii="Times New Roman" w:hAnsi="Times New Roman"/>
          <w:color w:val="000000"/>
          <w:sz w:val="21"/>
          <w:szCs w:val="21"/>
        </w:rPr>
        <w:tab/>
        <w:t>автономное учреждение, в интересах и за счет средств которого осуществляются закупки.</w:t>
      </w:r>
    </w:p>
    <w:p>
      <w:pPr>
        <w:pStyle w:val="Normal"/>
        <w:bidi w:val="0"/>
        <w:jc w:val="center"/>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Standard"/>
        <w:tabs>
          <w:tab w:val="clear" w:pos="709"/>
          <w:tab w:val="left" w:pos="540" w:leader="none"/>
        </w:tabs>
        <w:jc w:val="both"/>
        <w:rPr>
          <w:rFonts w:ascii="Times New Roman" w:hAnsi="Times New Roman" w:cs="Times New Roman"/>
          <w:sz w:val="21"/>
          <w:szCs w:val="21"/>
        </w:rPr>
      </w:pPr>
      <w:r>
        <w:rPr>
          <w:rStyle w:val="FontStyle11"/>
          <w:b/>
          <w:bCs/>
          <w:color w:val="000000"/>
          <w:sz w:val="21"/>
          <w:szCs w:val="21"/>
        </w:rPr>
        <w:t>Уполномоченный заказчик (координатор закупки)</w:t>
      </w:r>
      <w:r>
        <w:rPr>
          <w:rStyle w:val="FontStyle11"/>
          <w:color w:val="000000"/>
          <w:sz w:val="21"/>
          <w:szCs w:val="21"/>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pPr>
        <w:pStyle w:val="Standard"/>
        <w:tabs>
          <w:tab w:val="clear" w:pos="709"/>
          <w:tab w:val="left" w:pos="540" w:leader="none"/>
        </w:tabs>
        <w:jc w:val="both"/>
        <w:rPr>
          <w:rFonts w:ascii="Times New Roman" w:hAnsi="Times New Roman" w:cs="Times New Roman"/>
          <w:sz w:val="21"/>
          <w:szCs w:val="21"/>
        </w:rPr>
      </w:pPr>
      <w:r>
        <w:rPr>
          <w:rFonts w:cs="Times New Roman" w:ascii="Times New Roman" w:hAnsi="Times New Roman"/>
          <w:sz w:val="21"/>
          <w:szCs w:val="21"/>
        </w:rPr>
      </w:r>
    </w:p>
    <w:p>
      <w:pPr>
        <w:pStyle w:val="Standard"/>
        <w:tabs>
          <w:tab w:val="clear" w:pos="709"/>
          <w:tab w:val="left" w:pos="540" w:leader="none"/>
        </w:tabs>
        <w:jc w:val="both"/>
        <w:rPr>
          <w:rFonts w:ascii="Times New Roman" w:hAnsi="Times New Roman" w:cs="Times New Roman"/>
          <w:sz w:val="21"/>
          <w:szCs w:val="21"/>
        </w:rPr>
      </w:pPr>
      <w:r>
        <w:rPr>
          <w:rStyle w:val="FontStyle11"/>
          <w:b/>
          <w:bCs/>
          <w:color w:val="000000"/>
          <w:sz w:val="21"/>
          <w:szCs w:val="21"/>
        </w:rPr>
        <w:t>Специализированная организация</w:t>
      </w:r>
      <w:r>
        <w:rPr>
          <w:rStyle w:val="FontStyle11"/>
          <w:color w:val="000000"/>
          <w:sz w:val="21"/>
          <w:szCs w:val="21"/>
        </w:rPr>
        <w:t xml:space="preserve"> - юридическое лицо, привлекаемое заказчиком в соответствии с разделом 7 настоящего Положения.</w:t>
      </w:r>
    </w:p>
    <w:p>
      <w:pPr>
        <w:pStyle w:val="Standard"/>
        <w:tabs>
          <w:tab w:val="clear" w:pos="709"/>
          <w:tab w:val="left" w:pos="540" w:leader="none"/>
        </w:tabs>
        <w:jc w:val="both"/>
        <w:rPr>
          <w:rFonts w:ascii="Times New Roman" w:hAnsi="Times New Roman" w:cs="Times New Roman"/>
          <w:sz w:val="21"/>
          <w:szCs w:val="21"/>
        </w:rPr>
      </w:pPr>
      <w:r>
        <w:rPr>
          <w:rFonts w:cs="Times New Roman" w:ascii="Times New Roman" w:hAnsi="Times New Roman"/>
          <w:sz w:val="21"/>
          <w:szCs w:val="21"/>
        </w:rPr>
      </w:r>
    </w:p>
    <w:p>
      <w:pPr>
        <w:pStyle w:val="Standard"/>
        <w:tabs>
          <w:tab w:val="clear" w:pos="709"/>
          <w:tab w:val="left" w:pos="540" w:leader="none"/>
        </w:tabs>
        <w:jc w:val="both"/>
        <w:rPr>
          <w:rFonts w:ascii="Times New Roman" w:hAnsi="Times New Roman" w:cs="Times New Roman"/>
          <w:sz w:val="21"/>
          <w:szCs w:val="21"/>
        </w:rPr>
      </w:pPr>
      <w:r>
        <w:rPr>
          <w:rStyle w:val="FontStyle11"/>
          <w:b/>
          <w:bCs/>
          <w:color w:val="000000"/>
          <w:sz w:val="21"/>
          <w:szCs w:val="21"/>
        </w:rPr>
        <w:t>Уполномоченный орган (организатор процедуры закупки)</w:t>
      </w:r>
      <w:r>
        <w:rPr>
          <w:rStyle w:val="FontStyle11"/>
          <w:color w:val="000000"/>
          <w:sz w:val="21"/>
          <w:szCs w:val="21"/>
        </w:rPr>
        <w:t xml:space="preserve"> –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совместных закупок осуществляется в соответствии с разделом 24 настоящего Положения.</w:t>
      </w:r>
    </w:p>
    <w:p>
      <w:pPr>
        <w:pStyle w:val="Standard"/>
        <w:tabs>
          <w:tab w:val="clear" w:pos="709"/>
          <w:tab w:val="left" w:pos="540" w:leader="none"/>
        </w:tabs>
        <w:jc w:val="both"/>
        <w:rPr>
          <w:rFonts w:ascii="Times New Roman" w:hAnsi="Times New Roman" w:cs="Times New Roman"/>
          <w:sz w:val="21"/>
          <w:szCs w:val="21"/>
        </w:rPr>
      </w:pPr>
      <w:r>
        <w:rPr>
          <w:rFonts w:cs="Times New Roman" w:ascii="Times New Roman" w:hAnsi="Times New Roman"/>
          <w:sz w:val="21"/>
          <w:szCs w:val="21"/>
        </w:rPr>
      </w:r>
    </w:p>
    <w:p>
      <w:pPr>
        <w:pStyle w:val="Normal"/>
        <w:widowControl/>
        <w:tabs>
          <w:tab w:val="clear" w:pos="709"/>
          <w:tab w:val="left" w:pos="540" w:leader="none"/>
        </w:tabs>
        <w:bidi w:val="0"/>
        <w:jc w:val="both"/>
        <w:rPr>
          <w:rStyle w:val="FontStyle11"/>
          <w:color w:val="000000"/>
          <w:sz w:val="21"/>
          <w:szCs w:val="21"/>
        </w:rPr>
      </w:pPr>
      <w:r>
        <w:rPr>
          <w:rStyle w:val="FontStyle11"/>
          <w:b/>
          <w:bCs/>
          <w:color w:val="000000"/>
          <w:sz w:val="21"/>
          <w:szCs w:val="21"/>
        </w:rPr>
        <w:t>Участник закупки</w:t>
      </w:r>
      <w:r>
        <w:rPr>
          <w:rStyle w:val="FontStyle11"/>
          <w:color w:val="000000"/>
          <w:sz w:val="21"/>
          <w:szCs w:val="21"/>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г. №255-ФЗ «О контроле за деятельностью лиц, находящихся под иностранным влиянием.</w:t>
      </w:r>
    </w:p>
    <w:p>
      <w:pPr>
        <w:pStyle w:val="Normal"/>
        <w:widowControl/>
        <w:tabs>
          <w:tab w:val="clear" w:pos="709"/>
          <w:tab w:val="left" w:pos="540" w:leader="none"/>
        </w:tabs>
        <w:bidi w:val="0"/>
        <w:jc w:val="both"/>
        <w:rPr>
          <w:rStyle w:val="FontStyle11"/>
          <w:color w:val="000000"/>
          <w:sz w:val="21"/>
          <w:szCs w:val="21"/>
        </w:rPr>
      </w:pPr>
      <w:r>
        <w:rPr>
          <w:color w:val="000000"/>
          <w:sz w:val="21"/>
          <w:szCs w:val="21"/>
        </w:rPr>
      </w:r>
    </w:p>
    <w:p>
      <w:pPr>
        <w:pStyle w:val="Standard"/>
        <w:spacing w:lineRule="exact" w:line="240"/>
        <w:jc w:val="both"/>
        <w:rPr>
          <w:rFonts w:ascii="Times New Roman" w:hAnsi="Times New Roman" w:cs="Times New Roman"/>
          <w:bCs/>
          <w:color w:val="000000"/>
          <w:sz w:val="21"/>
          <w:szCs w:val="21"/>
        </w:rPr>
      </w:pPr>
      <w:r>
        <w:rPr>
          <w:rFonts w:cs="Times New Roman" w:ascii="Times New Roman" w:hAnsi="Times New Roman"/>
          <w:b/>
          <w:bCs/>
          <w:color w:val="000000"/>
          <w:sz w:val="21"/>
          <w:szCs w:val="21"/>
        </w:rPr>
        <w:t>Иностранный агент</w:t>
      </w:r>
      <w:r>
        <w:rPr>
          <w:rFonts w:cs="Times New Roman" w:ascii="Times New Roman" w:hAnsi="Times New Roman"/>
          <w:bCs/>
          <w:color w:val="000000"/>
          <w:sz w:val="21"/>
          <w:szCs w:val="21"/>
        </w:rPr>
        <w:t xml:space="preserve"> - лицо, получившее поддержку и (или) находящееся под иностранным влиянием в иных формах и осуществляющее деятельность, виды которой установлены статьей 4 Федерального закона №255.</w:t>
      </w:r>
    </w:p>
    <w:p>
      <w:pPr>
        <w:pStyle w:val="Normal"/>
        <w:widowControl/>
        <w:tabs>
          <w:tab w:val="clear" w:pos="709"/>
          <w:tab w:val="left" w:pos="540" w:leader="none"/>
        </w:tabs>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widowControl/>
        <w:tabs>
          <w:tab w:val="clear" w:pos="709"/>
          <w:tab w:val="left" w:pos="540" w:leader="none"/>
        </w:tabs>
        <w:bidi w:val="0"/>
        <w:jc w:val="both"/>
        <w:rPr>
          <w:rFonts w:ascii="Times New Roman" w:hAnsi="Times New Roman" w:cs="Times New Roman"/>
          <w:sz w:val="21"/>
          <w:szCs w:val="21"/>
        </w:rPr>
      </w:pPr>
      <w:r>
        <w:rPr>
          <w:rStyle w:val="11"/>
          <w:rFonts w:cs="Times New Roman" w:ascii="Times New Roman" w:hAnsi="Times New Roman"/>
          <w:b/>
          <w:bCs/>
          <w:color w:val="000000"/>
          <w:sz w:val="21"/>
          <w:szCs w:val="21"/>
        </w:rPr>
        <w:t xml:space="preserve">Комиссия по осуществлению конкурентных закупок (равно как закупочная комиссия, комиссия по закупкам) </w:t>
      </w:r>
      <w:r>
        <w:rPr>
          <w:rStyle w:val="11"/>
          <w:rFonts w:cs="Times New Roman" w:ascii="Times New Roman" w:hAnsi="Times New Roman"/>
          <w:color w:val="000000"/>
          <w:sz w:val="21"/>
          <w:szCs w:val="21"/>
        </w:rPr>
        <w:t xml:space="preserve">- коллегиальный орган, </w:t>
      </w:r>
      <w:r>
        <w:rPr>
          <w:rStyle w:val="11"/>
          <w:rFonts w:eastAsia="Times New Roman" w:cs="Times New Roman" w:ascii="Times New Roman" w:hAnsi="Times New Roman"/>
          <w:color w:val="000000"/>
          <w:spacing w:val="-10"/>
          <w:sz w:val="21"/>
          <w:szCs w:val="21"/>
        </w:rPr>
        <w:t xml:space="preserve">сформированный заказчиком, уполномоченным органом (организатором закупки) для принятия решений в рамках конкурентной закупки в соответствии </w:t>
      </w:r>
      <w:r>
        <w:rPr>
          <w:rStyle w:val="11"/>
          <w:rFonts w:cs="Times New Roman" w:ascii="Times New Roman" w:hAnsi="Times New Roman"/>
          <w:color w:val="000000"/>
          <w:sz w:val="21"/>
          <w:szCs w:val="21"/>
        </w:rPr>
        <w:t>с настоящим Положением, с целью последующего заключения договора заказчиком по итогам проведения закупочной процедуры.</w:t>
      </w:r>
    </w:p>
    <w:p>
      <w:pPr>
        <w:pStyle w:val="Standard"/>
        <w:tabs>
          <w:tab w:val="clear" w:pos="709"/>
          <w:tab w:val="left" w:pos="540" w:leader="none"/>
        </w:tabs>
        <w:jc w:val="both"/>
        <w:rPr>
          <w:rFonts w:ascii="Times New Roman" w:hAnsi="Times New Roman" w:cs="Times New Roman"/>
          <w:sz w:val="21"/>
          <w:szCs w:val="21"/>
        </w:rPr>
      </w:pPr>
      <w:r>
        <w:rPr>
          <w:rStyle w:val="FontStyle11"/>
          <w:color w:val="000000"/>
          <w:sz w:val="21"/>
          <w:szCs w:val="21"/>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pPr>
        <w:pStyle w:val="Standard"/>
        <w:tabs>
          <w:tab w:val="clear" w:pos="709"/>
          <w:tab w:val="left" w:pos="540" w:leader="none"/>
        </w:tabs>
        <w:jc w:val="both"/>
        <w:rPr>
          <w:rFonts w:ascii="Times New Roman" w:hAnsi="Times New Roman" w:cs="Times New Roman"/>
          <w:sz w:val="21"/>
          <w:szCs w:val="21"/>
        </w:rPr>
      </w:pPr>
      <w:r>
        <w:rPr>
          <w:rFonts w:cs="Times New Roman" w:ascii="Times New Roman" w:hAnsi="Times New Roman"/>
          <w:sz w:val="21"/>
          <w:szCs w:val="21"/>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День</w:t>
      </w:r>
      <w:r>
        <w:rPr>
          <w:rStyle w:val="FontStyle11"/>
          <w:color w:val="000000"/>
          <w:sz w:val="22"/>
          <w:szCs w:val="22"/>
        </w:rPr>
        <w:t xml:space="preserve"> – календарный день, за исключением случаев, когда в настоящем Положении срок устанавливается в рабочих днях.</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Извещение об осуществлении конкурентной закупки (равно извещение о закупке)</w:t>
      </w:r>
      <w:r>
        <w:rPr>
          <w:rStyle w:val="FontStyle11"/>
          <w:color w:val="000000"/>
          <w:sz w:val="22"/>
          <w:szCs w:val="22"/>
        </w:rPr>
        <w:t xml:space="preserve"> - 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Закупочная документация (равно документация о конкурентной закупке, равно документация о закупке)</w:t>
      </w:r>
      <w:r>
        <w:rPr>
          <w:rStyle w:val="FontStyle11"/>
          <w:color w:val="000000"/>
          <w:sz w:val="22"/>
          <w:szCs w:val="22"/>
        </w:rPr>
        <w:t xml:space="preserve"> -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правилах определения победителя, 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Предмет (объект) закупки</w:t>
      </w:r>
      <w:r>
        <w:rPr>
          <w:rStyle w:val="FontStyle11"/>
          <w:color w:val="000000"/>
          <w:sz w:val="22"/>
          <w:szCs w:val="22"/>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pPr>
        <w:pStyle w:val="Standard"/>
        <w:tabs>
          <w:tab w:val="clear" w:pos="709"/>
          <w:tab w:val="left" w:pos="540" w:leader="none"/>
        </w:tabs>
        <w:jc w:val="both"/>
        <w:rPr>
          <w:rFonts w:ascii="Times New Roman" w:hAnsi="Times New Roman" w:cs="Times New Roman"/>
          <w:sz w:val="22"/>
          <w:szCs w:val="22"/>
        </w:rPr>
      </w:pPr>
      <w:r>
        <w:rPr>
          <w:rStyle w:val="FontStyle11"/>
          <w:color w:val="000000"/>
          <w:sz w:val="22"/>
          <w:szCs w:val="22"/>
        </w:rPr>
        <w:t>При этом «предмет закупки» и «объект закупки» являются равнозначными терминами в настоящем Положении.</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Закупочная деятельность</w:t>
      </w:r>
      <w:r>
        <w:rPr>
          <w:rStyle w:val="FontStyle11"/>
          <w:color w:val="000000"/>
          <w:sz w:val="22"/>
          <w:szCs w:val="22"/>
        </w:rPr>
        <w:t xml:space="preserve"> -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Процедура закупки (равно закупочная процедура, равно закупка)</w:t>
      </w:r>
      <w:r>
        <w:rPr>
          <w:rStyle w:val="FontStyle11"/>
          <w:color w:val="000000"/>
          <w:sz w:val="22"/>
          <w:szCs w:val="22"/>
        </w:rPr>
        <w:t xml:space="preserve"> –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  о конкурентной закупке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Способы закупки</w:t>
      </w:r>
      <w:r>
        <w:rPr>
          <w:rStyle w:val="FontStyle11"/>
          <w:color w:val="000000"/>
          <w:sz w:val="22"/>
          <w:szCs w:val="22"/>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Совместная закупка</w:t>
      </w:r>
      <w:r>
        <w:rPr>
          <w:rStyle w:val="FontStyle11"/>
          <w:color w:val="000000"/>
          <w:sz w:val="22"/>
          <w:szCs w:val="22"/>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w:t>
      </w:r>
      <w:r>
        <w:rPr>
          <w:rStyle w:val="11"/>
          <w:rFonts w:cs="Times New Roman" w:ascii="Times New Roman" w:hAnsi="Times New Roman"/>
          <w:color w:val="000000"/>
          <w:sz w:val="22"/>
          <w:szCs w:val="22"/>
        </w:rPr>
        <w:t xml:space="preserve">запроса </w:t>
      </w:r>
      <w:r>
        <w:rPr>
          <w:rStyle w:val="FontStyle11"/>
          <w:color w:val="000000"/>
          <w:sz w:val="22"/>
          <w:szCs w:val="22"/>
        </w:rPr>
        <w:t>предложений (запроса предложений в электронной форме),</w:t>
      </w:r>
      <w:r>
        <w:rPr>
          <w:rStyle w:val="11"/>
          <w:rFonts w:cs="Times New Roman" w:ascii="Times New Roman" w:hAnsi="Times New Roman"/>
          <w:color w:val="000000"/>
          <w:sz w:val="22"/>
          <w:szCs w:val="22"/>
        </w:rPr>
        <w:t xml:space="preserve"> </w:t>
      </w:r>
      <w:r>
        <w:rPr>
          <w:rStyle w:val="FontStyle11"/>
          <w:color w:val="000000"/>
          <w:sz w:val="22"/>
          <w:szCs w:val="22"/>
        </w:rPr>
        <w:t>на закупку одних и тех же товаров (работ, услуг) с целью удовлетворения потребностей двух и более заказчиков.</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Победитель процедуры закупки</w:t>
      </w:r>
      <w:r>
        <w:rPr>
          <w:rStyle w:val="FontStyle11"/>
          <w:color w:val="000000"/>
          <w:sz w:val="22"/>
          <w:szCs w:val="22"/>
        </w:rPr>
        <w:t xml:space="preserve"> -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Процедура проведения конкурентной закупки в электронной форме</w:t>
      </w:r>
      <w:r>
        <w:rPr>
          <w:rStyle w:val="FontStyle11"/>
          <w:color w:val="000000"/>
          <w:sz w:val="22"/>
          <w:szCs w:val="22"/>
        </w:rPr>
        <w:t xml:space="preserve"> -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Электронная торговая площадка (равно электронная площадка)</w:t>
      </w:r>
      <w:r>
        <w:rPr>
          <w:rStyle w:val="FontStyle11"/>
          <w:color w:val="000000"/>
          <w:sz w:val="22"/>
          <w:szCs w:val="22"/>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Оператор электронной торговой площадки</w:t>
      </w:r>
      <w:r>
        <w:rPr>
          <w:rStyle w:val="FontStyle11"/>
          <w:color w:val="000000"/>
          <w:sz w:val="22"/>
          <w:szCs w:val="22"/>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w:t>
      </w:r>
      <w:r>
        <w:rPr>
          <w:rStyle w:val="11"/>
          <w:rFonts w:cs="Times New Roman" w:ascii="Times New Roman" w:hAnsi="Times New Roman"/>
          <w:color w:val="000000"/>
          <w:sz w:val="22"/>
          <w:szCs w:val="22"/>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Электронный документ</w:t>
      </w:r>
      <w:r>
        <w:rPr>
          <w:rStyle w:val="FontStyle11"/>
          <w:color w:val="000000"/>
          <w:sz w:val="22"/>
          <w:szCs w:val="22"/>
        </w:rPr>
        <w:t xml:space="preserve"> - документ, в котором информация представлена в электронно-цифровой форме, подписанный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Заявка на участие в закупке</w:t>
      </w:r>
      <w:r>
        <w:rPr>
          <w:rStyle w:val="FontStyle11"/>
          <w:color w:val="000000"/>
          <w:sz w:val="22"/>
          <w:szCs w:val="22"/>
        </w:rPr>
        <w:t xml:space="preserve"> –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Лот</w:t>
      </w:r>
      <w:r>
        <w:rPr>
          <w:rStyle w:val="FontStyle11"/>
          <w:color w:val="000000"/>
          <w:sz w:val="22"/>
          <w:szCs w:val="22"/>
        </w:rPr>
        <w:t xml:space="preserve"> – 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Единая информационная система в сфере закупок (далее ЕИС)</w:t>
      </w:r>
      <w:r>
        <w:rPr>
          <w:rStyle w:val="FontStyle11"/>
          <w:color w:val="000000"/>
          <w:sz w:val="22"/>
          <w:szCs w:val="22"/>
        </w:rPr>
        <w:t xml:space="preserve">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в соответствии с Федеральным законом № 223-ФЗ.</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Эксперт (экспертная организация)</w:t>
      </w:r>
      <w:r>
        <w:rPr>
          <w:rStyle w:val="FontStyle11"/>
          <w:color w:val="000000"/>
          <w:sz w:val="22"/>
          <w:szCs w:val="22"/>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Информационная система Тюменской области «Мониторинг цен»</w:t>
      </w:r>
      <w:r>
        <w:rPr>
          <w:rStyle w:val="FontStyle11"/>
          <w:color w:val="000000"/>
          <w:sz w:val="22"/>
          <w:szCs w:val="22"/>
        </w:rPr>
        <w:t xml:space="preserve"> – 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b/>
          <w:bCs/>
          <w:color w:val="000000"/>
          <w:sz w:val="22"/>
          <w:szCs w:val="22"/>
        </w:rPr>
        <w:t>Региональная (муниципальная) информационная система (РМИС) в сфере закупок товаров, работ, услуг для обеспечения государственных и муниципальных нужд Тюменской области</w:t>
      </w:r>
      <w:r>
        <w:rPr>
          <w:rStyle w:val="FontStyle11"/>
          <w:color w:val="000000"/>
          <w:sz w:val="22"/>
          <w:szCs w:val="22"/>
        </w:rPr>
        <w:t xml:space="preserve"> - 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NormalWeb"/>
        <w:widowControl/>
        <w:bidi w:val="0"/>
        <w:spacing w:lineRule="auto" w:line="240" w:before="0" w:after="0"/>
        <w:jc w:val="both"/>
        <w:rPr>
          <w:sz w:val="22"/>
          <w:szCs w:val="22"/>
        </w:rPr>
      </w:pPr>
      <w:r>
        <w:rPr>
          <w:rStyle w:val="FontStyle11"/>
          <w:b/>
          <w:bCs/>
          <w:color w:val="000000"/>
          <w:sz w:val="22"/>
          <w:szCs w:val="22"/>
        </w:rPr>
        <w:t>Поставляемый товар</w:t>
      </w:r>
      <w:r>
        <w:rPr>
          <w:rStyle w:val="FontStyle11"/>
          <w:color w:val="000000"/>
          <w:sz w:val="22"/>
          <w:szCs w:val="22"/>
        </w:rPr>
        <w:t xml:space="preserve"> – это продукция, которую поставщик передаёт принимающей стороне (заказчику) по товарной накладной (акту передачи) и информация о ней </w:t>
      </w:r>
      <w:r>
        <w:rPr>
          <w:color w:val="000000"/>
          <w:sz w:val="22"/>
          <w:szCs w:val="22"/>
        </w:rPr>
        <w:t>принимается к бухгалтерскому учету заказчика в соответствии с Федеральным законом от 06.12.2011 № 402-ФЗ «О бухгалтерском учете»</w:t>
      </w:r>
      <w:r>
        <w:rPr>
          <w:rStyle w:val="FontStyle11"/>
          <w:color w:val="000000"/>
          <w:sz w:val="22"/>
          <w:szCs w:val="22"/>
        </w:rPr>
        <w:t>.</w:t>
      </w:r>
    </w:p>
    <w:p>
      <w:pPr>
        <w:pStyle w:val="NormalWeb"/>
        <w:widowControl/>
        <w:bidi w:val="0"/>
        <w:spacing w:lineRule="auto" w:line="240" w:before="0" w:after="0"/>
        <w:ind w:firstLine="737"/>
        <w:jc w:val="both"/>
        <w:rPr>
          <w:sz w:val="22"/>
          <w:szCs w:val="22"/>
        </w:rPr>
      </w:pPr>
      <w:r>
        <w:rPr>
          <w:sz w:val="22"/>
          <w:szCs w:val="22"/>
        </w:rPr>
      </w:r>
    </w:p>
    <w:p>
      <w:pPr>
        <w:pStyle w:val="NormalWeb"/>
        <w:widowControl/>
        <w:tabs>
          <w:tab w:val="clear" w:pos="709"/>
          <w:tab w:val="left" w:pos="540" w:leader="none"/>
        </w:tabs>
        <w:bidi w:val="0"/>
        <w:spacing w:lineRule="auto" w:line="240" w:before="0" w:after="0"/>
        <w:jc w:val="both"/>
        <w:rPr>
          <w:sz w:val="22"/>
          <w:szCs w:val="22"/>
        </w:rPr>
      </w:pPr>
      <w:r>
        <w:rPr>
          <w:rStyle w:val="FontStyle11"/>
          <w:b/>
          <w:bCs/>
          <w:color w:val="000000"/>
          <w:sz w:val="22"/>
          <w:szCs w:val="22"/>
        </w:rPr>
        <w:t>Используемый товар</w:t>
      </w:r>
      <w:r>
        <w:rPr>
          <w:rStyle w:val="FontStyle11"/>
          <w:color w:val="000000"/>
          <w:sz w:val="22"/>
          <w:szCs w:val="22"/>
        </w:rPr>
        <w:t xml:space="preserve"> — это продукция, которая применяется при выполнении каких-либо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pPr>
        <w:pStyle w:val="Standard"/>
        <w:tabs>
          <w:tab w:val="clear" w:pos="709"/>
          <w:tab w:val="left" w:pos="540" w:leader="none"/>
        </w:tabs>
        <w:jc w:val="both"/>
        <w:rPr>
          <w:rFonts w:ascii="Times New Roman" w:hAnsi="Times New Roman" w:cs="Times New Roman"/>
          <w:sz w:val="22"/>
          <w:szCs w:val="22"/>
        </w:rPr>
      </w:pPr>
      <w:r>
        <w:rPr>
          <w:rFonts w:cs="Times New Roman" w:ascii="Times New Roman" w:hAnsi="Times New Roman"/>
          <w:sz w:val="22"/>
          <w:szCs w:val="22"/>
        </w:rPr>
      </w:r>
    </w:p>
    <w:p>
      <w:pPr>
        <w:pStyle w:val="Standard"/>
        <w:tabs>
          <w:tab w:val="clear" w:pos="709"/>
          <w:tab w:val="left" w:pos="540" w:leader="none"/>
        </w:tabs>
        <w:jc w:val="both"/>
        <w:rPr>
          <w:rFonts w:ascii="Times New Roman" w:hAnsi="Times New Roman" w:cs="Times New Roman"/>
          <w:sz w:val="22"/>
          <w:szCs w:val="22"/>
        </w:rPr>
      </w:pPr>
      <w:r>
        <w:rPr>
          <w:rStyle w:val="FontStyle11"/>
          <w:color w:val="000000"/>
          <w:sz w:val="22"/>
          <w:szCs w:val="22"/>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2. ПРЕДМЕТ И ЦЕЛИ РЕГУЛИРОВАНИЯ.</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12"/>
        <w:bidi w:val="0"/>
        <w:spacing w:lineRule="auto" w:line="240" w:before="0" w:after="0"/>
        <w:ind w:firstLine="709"/>
        <w:jc w:val="both"/>
        <w:rPr>
          <w:sz w:val="22"/>
          <w:szCs w:val="22"/>
        </w:rPr>
      </w:pPr>
      <w:r>
        <w:rPr>
          <w:color w:val="000000"/>
          <w:sz w:val="22"/>
          <w:szCs w:val="22"/>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pPr>
        <w:pStyle w:val="12"/>
        <w:bidi w:val="0"/>
        <w:spacing w:lineRule="auto" w:line="240" w:before="0" w:after="0"/>
        <w:ind w:firstLine="709"/>
        <w:jc w:val="both"/>
        <w:rPr>
          <w:sz w:val="22"/>
          <w:szCs w:val="22"/>
        </w:rPr>
      </w:pPr>
      <w:r>
        <w:rPr>
          <w:color w:val="000000"/>
          <w:sz w:val="22"/>
          <w:szCs w:val="22"/>
        </w:rPr>
        <w:t>2.2. 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 иными федеральными законами и нормативно - правовыми актами Российской Федерации, Тюменской области, приказами и распоряжениями заказчика.</w:t>
      </w:r>
    </w:p>
    <w:p>
      <w:pPr>
        <w:pStyle w:val="12"/>
        <w:bidi w:val="0"/>
        <w:spacing w:lineRule="auto" w:line="240" w:before="0" w:after="0"/>
        <w:ind w:firstLine="709"/>
        <w:jc w:val="both"/>
        <w:rPr>
          <w:sz w:val="22"/>
          <w:szCs w:val="22"/>
        </w:rPr>
      </w:pPr>
      <w:r>
        <w:rPr>
          <w:color w:val="000000"/>
          <w:sz w:val="22"/>
          <w:szCs w:val="22"/>
        </w:rPr>
        <w:t>2.3. Положение регулирует отношения, связанные с осуществлением закупок заказчика:</w:t>
      </w:r>
    </w:p>
    <w:p>
      <w:pPr>
        <w:pStyle w:val="12"/>
        <w:bidi w:val="0"/>
        <w:spacing w:lineRule="auto" w:line="240" w:before="0" w:after="0"/>
        <w:ind w:firstLine="709"/>
        <w:jc w:val="both"/>
        <w:rPr>
          <w:sz w:val="22"/>
          <w:szCs w:val="22"/>
        </w:rPr>
      </w:pPr>
      <w:r>
        <w:rPr>
          <w:color w:val="000000"/>
          <w:sz w:val="22"/>
          <w:szCs w:val="22"/>
        </w:rPr>
        <w:t>- 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pPr>
        <w:pStyle w:val="12"/>
        <w:bidi w:val="0"/>
        <w:spacing w:lineRule="auto" w:line="240" w:before="0" w:after="0"/>
        <w:ind w:firstLine="709"/>
        <w:jc w:val="both"/>
        <w:rPr>
          <w:sz w:val="22"/>
          <w:szCs w:val="22"/>
        </w:rPr>
      </w:pPr>
      <w:r>
        <w:rPr>
          <w:color w:val="000000"/>
          <w:sz w:val="22"/>
          <w:szCs w:val="22"/>
        </w:rPr>
        <w:t>2.4. Положение устанавливает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pPr>
        <w:pStyle w:val="12"/>
        <w:bidi w:val="0"/>
        <w:spacing w:lineRule="auto" w:line="240" w:before="0" w:after="0"/>
        <w:ind w:firstLine="709"/>
        <w:jc w:val="both"/>
        <w:rPr>
          <w:sz w:val="22"/>
          <w:szCs w:val="22"/>
        </w:rPr>
      </w:pPr>
      <w:r>
        <w:rPr>
          <w:color w:val="000000"/>
          <w:sz w:val="22"/>
          <w:szCs w:val="22"/>
        </w:rPr>
        <w:t>2.5. Целями осуществления закупок являются:</w:t>
      </w:r>
    </w:p>
    <w:p>
      <w:pPr>
        <w:pStyle w:val="12"/>
        <w:bidi w:val="0"/>
        <w:spacing w:lineRule="auto" w:line="240" w:before="0" w:after="0"/>
        <w:ind w:firstLine="709"/>
        <w:jc w:val="both"/>
        <w:rPr>
          <w:sz w:val="22"/>
          <w:szCs w:val="22"/>
        </w:rPr>
      </w:pPr>
      <w:r>
        <w:rPr>
          <w:color w:val="000000"/>
          <w:sz w:val="22"/>
          <w:szCs w:val="22"/>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pPr>
        <w:pStyle w:val="12"/>
        <w:bidi w:val="0"/>
        <w:spacing w:lineRule="auto" w:line="240" w:before="0" w:after="0"/>
        <w:ind w:firstLine="709"/>
        <w:jc w:val="both"/>
        <w:rPr>
          <w:sz w:val="22"/>
          <w:szCs w:val="22"/>
        </w:rPr>
      </w:pPr>
      <w:r>
        <w:rPr>
          <w:color w:val="000000"/>
          <w:sz w:val="22"/>
          <w:szCs w:val="22"/>
        </w:rPr>
        <w:t>б)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12"/>
        <w:bidi w:val="0"/>
        <w:spacing w:lineRule="auto" w:line="240" w:before="0" w:after="0"/>
        <w:ind w:firstLine="709"/>
        <w:jc w:val="both"/>
        <w:rPr>
          <w:sz w:val="22"/>
          <w:szCs w:val="22"/>
        </w:rPr>
      </w:pPr>
      <w:r>
        <w:rPr>
          <w:color w:val="000000"/>
          <w:sz w:val="22"/>
          <w:szCs w:val="22"/>
        </w:rPr>
        <w:t>в) эффективное использование денежных средств;</w:t>
      </w:r>
    </w:p>
    <w:p>
      <w:pPr>
        <w:pStyle w:val="12"/>
        <w:bidi w:val="0"/>
        <w:spacing w:lineRule="auto" w:line="240" w:before="0" w:after="0"/>
        <w:ind w:firstLine="709"/>
        <w:jc w:val="both"/>
        <w:rPr>
          <w:sz w:val="22"/>
          <w:szCs w:val="22"/>
        </w:rPr>
      </w:pPr>
      <w:r>
        <w:rPr>
          <w:color w:val="000000"/>
          <w:sz w:val="22"/>
          <w:szCs w:val="22"/>
        </w:rPr>
        <w:t>г) обеспечение гласности и прозрачности закупки;</w:t>
      </w:r>
    </w:p>
    <w:p>
      <w:pPr>
        <w:pStyle w:val="12"/>
        <w:bidi w:val="0"/>
        <w:spacing w:lineRule="auto" w:line="240" w:before="0" w:after="0"/>
        <w:ind w:firstLine="709"/>
        <w:jc w:val="both"/>
        <w:rPr>
          <w:sz w:val="22"/>
          <w:szCs w:val="22"/>
        </w:rPr>
      </w:pPr>
      <w:r>
        <w:rPr>
          <w:color w:val="000000"/>
          <w:sz w:val="22"/>
          <w:szCs w:val="22"/>
        </w:rPr>
        <w:t>д) предотвращение коррупции и других злоупотреблений.</w:t>
      </w:r>
    </w:p>
    <w:p>
      <w:pPr>
        <w:pStyle w:val="12"/>
        <w:bidi w:val="0"/>
        <w:spacing w:lineRule="auto" w:line="240" w:before="0" w:after="0"/>
        <w:ind w:firstLine="709"/>
        <w:jc w:val="both"/>
        <w:rPr>
          <w:sz w:val="22"/>
          <w:szCs w:val="22"/>
        </w:rPr>
      </w:pPr>
      <w:r>
        <w:rPr>
          <w:color w:val="000000"/>
          <w:sz w:val="22"/>
          <w:szCs w:val="22"/>
        </w:rPr>
        <w:t>2.6. При закупке товаров, работ, услуг заказчик руководствуется следующими принципами:</w:t>
      </w:r>
    </w:p>
    <w:p>
      <w:pPr>
        <w:pStyle w:val="12"/>
        <w:bidi w:val="0"/>
        <w:spacing w:lineRule="auto" w:line="240" w:before="0" w:after="0"/>
        <w:ind w:firstLine="709"/>
        <w:jc w:val="both"/>
        <w:rPr>
          <w:sz w:val="22"/>
          <w:szCs w:val="22"/>
        </w:rPr>
      </w:pPr>
      <w:r>
        <w:rPr>
          <w:color w:val="000000"/>
          <w:sz w:val="22"/>
          <w:szCs w:val="22"/>
        </w:rPr>
        <w:t>а) информационная открытость закупки;</w:t>
      </w:r>
    </w:p>
    <w:p>
      <w:pPr>
        <w:pStyle w:val="12"/>
        <w:bidi w:val="0"/>
        <w:spacing w:lineRule="auto" w:line="240" w:before="0" w:after="0"/>
        <w:ind w:firstLine="709"/>
        <w:jc w:val="both"/>
        <w:rPr>
          <w:sz w:val="22"/>
          <w:szCs w:val="22"/>
        </w:rPr>
      </w:pPr>
      <w:r>
        <w:rPr>
          <w:color w:val="000000"/>
          <w:sz w:val="22"/>
          <w:szCs w:val="22"/>
        </w:rPr>
        <w:t>б) равноправие, справедливость, отсутствие дискриминации и необоснованных ограничений конкуренции по отношению к участникам закупки;</w:t>
      </w:r>
    </w:p>
    <w:p>
      <w:pPr>
        <w:pStyle w:val="12"/>
        <w:bidi w:val="0"/>
        <w:spacing w:lineRule="auto" w:line="240" w:before="0" w:after="0"/>
        <w:ind w:firstLine="709"/>
        <w:jc w:val="both"/>
        <w:rPr>
          <w:sz w:val="22"/>
          <w:szCs w:val="22"/>
        </w:rPr>
      </w:pPr>
      <w:r>
        <w:rPr>
          <w:color w:val="000000"/>
          <w:sz w:val="22"/>
          <w:szCs w:val="22"/>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12"/>
        <w:bidi w:val="0"/>
        <w:spacing w:lineRule="auto" w:line="240" w:before="0" w:after="0"/>
        <w:ind w:firstLine="709"/>
        <w:jc w:val="both"/>
        <w:rPr>
          <w:sz w:val="22"/>
          <w:szCs w:val="22"/>
        </w:rPr>
      </w:pPr>
      <w:r>
        <w:rPr>
          <w:color w:val="000000"/>
          <w:sz w:val="22"/>
          <w:szCs w:val="22"/>
        </w:rPr>
        <w:t>г) отсутствие ограничения допуска к участию в закупке путем установления неизмеряемых требований к участникам закупки.</w:t>
      </w:r>
    </w:p>
    <w:p>
      <w:pPr>
        <w:pStyle w:val="12"/>
        <w:bidi w:val="0"/>
        <w:spacing w:lineRule="auto" w:line="240" w:before="0" w:after="0"/>
        <w:ind w:firstLine="709"/>
        <w:jc w:val="both"/>
        <w:rPr>
          <w:sz w:val="22"/>
          <w:szCs w:val="22"/>
        </w:rPr>
      </w:pPr>
      <w:r>
        <w:rPr>
          <w:color w:val="000000"/>
          <w:sz w:val="22"/>
          <w:szCs w:val="22"/>
        </w:rPr>
        <w:t>2.7. В целях информационного сопровождения закупочной деятельности при осуществлении закупок, регулируемых настоящим Положением, заказчик использует Региональную (муниципальную) информационную систему (РМИС), интегрированную с ЕИС.</w:t>
      </w:r>
    </w:p>
    <w:p>
      <w:pPr>
        <w:pStyle w:val="12"/>
        <w:bidi w:val="0"/>
        <w:spacing w:lineRule="auto" w:line="240" w:before="0" w:after="0"/>
        <w:ind w:firstLine="709"/>
        <w:jc w:val="both"/>
        <w:rPr>
          <w:sz w:val="22"/>
          <w:szCs w:val="22"/>
        </w:rPr>
      </w:pPr>
      <w:r>
        <w:rPr>
          <w:color w:val="000000"/>
          <w:sz w:val="22"/>
          <w:szCs w:val="22"/>
        </w:rPr>
        <w:t>2.8. В случае передачи заказчиком своих полномочий (части своих полномочий) по определению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заказчика осуществляется посредством Региональной (муниципальной) информационной системы (РМИС)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N 2518-рп.</w:t>
      </w:r>
    </w:p>
    <w:p>
      <w:pPr>
        <w:pStyle w:val="Standard"/>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Standard"/>
        <w:jc w:val="center"/>
        <w:rPr>
          <w:rFonts w:ascii="Times New Roman" w:hAnsi="Times New Roman" w:cs="Times New Roman"/>
          <w:sz w:val="22"/>
          <w:szCs w:val="22"/>
        </w:rPr>
      </w:pPr>
      <w:r>
        <w:rPr>
          <w:rFonts w:cs="Times New Roman" w:ascii="Times New Roman" w:hAnsi="Times New Roman"/>
          <w:b/>
          <w:bCs/>
          <w:color w:val="000000"/>
          <w:sz w:val="22"/>
          <w:szCs w:val="22"/>
        </w:rPr>
        <w:t xml:space="preserve">3. </w:t>
      </w:r>
      <w:bookmarkStart w:id="0" w:name="__DdeLink__11158_1692205546"/>
      <w:bookmarkEnd w:id="0"/>
      <w:r>
        <w:rPr>
          <w:rFonts w:cs="Times New Roman" w:ascii="Times New Roman" w:hAnsi="Times New Roman"/>
          <w:b/>
          <w:bCs/>
          <w:color w:val="000000"/>
          <w:sz w:val="22"/>
          <w:szCs w:val="22"/>
        </w:rPr>
        <w:t>ПРИОРИТЕТ</w:t>
      </w:r>
      <w:r>
        <w:rPr>
          <w:rStyle w:val="11"/>
          <w:rFonts w:cs="Times New Roman" w:ascii="Times New Roman" w:hAnsi="Times New Roman"/>
          <w:b/>
          <w:bCs/>
          <w:color w:val="000000"/>
          <w:sz w:val="22"/>
          <w:szCs w:val="22"/>
        </w:rPr>
        <w:t xml:space="preserve">, ВКЛЮЧАЯ МИНИМАЛЬНУЮ ДОЛЮ ЗАКУПОК, </w:t>
      </w:r>
      <w:r>
        <w:rPr>
          <w:rFonts w:cs="Times New Roman" w:ascii="Times New Roman" w:hAnsi="Times New Roman"/>
          <w:b/>
          <w:bCs/>
          <w:color w:val="000000"/>
          <w:sz w:val="22"/>
          <w:szCs w:val="22"/>
        </w:rPr>
        <w:t>ТОВАРОВ РОССИЙСКОГО ПРОИСХОЖДЕНИЯ, РАБОТ, УСЛУГ, ВЫПОЛНЯЕМЫХ, ОКАЗЫВАЕМЫХ РОССИЙСКИМИ ЛИЦАМИ</w:t>
      </w:r>
    </w:p>
    <w:p>
      <w:pPr>
        <w:pStyle w:val="Standard"/>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Standard"/>
        <w:ind w:firstLine="737"/>
        <w:jc w:val="both"/>
        <w:rPr>
          <w:rFonts w:ascii="Times New Roman" w:hAnsi="Times New Roman" w:cs="Times New Roman"/>
          <w:sz w:val="22"/>
          <w:szCs w:val="22"/>
        </w:rPr>
      </w:pPr>
      <w:r>
        <w:rPr>
          <w:rFonts w:cs="Times New Roman" w:ascii="Times New Roman" w:hAnsi="Times New Roman"/>
          <w:color w:val="000000"/>
          <w:sz w:val="22"/>
          <w:szCs w:val="22"/>
        </w:rPr>
        <w:t>3.1.1. Указанный в пункте 3.1. 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3.2.1.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(тридцать) процентов от предложенной им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 договор с таким победителем заключается по цене, увеличенной на 30 (тридцать) процентов от предложенной им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в) сведения о начальной (максимальной) цене единицы каждого товара, работы, услуги, являющихся предметом закупки;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3.6. Приоритет не предоставляется в случаях, если: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а) закупка признана несостоявшейся и договор заключается с единственным участником закупки;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pPr>
        <w:pStyle w:val="Standard"/>
        <w:ind w:firstLine="737"/>
        <w:jc w:val="both"/>
        <w:rPr>
          <w:rFonts w:ascii="Times New Roman" w:hAnsi="Times New Roman" w:cs="Times New Roman"/>
          <w:sz w:val="22"/>
          <w:szCs w:val="22"/>
        </w:rPr>
      </w:pPr>
      <w:r>
        <w:rPr>
          <w:rFonts w:cs="Times New Roman" w:ascii="Times New Roman" w:hAnsi="Times New Roman"/>
          <w:color w:val="000000"/>
          <w:sz w:val="22"/>
          <w:szCs w:val="22"/>
        </w:rPr>
        <w:t>3.7.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N 2013 «О минимальной доле закупок товаров российского происхождения».</w:t>
      </w:r>
    </w:p>
    <w:p>
      <w:pPr>
        <w:pStyle w:val="Standard"/>
        <w:ind w:firstLine="737"/>
        <w:jc w:val="both"/>
        <w:rPr>
          <w:rFonts w:ascii="Times New Roman" w:hAnsi="Times New Roman" w:cs="Times New Roman"/>
          <w:sz w:val="22"/>
          <w:szCs w:val="22"/>
        </w:rPr>
      </w:pPr>
      <w:r>
        <w:rPr>
          <w:rFonts w:cs="Times New Roman" w:ascii="Times New Roman" w:hAnsi="Times New Roman"/>
          <w:color w:val="000000"/>
          <w:sz w:val="22"/>
          <w:szCs w:val="22"/>
        </w:rPr>
        <w:t>3.7.1. Товаром российского происхождения признается товар, включенный:</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в единый реестр российской радиоэлектронной продукции, предусмотренный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pPr>
        <w:pStyle w:val="Standard"/>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1"/>
        <w:bidi w:val="0"/>
        <w:spacing w:lineRule="auto" w:line="240" w:before="0" w:after="0"/>
        <w:ind w:left="0" w:right="0" w:hanging="0"/>
        <w:rPr>
          <w:sz w:val="22"/>
          <w:szCs w:val="22"/>
        </w:rPr>
      </w:pPr>
      <w:r>
        <w:rPr>
          <w:bCs w:val="false"/>
          <w:sz w:val="22"/>
          <w:szCs w:val="22"/>
        </w:rPr>
        <w:t xml:space="preserve">4. ИНФОРМАЦИОННОЕ ОБЕСПЕЧЕНИЕ ЗАКУПОК </w:t>
      </w:r>
    </w:p>
    <w:p>
      <w:pPr>
        <w:pStyle w:val="Normal"/>
        <w:bidi w:val="0"/>
        <w:jc w:val="both"/>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4.1. Типовое положение и вносимые в него изменения подлежат обязательному размещению в ЕИС утвердившим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с даты утверждения Типового положения, с даты утверждения внесенных в него изменений.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внесения изменений в Типовое положение такие изменения обязательны для применения заказчиком, положение о закупке которого утверждено в соответствии с Типовым положением.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Положение о закупке и вносимые в него изменения, подлежат обязательному размещению заказчиком в ЕИС в течение 15 (пятнадцати) дней со дня утверждения.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4.2. Заказчик размещает в ЕИС План закупки, сформированный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pPr>
        <w:pStyle w:val="Normal"/>
        <w:widowControl/>
        <w:bidi w:val="0"/>
        <w:ind w:firstLine="737"/>
        <w:jc w:val="both"/>
        <w:rPr>
          <w:b w:val="false"/>
          <w:b w:val="false"/>
          <w:bCs w:val="false"/>
        </w:rPr>
      </w:pPr>
      <w:r>
        <w:rPr>
          <w:rFonts w:eastAsia="Times New Roman" w:cs="Times New Roman" w:ascii="Times New Roman" w:hAnsi="Times New Roman"/>
          <w:b w:val="false"/>
          <w:bCs w:val="false"/>
          <w:color w:val="000000"/>
          <w:sz w:val="22"/>
          <w:szCs w:val="22"/>
          <w:lang w:eastAsia="ru-RU"/>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  требований к форме такого плана, осуще</w:t>
      </w:r>
      <w:r>
        <w:rPr>
          <w:rFonts w:cs="Times New Roman" w:ascii="Times New Roman" w:hAnsi="Times New Roman"/>
          <w:b w:val="false"/>
          <w:bCs w:val="false"/>
          <w:color w:val="000000"/>
          <w:sz w:val="22"/>
          <w:szCs w:val="22"/>
        </w:rPr>
        <w:t xml:space="preserve">ствляется заказчиком в порядке, </w:t>
      </w:r>
      <w:r>
        <w:rPr>
          <w:rFonts w:eastAsia="Times New Roman" w:cs="Times New Roman" w:ascii="Times New Roman" w:hAnsi="Times New Roman"/>
          <w:b w:val="false"/>
          <w:bCs w:val="false"/>
          <w:color w:val="000000"/>
          <w:sz w:val="22"/>
          <w:szCs w:val="22"/>
          <w:lang w:eastAsia="ru-RU"/>
        </w:rPr>
        <w:t>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Normal"/>
        <w:bidi w:val="0"/>
        <w:ind w:firstLine="709"/>
        <w:jc w:val="both"/>
        <w:rPr/>
      </w:pPr>
      <w:r>
        <w:rPr>
          <w:rFonts w:cs="Times New Roman" w:ascii="Times New Roman" w:hAnsi="Times New Roman"/>
          <w:b w:val="false"/>
          <w:bCs w:val="false"/>
          <w:color w:val="000000"/>
          <w:sz w:val="22"/>
          <w:szCs w:val="22"/>
        </w:rPr>
        <w:t xml:space="preserve">4.3. </w:t>
      </w:r>
      <w:r>
        <w:rPr>
          <w:rStyle w:val="11"/>
          <w:rFonts w:cs="Times New Roman" w:ascii="Times New Roman" w:hAnsi="Times New Roman"/>
          <w:b w:val="false"/>
          <w:bCs w:val="false"/>
          <w:color w:val="000000"/>
          <w:sz w:val="22"/>
          <w:szCs w:val="22"/>
        </w:rPr>
        <w:t xml:space="preserve">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w:t>
      </w:r>
      <w:r>
        <w:rPr>
          <w:rStyle w:val="11"/>
          <w:rFonts w:cs="Times New Roman" w:ascii="Times New Roman" w:hAnsi="Times New Roman"/>
          <w:b w:val="false"/>
          <w:bCs w:val="false"/>
          <w:color w:val="000000"/>
          <w:sz w:val="22"/>
          <w:szCs w:val="22"/>
          <w:u w:val="single"/>
        </w:rPr>
        <w:t>может быть размещена</w:t>
      </w:r>
      <w:r>
        <w:rPr>
          <w:rStyle w:val="11"/>
          <w:rFonts w:cs="Times New Roman" w:ascii="Times New Roman" w:hAnsi="Times New Roman"/>
          <w:b w:val="false"/>
          <w:bCs w:val="false"/>
          <w:color w:val="000000"/>
          <w:sz w:val="22"/>
          <w:szCs w:val="22"/>
        </w:rPr>
        <w:t xml:space="preserve"> заказчиком в ЕИС в случае, если это предусмотрено положением о закупке.</w:t>
      </w:r>
    </w:p>
    <w:p>
      <w:pPr>
        <w:pStyle w:val="Normal"/>
        <w:widowControl/>
        <w:bidi w:val="0"/>
        <w:ind w:firstLine="737"/>
        <w:jc w:val="both"/>
        <w:rPr/>
      </w:pPr>
      <w:r>
        <w:rPr>
          <w:rStyle w:val="11"/>
          <w:rFonts w:cs="Times New Roman" w:ascii="Times New Roman" w:hAnsi="Times New Roman"/>
          <w:b w:val="false"/>
          <w:bCs w:val="false"/>
          <w:color w:val="000000"/>
          <w:sz w:val="22"/>
          <w:szCs w:val="22"/>
        </w:rP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pPr>
        <w:pStyle w:val="Normal"/>
        <w:widowControl/>
        <w:bidi w:val="0"/>
        <w:ind w:firstLine="737"/>
        <w:jc w:val="both"/>
        <w:rPr/>
      </w:pPr>
      <w:r>
        <w:rPr>
          <w:rStyle w:val="11"/>
          <w:rFonts w:eastAsia="Times New Roman" w:cs="Times New Roman" w:ascii="Times New Roman" w:hAnsi="Times New Roman"/>
          <w:b w:val="false"/>
          <w:bCs w:val="false"/>
          <w:color w:val="000000"/>
          <w:sz w:val="22"/>
          <w:szCs w:val="22"/>
          <w:lang w:eastAsia="ru-RU"/>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 законом № 223-ФЗ.</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4.5. </w:t>
      </w:r>
      <w:r>
        <w:rPr>
          <w:rFonts w:cs="Times New Roman" w:ascii="Times New Roman" w:hAnsi="Times New Roman"/>
          <w:b w:val="false"/>
          <w:bCs w:val="false"/>
          <w:color w:val="000000"/>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Pr>
          <w:rStyle w:val="11"/>
          <w:rFonts w:cs="Times New Roman" w:ascii="Times New Roman" w:hAnsi="Times New Roman"/>
          <w:b w:val="false"/>
          <w:bCs w:val="false"/>
          <w:color w:val="000000"/>
          <w:sz w:val="22"/>
          <w:szCs w:val="22"/>
        </w:rPr>
        <w:t xml:space="preserve"> на официальном сайте, за исключением случаев, предусмотренных Федеральным законом № 223-ФЗ,</w:t>
      </w:r>
      <w:r>
        <w:rPr>
          <w:rFonts w:cs="Times New Roman" w:ascii="Times New Roman" w:hAnsi="Times New Roman"/>
          <w:b w:val="false"/>
          <w:bCs w:val="false"/>
          <w:color w:val="000000"/>
          <w:sz w:val="22"/>
          <w:szCs w:val="22"/>
        </w:rPr>
        <w:t xml:space="preserve"> не позднее чем в течение 3 (трех) дней со дня принятия решения о внесении указанных изменений, предоставления указанных разъяснений.</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4.6. Протоколы, составляемые в ходе закупки размещаются заказчиком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pPr>
        <w:pStyle w:val="Normal"/>
        <w:widowControl/>
        <w:bidi w:val="0"/>
        <w:ind w:firstLine="737"/>
        <w:jc w:val="both"/>
        <w:rPr>
          <w:rFonts w:ascii="Times New Roman" w:hAnsi="Times New Roman" w:cs="Times New Roman"/>
          <w:sz w:val="22"/>
          <w:szCs w:val="22"/>
        </w:rPr>
      </w:pPr>
      <w:r>
        <w:rPr>
          <w:rFonts w:eastAsia="Times New Roman" w:cs="Times New Roman" w:ascii="Times New Roman" w:hAnsi="Times New Roman"/>
          <w:color w:val="000000"/>
          <w:sz w:val="22"/>
          <w:szCs w:val="22"/>
          <w:lang w:eastAsia="ru-RU"/>
        </w:rPr>
        <w:t xml:space="preserve">4.6.1. </w:t>
      </w:r>
      <w:r>
        <w:rPr>
          <w:rFonts w:cs="Times New Roman" w:ascii="Times New Roman" w:hAnsi="Times New Roman"/>
          <w:color w:val="000000"/>
          <w:sz w:val="22"/>
          <w:szCs w:val="22"/>
        </w:rPr>
        <w:t>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 223-ФЗ, настоящим Положением и положением о закупке заказчика, размещенном в ЕИС. При этом, в случае признания конкурентной закупки несостоявшейся, в протоколах указывается информация о следующих причинах ее признания таковой:</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а) конкурентная закупка признана несостоявшейся в связи с тем, что не подано ни одной заявки на участие в закупке;</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б) конкурентная закупка признана несостоявшейся в связи с тем, что по результатам ее проведения все заявки на участие в закупке отклонены;</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в) конкурентная закупка признана несостоявшейся в связи с тем, что на участие в закупке подана только одна заявка;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4.8. Размещение заказчиком в</w:t>
      </w:r>
      <w:r>
        <w:rPr>
          <w:rFonts w:cs="Times New Roman" w:ascii="Times New Roman" w:hAnsi="Times New Roman"/>
          <w:strike/>
          <w:color w:val="000000"/>
          <w:sz w:val="22"/>
          <w:szCs w:val="22"/>
        </w:rPr>
        <w:t xml:space="preserve"> ЕИС</w:t>
      </w:r>
      <w:r>
        <w:rPr>
          <w:rFonts w:cs="Times New Roman" w:ascii="Times New Roman" w:hAnsi="Times New Roman"/>
          <w:color w:val="000000"/>
          <w:sz w:val="22"/>
          <w:szCs w:val="22"/>
        </w:rPr>
        <w:t xml:space="preserve"> </w:t>
      </w:r>
      <w:r>
        <w:rPr>
          <w:rStyle w:val="11"/>
          <w:rFonts w:eastAsia="Times New Roman" w:cs="Times New Roman" w:ascii="Times New Roman" w:hAnsi="Times New Roman"/>
          <w:b w:val="false"/>
          <w:bCs w:val="false"/>
          <w:color w:val="000000"/>
          <w:sz w:val="22"/>
          <w:szCs w:val="22"/>
          <w:lang w:eastAsia="ru-RU"/>
        </w:rPr>
        <w:t>на официальном сайте</w:t>
      </w:r>
      <w:r>
        <w:rPr>
          <w:rStyle w:val="11"/>
          <w:rFonts w:eastAsia="Times New Roman" w:cs="Times New Roman" w:ascii="Times New Roman" w:hAnsi="Times New Roman"/>
          <w:b/>
          <w:bCs/>
          <w:color w:val="000000"/>
          <w:sz w:val="22"/>
          <w:szCs w:val="22"/>
          <w:lang w:eastAsia="ru-RU"/>
        </w:rPr>
        <w:t xml:space="preserve"> </w:t>
      </w:r>
      <w:r>
        <w:rPr>
          <w:rFonts w:cs="Times New Roman" w:ascii="Times New Roman" w:hAnsi="Times New Roman"/>
          <w:color w:val="000000"/>
          <w:sz w:val="22"/>
          <w:szCs w:val="22"/>
        </w:rPr>
        <w:t>и на сайте заказчика в соответствии с Федеральным законом № 223-ФЗ и  настоящим Положением информации о закупке, положения о закупке, плана закупки доступны для ознакомления без взимания платы.</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4.9. Заказчик не позднее 10-го числа месяца, следующего за отчетным месяцем, размещает в ЕИС:</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Normal"/>
        <w:widowControl/>
        <w:bidi w:val="0"/>
        <w:ind w:firstLine="737"/>
        <w:jc w:val="both"/>
        <w:rPr/>
      </w:pPr>
      <w:r>
        <w:rPr>
          <w:rStyle w:val="11"/>
          <w:rFonts w:eastAsia="Times New Roman" w:cs="Times New Roman" w:ascii="Times New Roman" w:hAnsi="Times New Roman"/>
          <w:b w:val="false"/>
          <w:bCs w:val="false"/>
          <w:color w:val="000000"/>
          <w:sz w:val="22"/>
          <w:szCs w:val="22"/>
          <w:lang w:eastAsia="ru-RU"/>
        </w:rPr>
        <w:t>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pPr>
        <w:pStyle w:val="Normal"/>
        <w:widowControl/>
        <w:bidi w:val="0"/>
        <w:ind w:firstLine="737"/>
        <w:jc w:val="both"/>
        <w:rPr/>
      </w:pPr>
      <w:r>
        <w:rPr>
          <w:rStyle w:val="11"/>
          <w:rFonts w:eastAsia="Times New Roman" w:cs="Times New Roman" w:ascii="Times New Roman" w:hAnsi="Times New Roman"/>
          <w:b w:val="false"/>
          <w:bCs w:val="false"/>
          <w:color w:val="000000"/>
          <w:sz w:val="22"/>
          <w:szCs w:val="22"/>
          <w:lang w:eastAsia="ru-RU"/>
        </w:rPr>
        <w:t>Заказчик не размещает в ЕИС следующую информацию:</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не размещает в ЕИС </w:t>
      </w:r>
      <w:r>
        <w:rPr>
          <w:rFonts w:eastAsia="Times New Roman" w:cs="Times New Roman" w:ascii="Times New Roman" w:hAnsi="Times New Roman"/>
          <w:b w:val="false"/>
          <w:bCs w:val="false"/>
          <w:color w:val="000000"/>
          <w:sz w:val="22"/>
          <w:szCs w:val="22"/>
          <w:lang w:eastAsia="ru-RU"/>
        </w:rPr>
        <w:t xml:space="preserve"> информацию</w:t>
      </w:r>
      <w:r>
        <w:rPr>
          <w:rFonts w:cs="Times New Roman" w:ascii="Times New Roman" w:hAnsi="Times New Roman"/>
          <w:b w:val="false"/>
          <w:bCs w:val="false"/>
          <w:color w:val="000000"/>
          <w:sz w:val="22"/>
          <w:szCs w:val="22"/>
        </w:rPr>
        <w:t xml:space="preserve"> о закупке товаров, работ, услуг, стоимость которых не превышает пятьсот тысяч рублей;</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 xml:space="preserve">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 </w:t>
      </w:r>
      <w:r>
        <w:rPr>
          <w:rFonts w:eastAsia="Times New Roman" w:cs="Times New Roman" w:ascii="Times New Roman" w:hAnsi="Times New Roman"/>
          <w:b w:val="false"/>
          <w:bCs w:val="false"/>
          <w:color w:val="000000"/>
          <w:sz w:val="22"/>
          <w:szCs w:val="22"/>
          <w:lang w:eastAsia="ru-RU"/>
        </w:rPr>
        <w:t>за исключением информации, не подлежащей в соответствии с Федеральным законом № 223-ФЗ размещению в ЕИС или на официальном сайте.</w:t>
      </w:r>
      <w:r>
        <w:rPr>
          <w:rFonts w:cs="Times New Roman" w:ascii="Times New Roman" w:hAnsi="Times New Roman"/>
          <w:b w:val="false"/>
          <w:bCs w:val="false"/>
          <w:color w:val="000000"/>
          <w:sz w:val="22"/>
          <w:szCs w:val="22"/>
        </w:rPr>
        <w:t>. Адрес сайта заказчика ______________.</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Федерального закона № 223-ФЗ,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p>
    <w:p>
      <w:pPr>
        <w:pStyle w:val="12"/>
        <w:bidi w:val="0"/>
        <w:spacing w:lineRule="auto" w:line="240" w:before="0" w:after="0"/>
        <w:jc w:val="center"/>
        <w:rPr>
          <w:b/>
          <w:b/>
          <w:color w:val="000000"/>
          <w:sz w:val="22"/>
          <w:szCs w:val="22"/>
        </w:rPr>
      </w:pPr>
      <w:r>
        <w:rPr>
          <w:b/>
          <w:color w:val="000000"/>
          <w:sz w:val="22"/>
          <w:szCs w:val="22"/>
        </w:rPr>
      </w:r>
    </w:p>
    <w:p>
      <w:pPr>
        <w:pStyle w:val="12"/>
        <w:bidi w:val="0"/>
        <w:spacing w:lineRule="auto" w:line="240" w:before="0" w:after="0"/>
        <w:jc w:val="center"/>
        <w:rPr>
          <w:sz w:val="22"/>
          <w:szCs w:val="22"/>
        </w:rPr>
      </w:pPr>
      <w:r>
        <w:rPr>
          <w:b/>
          <w:color w:val="000000"/>
          <w:sz w:val="22"/>
          <w:szCs w:val="22"/>
        </w:rPr>
        <w:t xml:space="preserve">5. КОМИССИЯ ПО ОСУЩЕСТВЛЕНИЮ </w:t>
      </w:r>
      <w:r>
        <w:rPr>
          <w:b/>
          <w:strike/>
          <w:color w:val="000000"/>
          <w:sz w:val="22"/>
          <w:szCs w:val="22"/>
        </w:rPr>
        <w:t xml:space="preserve"> </w:t>
      </w:r>
      <w:r>
        <w:rPr>
          <w:b/>
          <w:color w:val="000000"/>
          <w:sz w:val="22"/>
          <w:szCs w:val="22"/>
        </w:rPr>
        <w:t>ЗАКУПОК</w:t>
      </w:r>
    </w:p>
    <w:p>
      <w:pPr>
        <w:pStyle w:val="12"/>
        <w:bidi w:val="0"/>
        <w:spacing w:lineRule="auto" w:line="240" w:before="0" w:after="0"/>
        <w:jc w:val="center"/>
        <w:rPr>
          <w:b/>
          <w:b/>
          <w:color w:val="000000"/>
          <w:sz w:val="22"/>
          <w:szCs w:val="22"/>
        </w:rPr>
      </w:pPr>
      <w:r>
        <w:rPr>
          <w:b/>
          <w:color w:val="000000"/>
          <w:sz w:val="22"/>
          <w:szCs w:val="22"/>
        </w:rPr>
      </w:r>
    </w:p>
    <w:p>
      <w:pPr>
        <w:pStyle w:val="12"/>
        <w:bidi w:val="0"/>
        <w:spacing w:lineRule="auto" w:line="240" w:before="0" w:after="0"/>
        <w:ind w:firstLine="709"/>
        <w:jc w:val="both"/>
        <w:rPr>
          <w:sz w:val="22"/>
          <w:szCs w:val="22"/>
        </w:rPr>
      </w:pPr>
      <w:r>
        <w:rPr>
          <w:color w:val="000000"/>
          <w:sz w:val="22"/>
          <w:szCs w:val="22"/>
        </w:rPr>
        <w:t xml:space="preserve">5.1. </w:t>
      </w:r>
      <w:r>
        <w:rPr>
          <w:b w:val="false"/>
          <w:bCs w:val="false"/>
          <w:color w:val="000000"/>
          <w:sz w:val="22"/>
          <w:szCs w:val="22"/>
        </w:rPr>
        <w:t>В целях обеспечения проведения закупок товаров, работ, услуг в соответствии с разделами 15-22 настоящего Положения (за исключением совместных закупок), а также пунктом 25.4. раздела 25 настоящего Положения Заказчик создает комиссию по осуществлению  закупок (далее по тексту – закупочная комиссия, комиссия по закупкам). Комиссия по закупкам формируется в составе не менее 5 человек.</w:t>
      </w:r>
    </w:p>
    <w:p>
      <w:pPr>
        <w:pStyle w:val="12"/>
        <w:bidi w:val="0"/>
        <w:spacing w:lineRule="auto" w:line="240" w:before="0" w:after="0"/>
        <w:ind w:firstLine="709"/>
        <w:jc w:val="both"/>
        <w:rPr>
          <w:sz w:val="22"/>
          <w:szCs w:val="22"/>
        </w:rPr>
      </w:pPr>
      <w:r>
        <w:rPr>
          <w:color w:val="000000"/>
          <w:sz w:val="22"/>
          <w:szCs w:val="22"/>
        </w:rPr>
        <w:t>В случае проведения закупок 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раздела.</w:t>
      </w:r>
    </w:p>
    <w:p>
      <w:pPr>
        <w:pStyle w:val="12"/>
        <w:bidi w:val="0"/>
        <w:spacing w:lineRule="auto" w:line="240" w:before="0" w:after="0"/>
        <w:ind w:firstLine="709"/>
        <w:jc w:val="both"/>
        <w:rPr>
          <w:sz w:val="22"/>
          <w:szCs w:val="22"/>
        </w:rPr>
      </w:pPr>
      <w:r>
        <w:rPr>
          <w:color w:val="000000"/>
          <w:sz w:val="22"/>
          <w:szCs w:val="22"/>
        </w:rPr>
        <w:t xml:space="preserve">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 </w:t>
      </w:r>
    </w:p>
    <w:p>
      <w:pPr>
        <w:pStyle w:val="12"/>
        <w:bidi w:val="0"/>
        <w:spacing w:lineRule="auto" w:line="240" w:before="0" w:after="0"/>
        <w:ind w:firstLine="709"/>
        <w:jc w:val="both"/>
        <w:rPr>
          <w:sz w:val="22"/>
          <w:szCs w:val="22"/>
        </w:rPr>
      </w:pPr>
      <w:r>
        <w:rPr>
          <w:color w:val="000000"/>
          <w:sz w:val="22"/>
          <w:szCs w:val="22"/>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pPr>
        <w:pStyle w:val="12"/>
        <w:bidi w:val="0"/>
        <w:spacing w:lineRule="auto" w:line="240" w:before="0" w:after="0"/>
        <w:ind w:firstLine="709"/>
        <w:jc w:val="both"/>
        <w:rPr>
          <w:sz w:val="22"/>
          <w:szCs w:val="22"/>
        </w:rPr>
      </w:pPr>
      <w:r>
        <w:rPr>
          <w:color w:val="000000"/>
          <w:sz w:val="22"/>
          <w:szCs w:val="22"/>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pPr>
        <w:pStyle w:val="12"/>
        <w:bidi w:val="0"/>
        <w:spacing w:lineRule="auto" w:line="240" w:before="0" w:after="0"/>
        <w:ind w:firstLine="709"/>
        <w:jc w:val="both"/>
        <w:rPr>
          <w:sz w:val="22"/>
          <w:szCs w:val="22"/>
        </w:rPr>
      </w:pPr>
      <w:r>
        <w:rPr>
          <w:color w:val="000000"/>
          <w:sz w:val="22"/>
          <w:szCs w:val="22"/>
        </w:rPr>
        <w:t>Из числа членов комиссии по закупкам, являющихся сотрудниками заказчика, приказом р</w:t>
      </w:r>
      <w:r>
        <w:rPr>
          <w:b w:val="false"/>
          <w:bCs w:val="false"/>
          <w:color w:val="000000"/>
          <w:sz w:val="22"/>
          <w:szCs w:val="22"/>
        </w:rPr>
        <w:t>уководителя заказчика назначаются председатель и секретарь комиссии.</w:t>
      </w:r>
    </w:p>
    <w:p>
      <w:pPr>
        <w:pStyle w:val="12"/>
        <w:bidi w:val="0"/>
        <w:spacing w:lineRule="auto" w:line="240" w:before="0" w:after="0"/>
        <w:ind w:firstLine="709"/>
        <w:jc w:val="both"/>
        <w:rPr>
          <w:b w:val="false"/>
          <w:b w:val="false"/>
          <w:bCs w:val="false"/>
        </w:rPr>
      </w:pPr>
      <w:r>
        <w:rPr>
          <w:b w:val="false"/>
          <w:bCs w:val="false"/>
          <w:color w:val="000000"/>
          <w:sz w:val="22"/>
          <w:szCs w:val="22"/>
        </w:rPr>
        <w:t>5.4. 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pPr>
        <w:pStyle w:val="NormalWeb"/>
        <w:widowControl/>
        <w:bidi w:val="0"/>
        <w:spacing w:lineRule="auto" w:line="240" w:before="0" w:after="0"/>
        <w:ind w:firstLine="737"/>
        <w:jc w:val="both"/>
        <w:rPr>
          <w:b w:val="false"/>
          <w:b w:val="false"/>
          <w:bCs w:val="false"/>
        </w:rPr>
      </w:pPr>
      <w:r>
        <w:rPr>
          <w:b w:val="false"/>
          <w:bCs w:val="false"/>
          <w:color w:val="000000"/>
          <w:sz w:val="22"/>
          <w:szCs w:val="22"/>
        </w:rPr>
        <w:t>5.4.1. Членами комиссии по закупкам не могут быть:</w:t>
      </w:r>
    </w:p>
    <w:p>
      <w:pPr>
        <w:pStyle w:val="NormalWeb"/>
        <w:widowControl/>
        <w:bidi w:val="0"/>
        <w:spacing w:lineRule="auto" w:line="240" w:before="0" w:after="0"/>
        <w:ind w:firstLine="737"/>
        <w:jc w:val="both"/>
        <w:rPr>
          <w:b w:val="false"/>
          <w:b w:val="false"/>
          <w:bCs w:val="false"/>
        </w:rPr>
      </w:pPr>
      <w:r>
        <w:rPr>
          <w:b w:val="false"/>
          <w:bCs w:val="false"/>
          <w:color w:val="000000"/>
          <w:sz w:val="22"/>
          <w:szCs w:val="22"/>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pPr>
        <w:pStyle w:val="12"/>
        <w:bidi w:val="0"/>
        <w:spacing w:lineRule="auto" w:line="240" w:before="0" w:after="0"/>
        <w:ind w:firstLine="709"/>
        <w:jc w:val="both"/>
        <w:rPr>
          <w:b w:val="false"/>
          <w:b w:val="false"/>
          <w:bCs w:val="false"/>
        </w:rPr>
      </w:pPr>
      <w:r>
        <w:rPr>
          <w:b w:val="false"/>
          <w:bCs w:val="false"/>
          <w:color w:val="000000"/>
          <w:sz w:val="22"/>
          <w:szCs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2"/>
        <w:bidi w:val="0"/>
        <w:spacing w:lineRule="auto" w:line="240" w:before="0" w:after="0"/>
        <w:ind w:firstLine="709"/>
        <w:jc w:val="both"/>
        <w:rPr>
          <w:sz w:val="22"/>
          <w:szCs w:val="22"/>
        </w:rPr>
      </w:pPr>
      <w:r>
        <w:rPr>
          <w:b w:val="false"/>
          <w:bCs w:val="false"/>
          <w:color w:val="000000"/>
          <w:sz w:val="22"/>
          <w:szCs w:val="22"/>
        </w:rPr>
        <w:t>3) физические лица, на которых способны оказывать влияние участники закупки (в том числе лица, состоящие в браке с физическими лицами, являющимися выгодоприобрет</w:t>
      </w:r>
      <w:r>
        <w:rPr>
          <w:color w:val="000000"/>
          <w:sz w:val="22"/>
          <w:szCs w:val="22"/>
        </w:rPr>
        <w:t>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pPr>
        <w:pStyle w:val="12"/>
        <w:bidi w:val="0"/>
        <w:spacing w:lineRule="auto" w:line="240" w:before="0" w:after="0"/>
        <w:ind w:firstLine="709"/>
        <w:jc w:val="both"/>
        <w:rPr>
          <w:b w:val="false"/>
          <w:b w:val="false"/>
          <w:bCs w:val="false"/>
        </w:rPr>
      </w:pPr>
      <w:r>
        <w:rPr>
          <w:b w:val="false"/>
          <w:bCs w:val="false"/>
          <w:color w:val="000000"/>
          <w:sz w:val="22"/>
          <w:szCs w:val="22"/>
        </w:rPr>
        <w:t>4) иные физические лица в случаях, определенных положением о закупке заказчика.</w:t>
      </w:r>
    </w:p>
    <w:p>
      <w:pPr>
        <w:pStyle w:val="12"/>
        <w:bidi w:val="0"/>
        <w:spacing w:lineRule="auto" w:line="240" w:before="0" w:after="0"/>
        <w:ind w:firstLine="709"/>
        <w:jc w:val="both"/>
        <w:rPr>
          <w:b w:val="false"/>
          <w:b w:val="false"/>
          <w:bCs w:val="false"/>
        </w:rPr>
      </w:pPr>
      <w:r>
        <w:rPr>
          <w:b w:val="false"/>
          <w:bCs w:val="false"/>
          <w:color w:val="000000"/>
          <w:sz w:val="22"/>
          <w:szCs w:val="22"/>
        </w:rP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5.4.1.настоящего Положения. В случае выявления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Положения.</w:t>
      </w:r>
    </w:p>
    <w:p>
      <w:pPr>
        <w:pStyle w:val="12"/>
        <w:bidi w:val="0"/>
        <w:spacing w:lineRule="auto" w:line="240" w:before="0" w:after="0"/>
        <w:ind w:firstLine="709"/>
        <w:jc w:val="both"/>
        <w:rPr>
          <w:sz w:val="22"/>
          <w:szCs w:val="22"/>
        </w:rPr>
      </w:pPr>
      <w:r>
        <w:rPr>
          <w:color w:val="000000"/>
          <w:sz w:val="22"/>
          <w:szCs w:val="22"/>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pPr>
        <w:pStyle w:val="12"/>
        <w:bidi w:val="0"/>
        <w:spacing w:lineRule="auto" w:line="240" w:before="0" w:after="0"/>
        <w:ind w:firstLine="709"/>
        <w:jc w:val="both"/>
        <w:rPr>
          <w:sz w:val="22"/>
          <w:szCs w:val="22"/>
        </w:rPr>
      </w:pPr>
      <w:r>
        <w:rPr>
          <w:color w:val="000000"/>
          <w:sz w:val="22"/>
          <w:szCs w:val="22"/>
        </w:rPr>
        <w:t>5.5. Члены комиссии по закупкам:</w:t>
      </w:r>
    </w:p>
    <w:p>
      <w:pPr>
        <w:pStyle w:val="12"/>
        <w:bidi w:val="0"/>
        <w:spacing w:lineRule="auto" w:line="240" w:before="0" w:after="0"/>
        <w:ind w:firstLine="709"/>
        <w:jc w:val="both"/>
        <w:rPr>
          <w:sz w:val="22"/>
          <w:szCs w:val="22"/>
        </w:rPr>
      </w:pPr>
      <w:r>
        <w:rPr>
          <w:color w:val="000000"/>
          <w:sz w:val="22"/>
          <w:szCs w:val="22"/>
        </w:rPr>
        <w:t>- принимают решения о допуске или отказе в допуске к участию в конкурентной закупке;</w:t>
      </w:r>
    </w:p>
    <w:p>
      <w:pPr>
        <w:pStyle w:val="12"/>
        <w:bidi w:val="0"/>
        <w:spacing w:lineRule="auto" w:line="240" w:before="0" w:after="0"/>
        <w:ind w:firstLine="709"/>
        <w:jc w:val="both"/>
        <w:rPr>
          <w:sz w:val="22"/>
          <w:szCs w:val="22"/>
        </w:rPr>
      </w:pPr>
      <w:r>
        <w:rPr>
          <w:color w:val="000000"/>
          <w:sz w:val="22"/>
          <w:szCs w:val="22"/>
        </w:rPr>
        <w:t>- подписывают все протоколы в ходе проведения конкурентной закупки;</w:t>
      </w:r>
    </w:p>
    <w:p>
      <w:pPr>
        <w:pStyle w:val="12"/>
        <w:bidi w:val="0"/>
        <w:spacing w:lineRule="auto" w:line="240" w:before="0" w:after="0"/>
        <w:ind w:firstLine="709"/>
        <w:jc w:val="both"/>
        <w:rPr>
          <w:sz w:val="22"/>
          <w:szCs w:val="22"/>
        </w:rPr>
      </w:pPr>
      <w:r>
        <w:rPr>
          <w:color w:val="000000"/>
          <w:sz w:val="22"/>
          <w:szCs w:val="22"/>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pPr>
        <w:pStyle w:val="12"/>
        <w:bidi w:val="0"/>
        <w:spacing w:lineRule="auto" w:line="240" w:before="0" w:after="0"/>
        <w:ind w:firstLine="709"/>
        <w:jc w:val="both"/>
        <w:rPr>
          <w:sz w:val="22"/>
          <w:szCs w:val="22"/>
        </w:rPr>
      </w:pPr>
      <w:r>
        <w:rPr>
          <w:color w:val="000000"/>
          <w:sz w:val="22"/>
          <w:szCs w:val="22"/>
        </w:rPr>
        <w:t>- предлагают заказчику заключить договор по результатам закупки или принимают иное решение;</w:t>
      </w:r>
    </w:p>
    <w:p>
      <w:pPr>
        <w:pStyle w:val="12"/>
        <w:bidi w:val="0"/>
        <w:spacing w:lineRule="auto" w:line="240" w:before="0" w:after="0"/>
        <w:ind w:firstLine="709"/>
        <w:jc w:val="both"/>
        <w:rPr>
          <w:sz w:val="22"/>
          <w:szCs w:val="22"/>
        </w:rPr>
      </w:pPr>
      <w:r>
        <w:rPr>
          <w:color w:val="000000"/>
          <w:sz w:val="22"/>
          <w:szCs w:val="22"/>
        </w:rPr>
        <w:t>- осуществляют иные функции в соответствии с требованиями Федерального закона № 223-ФЗ и настоящего Положения.</w:t>
      </w:r>
    </w:p>
    <w:p>
      <w:pPr>
        <w:pStyle w:val="12"/>
        <w:bidi w:val="0"/>
        <w:spacing w:lineRule="auto" w:line="240" w:before="0" w:after="0"/>
        <w:ind w:firstLine="709"/>
        <w:jc w:val="both"/>
        <w:rPr>
          <w:sz w:val="22"/>
          <w:szCs w:val="22"/>
        </w:rPr>
      </w:pPr>
      <w:r>
        <w:rPr>
          <w:color w:val="000000"/>
          <w:sz w:val="22"/>
          <w:szCs w:val="22"/>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pPr>
        <w:pStyle w:val="12"/>
        <w:bidi w:val="0"/>
        <w:spacing w:lineRule="auto" w:line="240" w:before="0" w:after="0"/>
        <w:ind w:firstLine="709"/>
        <w:jc w:val="both"/>
        <w:rPr>
          <w:sz w:val="22"/>
          <w:szCs w:val="22"/>
        </w:rPr>
      </w:pPr>
      <w:r>
        <w:rPr>
          <w:color w:val="000000"/>
          <w:sz w:val="22"/>
          <w:szCs w:val="22"/>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pPr>
        <w:pStyle w:val="NormalWeb"/>
        <w:widowControl/>
        <w:bidi w:val="0"/>
        <w:spacing w:lineRule="auto" w:line="240" w:before="0" w:after="0"/>
        <w:ind w:firstLine="709"/>
        <w:jc w:val="both"/>
        <w:rPr>
          <w:sz w:val="22"/>
          <w:szCs w:val="22"/>
        </w:rPr>
      </w:pPr>
      <w:r>
        <w:rPr>
          <w:color w:val="000000"/>
          <w:sz w:val="22"/>
          <w:szCs w:val="22"/>
        </w:rPr>
        <w:t>Секретарь комиссии по закупкам является членом комиссии по закупкам с правом голоса в соответствии с пунктом 5.9. настоящего раздела.</w:t>
      </w:r>
    </w:p>
    <w:p>
      <w:pPr>
        <w:pStyle w:val="12"/>
        <w:bidi w:val="0"/>
        <w:spacing w:lineRule="auto" w:line="240" w:before="0" w:after="0"/>
        <w:ind w:firstLine="709"/>
        <w:jc w:val="both"/>
        <w:rPr>
          <w:sz w:val="22"/>
          <w:szCs w:val="22"/>
        </w:rPr>
      </w:pPr>
      <w:r>
        <w:rPr>
          <w:color w:val="000000"/>
          <w:sz w:val="22"/>
          <w:szCs w:val="22"/>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pPr>
        <w:pStyle w:val="12"/>
        <w:bidi w:val="0"/>
        <w:spacing w:lineRule="auto" w:line="240" w:before="0" w:after="0"/>
        <w:ind w:firstLine="709"/>
        <w:jc w:val="both"/>
        <w:rPr>
          <w:sz w:val="22"/>
          <w:szCs w:val="22"/>
        </w:rPr>
      </w:pPr>
      <w:r>
        <w:rPr>
          <w:color w:val="000000"/>
          <w:sz w:val="22"/>
          <w:szCs w:val="22"/>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pPr>
        <w:pStyle w:val="NormalWeb"/>
        <w:widowControl/>
        <w:bidi w:val="0"/>
        <w:spacing w:lineRule="auto" w:line="240" w:before="0" w:after="0"/>
        <w:ind w:firstLine="709"/>
        <w:jc w:val="both"/>
        <w:rPr>
          <w:sz w:val="22"/>
          <w:szCs w:val="22"/>
        </w:rPr>
      </w:pPr>
      <w:r>
        <w:rPr>
          <w:color w:val="000000"/>
          <w:sz w:val="22"/>
          <w:szCs w:val="22"/>
        </w:rPr>
        <w:t>При проведении закупок при участии уполномоченного органа в соответствии с пунктом 5.1. настоящего раздела, и включении в состав комиссии по закупкам представителя (представителей) заказчика, заседания комиссии по закупкам проводятся посредством видео-конференцсвязи (ВКС). При этом взаимодействие уполномоченного органа и заказчика, в том числе подписание протоколов при проведении закупок, осуществляется в соответствии с пунктом 2.9. раздела 2 настоящего Положения посредством Региональной (муниципальной) информационной системы (РМИС).</w:t>
      </w:r>
    </w:p>
    <w:p>
      <w:pPr>
        <w:pStyle w:val="12"/>
        <w:bidi w:val="0"/>
        <w:spacing w:lineRule="auto" w:line="240" w:before="0" w:after="0"/>
        <w:ind w:firstLine="709"/>
        <w:jc w:val="both"/>
        <w:rPr>
          <w:sz w:val="22"/>
          <w:szCs w:val="22"/>
        </w:rPr>
      </w:pPr>
      <w:r>
        <w:rPr>
          <w:color w:val="000000"/>
          <w:sz w:val="22"/>
          <w:szCs w:val="22"/>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pPr>
        <w:pStyle w:val="12"/>
        <w:bidi w:val="0"/>
        <w:spacing w:lineRule="auto" w:line="240" w:before="0" w:after="0"/>
        <w:ind w:firstLine="709"/>
        <w:jc w:val="both"/>
        <w:rPr>
          <w:sz w:val="22"/>
          <w:szCs w:val="22"/>
        </w:rPr>
      </w:pPr>
      <w:r>
        <w:rPr>
          <w:color w:val="000000"/>
          <w:sz w:val="22"/>
          <w:szCs w:val="22"/>
        </w:rPr>
        <w:t>5.10. При осуществлении функций, возложенных на комиссию по закупкам, членам комиссии запрещается:</w:t>
      </w:r>
    </w:p>
    <w:p>
      <w:pPr>
        <w:pStyle w:val="12"/>
        <w:bidi w:val="0"/>
        <w:spacing w:lineRule="auto" w:line="240" w:before="0" w:after="0"/>
        <w:ind w:firstLine="709"/>
        <w:jc w:val="both"/>
        <w:rPr>
          <w:sz w:val="22"/>
          <w:szCs w:val="22"/>
        </w:rPr>
      </w:pPr>
      <w:r>
        <w:rPr>
          <w:color w:val="000000"/>
          <w:sz w:val="22"/>
          <w:szCs w:val="22"/>
        </w:rPr>
        <w:t>а) участвовать в переговорах с участниками закупки в период проведения закупки;</w:t>
      </w:r>
    </w:p>
    <w:p>
      <w:pPr>
        <w:pStyle w:val="12"/>
        <w:bidi w:val="0"/>
        <w:spacing w:lineRule="auto" w:line="240" w:before="0" w:after="0"/>
        <w:ind w:firstLine="709"/>
        <w:jc w:val="both"/>
        <w:rPr>
          <w:sz w:val="22"/>
          <w:szCs w:val="22"/>
        </w:rPr>
      </w:pPr>
      <w:r>
        <w:rPr>
          <w:color w:val="000000"/>
          <w:sz w:val="22"/>
          <w:szCs w:val="22"/>
        </w:rPr>
        <w:t>б) создавать преимущественные условия участия в закупке товаров, работ, услуг участникам закупки;</w:t>
      </w:r>
    </w:p>
    <w:p>
      <w:pPr>
        <w:pStyle w:val="12"/>
        <w:bidi w:val="0"/>
        <w:spacing w:lineRule="auto" w:line="240" w:before="0" w:after="0"/>
        <w:ind w:firstLine="709"/>
        <w:jc w:val="both"/>
        <w:rPr>
          <w:sz w:val="22"/>
          <w:szCs w:val="22"/>
        </w:rPr>
      </w:pPr>
      <w:r>
        <w:rPr>
          <w:color w:val="000000"/>
          <w:sz w:val="22"/>
          <w:szCs w:val="22"/>
        </w:rPr>
        <w:t>в) принимать решения путем проведения заочного голосования, а также делегировать свои полномочия иным лицам;</w:t>
      </w:r>
    </w:p>
    <w:p>
      <w:pPr>
        <w:pStyle w:val="Normal"/>
        <w:bidi w:val="0"/>
        <w:ind w:firstLine="709"/>
        <w:jc w:val="left"/>
        <w:rPr>
          <w:rFonts w:ascii="Times New Roman" w:hAnsi="Times New Roman" w:cs="Times New Roman"/>
          <w:sz w:val="22"/>
          <w:szCs w:val="22"/>
        </w:rPr>
      </w:pPr>
      <w:r>
        <w:rPr>
          <w:rFonts w:cs="Times New Roman" w:ascii="Times New Roman" w:hAnsi="Times New Roman"/>
          <w:color w:val="000000"/>
          <w:sz w:val="22"/>
          <w:szCs w:val="22"/>
        </w:rPr>
        <w:t>г) отказаться от голосования;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5.11. Комиссия по закупкам вправе: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pPr>
        <w:pStyle w:val="Normal"/>
        <w:bidi w:val="0"/>
        <w:ind w:firstLine="709"/>
        <w:jc w:val="left"/>
        <w:rPr>
          <w:rFonts w:ascii="Times New Roman" w:hAnsi="Times New Roman" w:cs="Times New Roman"/>
          <w:sz w:val="22"/>
          <w:szCs w:val="22"/>
        </w:rPr>
      </w:pPr>
      <w:r>
        <w:rPr>
          <w:rFonts w:cs="Times New Roman" w:ascii="Times New Roman" w:hAnsi="Times New Roman"/>
          <w:color w:val="000000"/>
          <w:sz w:val="22"/>
          <w:szCs w:val="22"/>
        </w:rPr>
        <w:t>б) в случае необходимости привлекать к своей работе экспертов.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pPr>
        <w:pStyle w:val="12"/>
        <w:bidi w:val="0"/>
        <w:spacing w:lineRule="auto" w:line="240" w:before="0" w:after="0"/>
        <w:ind w:firstLine="709"/>
        <w:jc w:val="both"/>
        <w:rPr>
          <w:sz w:val="22"/>
          <w:szCs w:val="22"/>
        </w:rPr>
      </w:pPr>
      <w:r>
        <w:rPr>
          <w:color w:val="000000"/>
          <w:sz w:val="22"/>
          <w:szCs w:val="22"/>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pPr>
        <w:pStyle w:val="12"/>
        <w:bidi w:val="0"/>
        <w:spacing w:lineRule="auto" w:line="240" w:before="0" w:after="0"/>
        <w:ind w:firstLine="709"/>
        <w:jc w:val="both"/>
        <w:rPr>
          <w:sz w:val="22"/>
          <w:szCs w:val="22"/>
        </w:rPr>
      </w:pPr>
      <w:r>
        <w:rPr>
          <w:color w:val="000000"/>
          <w:sz w:val="22"/>
          <w:szCs w:val="22"/>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5.15.</w:t>
      </w:r>
      <w:r>
        <w:rPr>
          <w:rFonts w:eastAsia="Times New Roman" w:cs="Times New Roman" w:ascii="Times New Roman" w:hAnsi="Times New Roman"/>
          <w:color w:val="000000"/>
          <w:sz w:val="22"/>
          <w:szCs w:val="22"/>
          <w:lang w:eastAsia="ru-RU"/>
        </w:rPr>
        <w:t xml:space="preserve"> Изменение состава комиссии по закупкам также оформляется распорядительными документами и допускается в случаях:</w:t>
      </w:r>
    </w:p>
    <w:p>
      <w:pPr>
        <w:pStyle w:val="Normal"/>
        <w:tabs>
          <w:tab w:val="left" w:pos="709" w:leader="none"/>
          <w:tab w:val="left" w:pos="1276" w:leader="none"/>
        </w:tabs>
        <w:bidi w:val="0"/>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rPr>
        <w:t>- прекращения полномочий лица, являющегося членом комиссии по закупкам;</w:t>
      </w:r>
    </w:p>
    <w:p>
      <w:pPr>
        <w:pStyle w:val="Normal"/>
        <w:tabs>
          <w:tab w:val="left" w:pos="709" w:leader="none"/>
          <w:tab w:val="left" w:pos="1276" w:leader="none"/>
        </w:tabs>
        <w:bidi w:val="0"/>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rPr>
        <w:t>- невозможности исполнения членом комиссии по закупкам своих обязанностей;</w:t>
      </w:r>
    </w:p>
    <w:p>
      <w:pPr>
        <w:pStyle w:val="Normal"/>
        <w:tabs>
          <w:tab w:val="left" w:pos="709" w:leader="none"/>
          <w:tab w:val="left" w:pos="1276" w:leader="none"/>
        </w:tabs>
        <w:bidi w:val="0"/>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rPr>
        <w:t>- длительного отсутствия члена комиссии по закупкам (командировка, отпуск, временная нетрудоспособность и т.п.).</w:t>
      </w:r>
    </w:p>
    <w:p>
      <w:pPr>
        <w:pStyle w:val="Normal"/>
        <w:tabs>
          <w:tab w:val="clear" w:pos="709"/>
          <w:tab w:val="left" w:pos="1276"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5.16. </w:t>
      </w:r>
      <w:r>
        <w:rPr>
          <w:rFonts w:eastAsia="Times New Roman" w:cs="Times New Roman" w:ascii="Times New Roman" w:hAnsi="Times New Roman"/>
          <w:color w:val="000000"/>
          <w:sz w:val="22"/>
          <w:szCs w:val="22"/>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pPr>
        <w:pStyle w:val="12"/>
        <w:bidi w:val="0"/>
        <w:spacing w:lineRule="auto" w:line="240" w:before="0" w:after="0"/>
        <w:jc w:val="both"/>
        <w:rPr>
          <w:b/>
          <w:b/>
          <w:bCs/>
          <w:color w:val="000000"/>
          <w:sz w:val="22"/>
          <w:szCs w:val="22"/>
        </w:rPr>
      </w:pPr>
      <w:r>
        <w:rPr>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6. УПОЛНОМОЧЕННЫЙ ОРГАН</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6.2. Уполномоченный орган осуществляет функции заказчика по </w:t>
      </w:r>
      <w:r>
        <w:rPr>
          <w:rStyle w:val="11"/>
          <w:rFonts w:cs="Times New Roman" w:ascii="Times New Roman" w:hAnsi="Times New Roman"/>
          <w:color w:val="000000"/>
          <w:sz w:val="22"/>
          <w:szCs w:val="22"/>
        </w:rPr>
        <w:t>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Уполномоченный орган при проведении совместных закупок заказчиками выступает организатором совместной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pPr>
        <w:pStyle w:val="Normal"/>
        <w:bidi w:val="0"/>
        <w:jc w:val="both"/>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7. СПЕЦИАЛИЗИРОВАННАЯ ОРГАНИЗАЦИЯ</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Default"/>
        <w:ind w:firstLine="709"/>
        <w:jc w:val="both"/>
        <w:rPr>
          <w:sz w:val="22"/>
          <w:szCs w:val="22"/>
        </w:rPr>
      </w:pPr>
      <w:r>
        <w:rPr>
          <w:sz w:val="22"/>
          <w:szCs w:val="22"/>
        </w:rPr>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а также путем осуществления закупки у единственного поставщика (подрядчика, исполнителя),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pPr>
        <w:pStyle w:val="Default"/>
        <w:ind w:firstLine="709"/>
        <w:jc w:val="both"/>
        <w:rPr>
          <w:sz w:val="22"/>
          <w:szCs w:val="22"/>
        </w:rPr>
      </w:pPr>
      <w:r>
        <w:rPr>
          <w:sz w:val="22"/>
          <w:szCs w:val="22"/>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pPr>
        <w:pStyle w:val="Default"/>
        <w:ind w:firstLine="709"/>
        <w:jc w:val="both"/>
        <w:rPr>
          <w:sz w:val="22"/>
          <w:szCs w:val="22"/>
        </w:rPr>
      </w:pPr>
      <w:r>
        <w:rPr>
          <w:sz w:val="22"/>
          <w:szCs w:val="22"/>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pPr>
        <w:pStyle w:val="Default"/>
        <w:ind w:firstLine="709"/>
        <w:jc w:val="both"/>
        <w:rPr>
          <w:sz w:val="22"/>
          <w:szCs w:val="22"/>
        </w:rPr>
      </w:pPr>
      <w:r>
        <w:rPr>
          <w:sz w:val="22"/>
          <w:szCs w:val="22"/>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pPr>
        <w:pStyle w:val="Default"/>
        <w:ind w:firstLine="709"/>
        <w:jc w:val="both"/>
        <w:rPr>
          <w:sz w:val="22"/>
          <w:szCs w:val="22"/>
        </w:rPr>
      </w:pPr>
      <w:r>
        <w:rPr>
          <w:sz w:val="22"/>
          <w:szCs w:val="22"/>
        </w:rPr>
        <w:t>7.2. Выбор специализированной организации осуществляется заказчиком путем закупки услуги в соответствии с настоящим Положением.</w:t>
      </w:r>
    </w:p>
    <w:p>
      <w:pPr>
        <w:pStyle w:val="Default"/>
        <w:ind w:firstLine="709"/>
        <w:jc w:val="both"/>
        <w:rPr>
          <w:sz w:val="22"/>
          <w:szCs w:val="22"/>
        </w:rPr>
      </w:pPr>
      <w:r>
        <w:rPr>
          <w:sz w:val="22"/>
          <w:szCs w:val="22"/>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pPr>
        <w:pStyle w:val="Default"/>
        <w:ind w:firstLine="709"/>
        <w:jc w:val="both"/>
        <w:rPr>
          <w:sz w:val="22"/>
          <w:szCs w:val="22"/>
        </w:rPr>
      </w:pPr>
      <w:r>
        <w:rPr>
          <w:sz w:val="22"/>
          <w:szCs w:val="22"/>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pPr>
        <w:pStyle w:val="Normal"/>
        <w:bidi w:val="0"/>
        <w:ind w:firstLine="709"/>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8. ПЛАНИРОВАНИЕ ЗАКУПОК. ПОЛНОМОЧИЯ ЗАКАЗЧИКА</w:t>
      </w:r>
    </w:p>
    <w:p>
      <w:pPr>
        <w:pStyle w:val="Normal"/>
        <w:bidi w:val="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 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N 932 , а также настоящим Положением.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Сроки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8.2. Планирование закупок товаров, работ, услуг заказчика проводится в соответствии с внутренними документами заказчика путем составления плана закупок не менее чем на один год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8.3. Планирование закупок осуществляется исходя из оценки потребностей заказчика в товарах, работах, услугах.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8.4. План закупок утверждается руководителем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8.5.</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В план закупки не включается информация о закупках товаров (работ, услуг), сведения об осуществлении которых не подлежат размещению в ЕИС в соответствии с частью 15 статьи 4 Федерального закона № 223-ФЗ и пунктом 4.10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8.6. Внесение изменений в план закупки утверждается руководителем заказчика.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Внесение изменений в план закупки, размещенный в  ЕИС, осуществляется не позднее дня размещения в ЕИС извещения об осуществлении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8.8. 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топливо (бензин, дизельное топливо, горюче-смазочные материалы), лекарственные средства), заказчик вправе осуществи</w:t>
      </w:r>
      <w:bookmarkStart w:id="1" w:name="_GoBack1"/>
      <w:bookmarkEnd w:id="1"/>
      <w:r>
        <w:rPr>
          <w:rFonts w:cs="Times New Roman" w:ascii="Times New Roman" w:hAnsi="Times New Roman"/>
          <w:color w:val="000000"/>
          <w:sz w:val="22"/>
          <w:szCs w:val="22"/>
        </w:rPr>
        <w:t>ть несколько конкурентных процедур с разбивкой количества (объема) требуемого товара на квартал, полугодие.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8.13. При подготовке плана закупок следует учитывать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8.14. Заказчик (уполномоченное внутренними документами заказчика лицо или лица) при подготовке и проведении процедуры закупки осуществляет следующие функции и полномочия: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формирует потребности в товаре, работе, услуге;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проводит обоснование начальной (максимальной) цены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определяет предмет закупки и способ ее проведения;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разрабатывает формы документов, применяемых при закупках;</w:t>
      </w:r>
    </w:p>
    <w:p>
      <w:pPr>
        <w:pStyle w:val="Normal"/>
        <w:tabs>
          <w:tab w:val="left" w:pos="709"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готовит разъяснения положений документации о закупке и внесение в нее изменений при необходимости;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заключает договор по итогам процедуры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контролирует исполнение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осуществляет иные действия, прямо предусмотренные настоящим Положением.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8.15. Корректировка плана закупки может осуществляться в случае: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Normal"/>
        <w:widowControl/>
        <w:suppressAutoHyphens w:val="false"/>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 изменение до начала закупки срока исполнения договора, порядка оплаты или размера аванса;</w:t>
      </w:r>
    </w:p>
    <w:p>
      <w:pPr>
        <w:pStyle w:val="Normal"/>
        <w:widowControl/>
        <w:suppressAutoHyphens w:val="false"/>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е) изменение даты начала закупки и (или) способа закупки, отмена заказчиком закупки, предусмотренной планом закупок;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ж) образовавшаяся экономия по результатам проведенных конкурентных процедур;</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 возникновение обстоятельств, предвидеть которые на дату утверждения плана закупок было невозможно;</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(подрядчиком, исполнителем).</w:t>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9. ПОРЯДОК ОПРЕДЕЛЕНИЯ И ОБОСНОВАНИЯ НАЧАЛЬНОЙ (МАКСИМАЛЬНОЙ) ЦЕНЫ ДОГОВОРА</w:t>
      </w:r>
      <w:r>
        <w:rPr>
          <w:rFonts w:cs="Times New Roman" w:ascii="Times New Roman" w:hAnsi="Times New Roman"/>
          <w:b/>
          <w:bCs/>
          <w:color w:val="000000"/>
          <w:sz w:val="22"/>
          <w:szCs w:val="22"/>
        </w:rPr>
        <w:t>, ЦЕНЫ ДОГОВОРА, ЗАКЛЮЧАЕМОГО С ЕДИНСТВЕННЫМ ПОСТАВЩИКОМ (ИСПОЛНИТЕЛЕМ, ПОДРЯДЧИКОМ)</w:t>
      </w:r>
    </w:p>
    <w:p>
      <w:pPr>
        <w:pStyle w:val="Normal"/>
        <w:bidi w:val="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9.1. Заказчик определяет и обосновывает  начальную (максимальную) цену договора, цену договора, заключаемого с единственным поставщиком (исполнителем, подрядчиком), в соответствии с настоящим Положением, а также с учетом порядка обоснования начальной (максимальной) цены договора, установленного в Приказе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за исключением случаев, если закупка не превышает 100 (сто) тысяч рублей (включительно),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25.3.2, 25.3.5, 25.3.6, 25.3.7, 25.3.11, </w:t>
      </w:r>
      <w:r>
        <w:rPr>
          <w:rStyle w:val="11"/>
          <w:rFonts w:cs="Times New Roman" w:ascii="Times New Roman" w:hAnsi="Times New Roman"/>
          <w:color w:val="000000"/>
          <w:sz w:val="22"/>
          <w:szCs w:val="22"/>
        </w:rPr>
        <w:t>25.3.13,</w:t>
      </w:r>
      <w:r>
        <w:rPr>
          <w:rFonts w:cs="Times New Roman" w:ascii="Times New Roman" w:hAnsi="Times New Roman"/>
          <w:color w:val="000000"/>
          <w:sz w:val="22"/>
          <w:szCs w:val="22"/>
        </w:rPr>
        <w:t xml:space="preserve"> 25.3.15, </w:t>
      </w:r>
      <w:r>
        <w:rPr>
          <w:rStyle w:val="11"/>
          <w:rFonts w:cs="Times New Roman" w:ascii="Times New Roman" w:hAnsi="Times New Roman"/>
          <w:color w:val="000000"/>
          <w:sz w:val="22"/>
          <w:szCs w:val="22"/>
        </w:rPr>
        <w:t xml:space="preserve">25.3.16, </w:t>
      </w:r>
      <w:r>
        <w:rPr>
          <w:rFonts w:cs="Times New Roman" w:ascii="Times New Roman" w:hAnsi="Times New Roman"/>
          <w:color w:val="000000"/>
          <w:sz w:val="22"/>
          <w:szCs w:val="22"/>
        </w:rPr>
        <w:t>25.3.19, 25.3.26, 25.3.30 раздела 25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9.2. Начальная (максимальная) цена договора, цена договора, заключаемого с единственным поставщиком (исполнителем, подрядчиком), определяется заказчиком посредством применения следующего метода или нескольких следующих методов:</w:t>
      </w:r>
    </w:p>
    <w:p>
      <w:pPr>
        <w:pStyle w:val="Normal"/>
        <w:bidi w:val="0"/>
        <w:ind w:firstLine="709"/>
        <w:jc w:val="both"/>
        <w:rPr>
          <w:rFonts w:ascii="Times New Roman" w:hAnsi="Times New Roman" w:cs="Times New Roman"/>
          <w:sz w:val="22"/>
          <w:szCs w:val="22"/>
        </w:rPr>
      </w:pPr>
      <w:bookmarkStart w:id="2" w:name="Par316"/>
      <w:bookmarkEnd w:id="2"/>
      <w:r>
        <w:rPr>
          <w:rFonts w:cs="Times New Roman" w:ascii="Times New Roman" w:hAnsi="Times New Roman"/>
          <w:color w:val="000000"/>
          <w:sz w:val="22"/>
          <w:szCs w:val="22"/>
        </w:rPr>
        <w:t>1) метод сопоставимых рыночных цен (анализа рынка);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тарифный метод;</w:t>
      </w:r>
    </w:p>
    <w:p>
      <w:pPr>
        <w:pStyle w:val="Normal"/>
        <w:bidi w:val="0"/>
        <w:ind w:firstLine="709"/>
        <w:jc w:val="both"/>
        <w:rPr>
          <w:rFonts w:ascii="Times New Roman" w:hAnsi="Times New Roman" w:cs="Times New Roman"/>
          <w:sz w:val="22"/>
          <w:szCs w:val="22"/>
        </w:rPr>
      </w:pPr>
      <w:bookmarkStart w:id="3" w:name="Par319"/>
      <w:bookmarkEnd w:id="3"/>
      <w:r>
        <w:rPr>
          <w:rFonts w:cs="Times New Roman" w:ascii="Times New Roman" w:hAnsi="Times New Roman"/>
          <w:color w:val="000000"/>
          <w:sz w:val="22"/>
          <w:szCs w:val="22"/>
        </w:rPr>
        <w:t>3) проектно-сметный и (или) сметный метод;</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затратный метод.</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9.3. Метод сопоставимых рыночных цен (анализ рынка) является приоритетным методом формирования начальной (максимальной) цены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сроки (периоды) поставки товаров, выполнения работ, оказания услуг;</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место и условия поставки товаров, выполнения работ, оказания услуг;</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срок и условия оплаты поставок товаров, выполнения работ, оказания услуг;</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xml:space="preserve">- размер обеспечения исполнения обязательств по договору; </w:t>
      </w:r>
    </w:p>
    <w:p>
      <w:pPr>
        <w:pStyle w:val="Normal"/>
        <w:widowControl w:val="false"/>
        <w:suppressAutoHyphens w:val="true"/>
        <w:bidi w:val="0"/>
        <w:spacing w:before="0" w:after="0"/>
        <w:ind w:left="0" w:right="0" w:firstLine="624"/>
        <w:jc w:val="both"/>
        <w:rPr/>
      </w:pPr>
      <w:r>
        <w:rPr>
          <w:rFonts w:cs="Times New Roman" w:ascii="Times New Roman" w:hAnsi="Times New Roman"/>
          <w:color w:val="000000"/>
          <w:sz w:val="22"/>
          <w:szCs w:val="22"/>
        </w:rPr>
        <w:tab/>
        <w:t>- сроки и объем гарантий качества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9.5. 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при условии непревышения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9.6. При осуществлении закупки неконкурентным способом (закупка у единственного поставщика), за исключением </w:t>
      </w:r>
      <w:r>
        <w:rPr>
          <w:rStyle w:val="11"/>
          <w:rFonts w:cs="Times New Roman" w:ascii="Times New Roman" w:hAnsi="Times New Roman"/>
          <w:color w:val="000000"/>
          <w:sz w:val="22"/>
          <w:szCs w:val="22"/>
        </w:rPr>
        <w:t xml:space="preserve">случаев, </w:t>
      </w:r>
      <w:r>
        <w:rPr>
          <w:rFonts w:cs="Times New Roman" w:ascii="Times New Roman" w:hAnsi="Times New Roman"/>
          <w:color w:val="000000"/>
          <w:sz w:val="22"/>
          <w:szCs w:val="22"/>
        </w:rPr>
        <w:t xml:space="preserve">перечисленных в пункте 9.1.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w:t>
      </w:r>
      <w:r>
        <w:rPr>
          <w:rFonts w:cs="Times New Roman" w:ascii="Times New Roman" w:hAnsi="Times New Roman"/>
          <w:color w:val="000000"/>
          <w:sz w:val="22"/>
          <w:szCs w:val="22"/>
          <w:u w:val="single"/>
        </w:rPr>
        <w:t>наименьшее значение</w:t>
      </w:r>
      <w:r>
        <w:rPr>
          <w:rFonts w:cs="Times New Roman" w:ascii="Times New Roman" w:hAnsi="Times New Roman"/>
          <w:color w:val="000000"/>
          <w:sz w:val="22"/>
          <w:szCs w:val="22"/>
        </w:rPr>
        <w:t xml:space="preserve"> цены полученных предложений.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9.7. Обоснование начальной (максимальной) цены договора, цены договора, заключаемого с единственным поставщиком (исполнителем, подрядчиком), за исключением </w:t>
      </w:r>
      <w:r>
        <w:rPr>
          <w:rStyle w:val="11"/>
          <w:rFonts w:cs="Times New Roman" w:ascii="Times New Roman" w:hAnsi="Times New Roman"/>
          <w:color w:val="000000"/>
          <w:sz w:val="22"/>
          <w:szCs w:val="22"/>
        </w:rPr>
        <w:t xml:space="preserve">случаев, </w:t>
      </w:r>
      <w:r>
        <w:rPr>
          <w:rFonts w:cs="Times New Roman" w:ascii="Times New Roman" w:hAnsi="Times New Roman"/>
          <w:color w:val="000000"/>
          <w:sz w:val="22"/>
          <w:szCs w:val="22"/>
        </w:rPr>
        <w:t>перечисленных в пункте 9.1. Положения, оформляется в произвольной форме в виде документа, в котором, в том числе, указываются:</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метод(ы) формирования начальной (максимальной) цены договора;</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подробный расчет начальной (максимальной) цены договора, если заказчик осуществляет расчет начальной (максимальной) цены договора;</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pPr>
        <w:pStyle w:val="13"/>
        <w:widowControl w:val="false"/>
        <w:suppressAutoHyphens w:val="true"/>
        <w:bidi w:val="0"/>
        <w:spacing w:before="0" w:after="0"/>
        <w:ind w:left="0" w:right="0" w:firstLine="624"/>
        <w:contextualSpacing/>
        <w:jc w:val="both"/>
        <w:rPr/>
      </w:pPr>
      <w:r>
        <w:rPr>
          <w:rFonts w:cs="Times New Roman" w:ascii="Times New Roman" w:hAnsi="Times New Roman"/>
          <w:color w:val="000000"/>
          <w:sz w:val="22"/>
          <w:szCs w:val="22"/>
        </w:rPr>
        <w:tab/>
        <w:t>- иные реквизиты источников информации, на основании которых установлена начальная (максимальная) цена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 не менее 3 лет.</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9.10. Обоснование начальной (максимальной) цены договора, цены договора, заключаемого с единственным поставщиком (исполнителем, подрядчиком), формируется до момента опубликования извещения о закупке или заключения договора, если договор заключается с единственным поставщиком.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к которой относится: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информация о котировках на российских биржах и иностранных биржах;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информация о котировках на электронных площадках;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данные государственной статистической отчетности о ценах товаров, работ, услуг;</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 информация, размещенная в свободном доступе, в частности, опубликованная в печати, размещенная на сайтах в сети Интернет.</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9.14.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4" w:name="Par332"/>
      <w:bookmarkEnd w:id="4"/>
      <w:r>
        <w:rPr>
          <w:rFonts w:cs="Times New Roman" w:ascii="Times New Roman" w:hAnsi="Times New Roman"/>
          <w:color w:val="000000"/>
          <w:sz w:val="22"/>
          <w:szCs w:val="22"/>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bidi w:val="0"/>
        <w:ind w:firstLine="709"/>
        <w:jc w:val="both"/>
        <w:rPr>
          <w:rFonts w:ascii="Times New Roman" w:hAnsi="Times New Roman" w:cs="Times New Roman"/>
          <w:color w:val="auto"/>
          <w:shd w:fill="FFFFFF" w:val="clear"/>
        </w:rPr>
      </w:pPr>
      <w:r>
        <w:rPr>
          <w:rFonts w:cs="Times New Roman" w:ascii="Times New Roman" w:hAnsi="Times New Roman"/>
          <w:color w:val="000000"/>
          <w:shd w:fill="FFFFFF" w:val="clear"/>
        </w:rPr>
        <w:t>9.16. При обосновании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заказчик вправе применять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9.18.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9.20.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9.21. Формирование начальной максимальной цены договора, </w:t>
      </w:r>
      <w:r>
        <w:rPr>
          <w:rFonts w:cs="Times New Roman" w:ascii="Times New Roman" w:hAnsi="Times New Roman"/>
          <w:b/>
          <w:bCs/>
          <w:color w:val="000000"/>
          <w:sz w:val="22"/>
          <w:szCs w:val="22"/>
        </w:rPr>
        <w:t>ц</w:t>
      </w:r>
      <w:r>
        <w:rPr>
          <w:rFonts w:cs="Times New Roman" w:ascii="Times New Roman" w:hAnsi="Times New Roman"/>
          <w:color w:val="000000"/>
          <w:sz w:val="22"/>
          <w:szCs w:val="22"/>
        </w:rPr>
        <w:t xml:space="preserve">ены договора, заключаемого с единственным поставщиком (исполнителем, подрядчиком), оформляется в соответствии с пунктом 9.7. настоящего Положения.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9.22.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 заказчика.</w:t>
      </w:r>
    </w:p>
    <w:p>
      <w:pPr>
        <w:pStyle w:val="Normal"/>
        <w:widowControl/>
        <w:bidi w:val="0"/>
        <w:ind w:firstLine="794"/>
        <w:jc w:val="both"/>
        <w:rPr>
          <w:rFonts w:ascii="Times New Roman" w:hAnsi="Times New Roman" w:cs="Times New Roman"/>
          <w:sz w:val="22"/>
          <w:szCs w:val="22"/>
        </w:rPr>
      </w:pPr>
      <w:r>
        <w:rPr>
          <w:rFonts w:cs="Times New Roman" w:ascii="Times New Roman" w:hAnsi="Times New Roman"/>
          <w:color w:val="000000"/>
          <w:sz w:val="22"/>
          <w:szCs w:val="22"/>
        </w:rPr>
        <w:t>9.23. Формула цены и максимальное значение цены договора  указываются заказчиком в извещении об осуществлении конкурентной закупки, документации о закупке, в случаях осуществления закупки (за исключением осуществления закупки у единственного поставщика (исполнителя, подрядчика):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 заключение договора на поставку топлива моторного, включая автомобильный и авиационный бензин.</w:t>
      </w:r>
    </w:p>
    <w:p>
      <w:pPr>
        <w:pStyle w:val="Normal"/>
        <w:widowControl/>
        <w:bidi w:val="0"/>
        <w:ind w:firstLine="794"/>
        <w:jc w:val="both"/>
        <w:rPr>
          <w:rFonts w:ascii="Times New Roman" w:hAnsi="Times New Roman" w:cs="Times New Roman"/>
          <w:sz w:val="22"/>
          <w:szCs w:val="22"/>
        </w:rPr>
      </w:pPr>
      <w:r>
        <w:rPr>
          <w:rFonts w:cs="Times New Roman" w:ascii="Times New Roman" w:hAnsi="Times New Roman"/>
          <w:color w:val="000000"/>
          <w:sz w:val="22"/>
          <w:szCs w:val="22"/>
        </w:rPr>
        <w:t>Заказчик самостоятельно устанавливает в положении о закупке подлежащие использованию формулу цены и максимальное значение цены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9.24. В случае, если количество поставляемых товаров, объем подлежащих выполнению работ, оказанию услуг невозможно определить, заказчик определяет 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pPr>
        <w:pStyle w:val="ConsPlusNormal"/>
        <w:ind w:firstLine="540"/>
        <w:jc w:val="both"/>
        <w:rPr>
          <w:rFonts w:ascii="Times New Roman" w:hAnsi="Times New Roman" w:cs="Times New Roman"/>
          <w:sz w:val="22"/>
          <w:szCs w:val="22"/>
        </w:rPr>
      </w:pPr>
      <w:r>
        <w:rPr>
          <w:rFonts w:cs="Times New Roman" w:ascii="Times New Roman" w:hAnsi="Times New Roman"/>
          <w:color w:val="000000"/>
          <w:sz w:val="22"/>
          <w:szCs w:val="22"/>
        </w:rPr>
        <w:t>Обоснование цены единицы товара, работы, услуги осуществляется в порядке, установленном настоящим разделом.</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pPr>
        <w:pStyle w:val="Normal"/>
        <w:bidi w:val="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10. ПРАВИЛА ОПИСАНИЯ ПРЕДМЕТА ЗАКУПКИ</w:t>
      </w:r>
    </w:p>
    <w:p>
      <w:pPr>
        <w:pStyle w:val="Normal"/>
        <w:bidi w:val="0"/>
        <w:jc w:val="center"/>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10.1. При описании в документации о конкурентной закупке предмета закупки заказчик должен руководствоваться следующими правилами: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закупок товаров, необходимых для исполнения государственного или муниципального контракта;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10.2. 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10.3. Требования к гарантийному сроку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pPr>
        <w:pStyle w:val="Normal"/>
        <w:widowControl/>
        <w:bidi w:val="0"/>
        <w:ind w:firstLine="680"/>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10.4. При </w:t>
      </w:r>
      <w:r>
        <w:rPr>
          <w:rFonts w:cs="Times New Roman" w:ascii="Times New Roman" w:hAnsi="Times New Roman"/>
          <w:color w:val="000000"/>
          <w:sz w:val="22"/>
          <w:szCs w:val="22"/>
        </w:rPr>
        <w:t>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bidi w:val="0"/>
        <w:jc w:val="lef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 xml:space="preserve">11. </w:t>
      </w:r>
      <w:r>
        <w:rPr>
          <w:rStyle w:val="11"/>
          <w:rFonts w:cs="Times New Roman" w:ascii="Times New Roman" w:hAnsi="Times New Roman"/>
          <w:b/>
          <w:bCs/>
          <w:color w:val="000000"/>
          <w:sz w:val="22"/>
          <w:szCs w:val="22"/>
        </w:rPr>
        <w:t>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 Заказчик вправе установить в извещении об осуществлении закупки, закупочной 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11.2. Заказчик не устанавливает в документации, извещении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ab/>
        <w:t>В случае, если начальная (максимальная) цена договора превышает пять миллионов рублей, заказчик вправе установить в документации, извещении о закупке требование к обеспечению заявок на участие в закупке в размере не более пяти процентов начальной (максимальной) цены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ab/>
        <w:t>Заказчик в извещении об осуществлении закупки, в закупочной документации определяет размер обеспечения заявки, срок и порядок его внесения, срок и порядок возврата обеспечения заявки.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11.3. Обеспечение заявки на участие в конкурентных процедурах может предоставляться участнико</w:t>
      </w:r>
      <w:r>
        <w:rPr>
          <w:rFonts w:cs="Times New Roman" w:ascii="Times New Roman" w:hAnsi="Times New Roman"/>
          <w:b w:val="false"/>
          <w:bCs w:val="false"/>
          <w:color w:val="000000"/>
          <w:sz w:val="22"/>
          <w:szCs w:val="22"/>
        </w:rPr>
        <w:t>м конкурентной закупки путем внесения денежных средств или предоставления  независимой гарантии.  (за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 Выбор способа обеспечения</w:t>
      </w:r>
      <w:r>
        <w:rPr>
          <w:rFonts w:cs="Times New Roman" w:ascii="Times New Roman" w:hAnsi="Times New Roman"/>
          <w:color w:val="000000"/>
          <w:sz w:val="22"/>
          <w:szCs w:val="22"/>
        </w:rPr>
        <w:t xml:space="preserve">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ab/>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11.3.1. Если в документации или извещении о закупке, которой могут быт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w:t>
      </w:r>
      <w:r>
        <w:rPr>
          <w:rStyle w:val="11"/>
          <w:rFonts w:cs="Times New Roman" w:ascii="Times New Roman" w:hAnsi="Times New Roman"/>
          <w:color w:val="000000"/>
          <w:sz w:val="22"/>
          <w:szCs w:val="22"/>
        </w:rPr>
        <w:t xml:space="preserve">При этом такое обеспечение может предоставляться участником закупки по его выбору путем внесения денежных средств на счет, указанный </w:t>
      </w:r>
      <w:r>
        <w:rPr>
          <w:rStyle w:val="11"/>
          <w:rFonts w:cs="Times New Roman" w:ascii="Times New Roman" w:hAnsi="Times New Roman"/>
          <w:b w:val="false"/>
          <w:bCs w:val="false"/>
          <w:color w:val="000000"/>
          <w:sz w:val="22"/>
          <w:szCs w:val="22"/>
        </w:rPr>
        <w:t>заказчиком в документации или извещении о закупке, или путем предоставления независимой гарантии . Выбор способа обеспечения заявки на участие в такой закупке осуществляется участником такой закупки.</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11.3.2.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в пункте 23.11. раздела 23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принятия заказчиком решения об отказе от проведения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получения заказчиком от участника уведомления об отзыве заявки участника закупки на участие в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размещения в ЕИС подписанного протокола рассмотрения заявок (предложений) участников закупок (об определении участников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участнику закупки, подавшему заявку после окончания срока подачи заявок на участие в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участнику закупки, не допущенному к участию в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размещения в ЕИС подписанного протокола по итогам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участнику, допущенному к участию в закупке, но не представившему ценовых предложений в ходе закупки (в случае проведения аукциона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11.4.1. Денежные средства, внесенные в качестве обеспечения заявки на участие в закупке, участниками которой могут быт только субъекты малого и среднего предпринимательства, на счет, указанный в документации или извещении о такой закупке, возвращаются:</w:t>
      </w:r>
    </w:p>
    <w:p>
      <w:pPr>
        <w:pStyle w:val="Normal"/>
        <w:widowControl w:val="false"/>
        <w:suppressAutoHyphens w:val="true"/>
        <w:bidi w:val="0"/>
        <w:spacing w:before="0" w:after="0"/>
        <w:ind w:left="0" w:right="0" w:firstLine="680"/>
        <w:jc w:val="both"/>
        <w:rPr/>
      </w:pPr>
      <w:r>
        <w:rPr>
          <w:rFonts w:cs="Times New Roman" w:ascii="Times New Roman" w:hAnsi="Times New Roman"/>
          <w:color w:val="000000"/>
          <w:sz w:val="22"/>
          <w:szCs w:val="22"/>
        </w:rPr>
        <w:tab/>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pPr>
        <w:pStyle w:val="Normal"/>
        <w:widowControl w:val="false"/>
        <w:suppressAutoHyphens w:val="true"/>
        <w:bidi w:val="0"/>
        <w:spacing w:before="0" w:after="0"/>
        <w:ind w:left="0" w:right="0" w:firstLine="680"/>
        <w:jc w:val="both"/>
        <w:rPr/>
      </w:pPr>
      <w:r>
        <w:rPr>
          <w:rFonts w:cs="Times New Roman" w:ascii="Times New Roman" w:hAnsi="Times New Roman"/>
          <w:color w:val="000000"/>
          <w:sz w:val="22"/>
          <w:szCs w:val="22"/>
        </w:rPr>
        <w:tab/>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11.5. Возврат участнику конкурентной закупки обеспечения заявки на участие в закупке не производится в следующих случаях:</w:t>
      </w:r>
    </w:p>
    <w:p>
      <w:pPr>
        <w:pStyle w:val="Normal"/>
        <w:widowControl w:val="false"/>
        <w:suppressAutoHyphens w:val="true"/>
        <w:bidi w:val="0"/>
        <w:spacing w:before="0" w:after="0"/>
        <w:ind w:left="0" w:right="0" w:firstLine="680"/>
        <w:jc w:val="both"/>
        <w:rPr>
          <w:rFonts w:ascii="Times New Roman" w:hAnsi="Times New Roman" w:cs="Times New Roman"/>
          <w:sz w:val="22"/>
          <w:szCs w:val="22"/>
        </w:rPr>
      </w:pPr>
      <w:r>
        <w:rPr>
          <w:rFonts w:cs="Times New Roman" w:ascii="Times New Roman" w:hAnsi="Times New Roman"/>
          <w:color w:val="000000"/>
          <w:sz w:val="22"/>
          <w:szCs w:val="22"/>
        </w:rPr>
        <w:tab/>
        <w:t>1) уклонение или отказ участника закупки от заключения договора;</w:t>
      </w:r>
    </w:p>
    <w:p>
      <w:pPr>
        <w:pStyle w:val="Normal"/>
        <w:widowControl w:val="false"/>
        <w:suppressAutoHyphens w:val="true"/>
        <w:bidi w:val="0"/>
        <w:spacing w:before="0" w:after="0"/>
        <w:ind w:left="0" w:right="0" w:firstLine="680"/>
        <w:jc w:val="both"/>
        <w:rPr/>
      </w:pPr>
      <w:r>
        <w:rPr>
          <w:rFonts w:cs="Times New Roman" w:ascii="Times New Roman" w:hAnsi="Times New Roman"/>
          <w:color w:val="000000"/>
          <w:sz w:val="22"/>
          <w:szCs w:val="22"/>
        </w:rPr>
        <w:tab/>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11.6. 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 заказчика,  указанный в закупочной документации. Способ обеспечения исполнения договора, гарантийных обязательств, определяется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11.6.1. Если в документации или извещении о закупке, участником которой могут быт только субъекты малого и среднего предпринимательства, установлено требование к обеспечению исполнения договора, размер такого обеспечения: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не может превышать 5 (пять) процентов начальной (максимальной) цены договора (цены лота), если договором не предусмотрена выплата аванса;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устанавливается в размере аванса, если договором предусмотрена выплата аванса.</w:t>
      </w:r>
    </w:p>
    <w:p>
      <w:pPr>
        <w:pStyle w:val="Norma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Такое обеспечение может предоставляться участником закупки, которой могут быт только субъекты малого и среднего предпринимательства,  по его выбору путем внесения денежных средств на счет, указанный заказчиком в документации или извещении о закупке, </w:t>
      </w:r>
      <w:r>
        <w:rPr>
          <w:rStyle w:val="11"/>
          <w:rFonts w:cs="Times New Roman" w:ascii="Times New Roman" w:hAnsi="Times New Roman"/>
          <w:b/>
          <w:bCs/>
          <w:color w:val="000000"/>
          <w:sz w:val="22"/>
          <w:szCs w:val="22"/>
        </w:rPr>
        <w:t>или</w:t>
      </w:r>
      <w:r>
        <w:rPr>
          <w:rStyle w:val="11"/>
          <w:rFonts w:cs="Times New Roman" w:ascii="Times New Roman" w:hAnsi="Times New Roman"/>
          <w:color w:val="000000"/>
          <w:sz w:val="22"/>
          <w:szCs w:val="22"/>
        </w:rPr>
        <w:t xml:space="preserve"> путем п</w:t>
      </w:r>
      <w:r>
        <w:rPr>
          <w:rStyle w:val="11"/>
          <w:rFonts w:cs="Times New Roman" w:ascii="Times New Roman" w:hAnsi="Times New Roman"/>
          <w:b w:val="false"/>
          <w:bCs w:val="false"/>
          <w:color w:val="000000"/>
          <w:sz w:val="22"/>
          <w:szCs w:val="22"/>
        </w:rPr>
        <w:t>редоставления  независимой гарантии.</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в пунктах 23.11., 23.16.(1). раздела 23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11.8.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и настоящим Положением, такой участник считается уклонившимся от заключения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Размер обеспечения гарантийных обязательств не может превышать десять процентов начальной (максимальной) цены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11.11.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обязательства принципала, надлежащее исполнение которых обеспечивается банковской гарантией;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срок действия банковской гарантии с учетом требований настоящего раздела;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11.12. В случае, предусмотренном извещением об осуществлении закупки, 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11.13. Заказчик рассматривает поступившую банковскую гарантию в срок, не превышающий 5 (пяти) календарных дней со дня ее поступления.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11.15. Основанием для отказа в принятии банковской гарантии заказчиком является: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несоответствие банковской гарантии условиям, указанным в пунктах 11.11. и 11.12. настоящего раздела;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11.17. В случае выбора способа обеспечения исполнения договора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неисполнения или ненадлежащего исполнения  поставщиком (подрядчиком, исполнителем)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(подрядчиком, исполнителем).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(подрядчика, исполнителя).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  вследствие перехода прав на денежные средства к заказчику.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неисполнения/ненадлежащего исполнения  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 исполнителем) не менее чем за двадцать дней до подписания сторонами по договору документа, подтверждающего выполнение поставщиком ( подрядчиком, исполнителем) основных обязательств по договору (акта приема-передачи товара, работы, услуги, акта ввода объекта в эксплуатацию и т.п.).</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11.19. Срок действия обеспечения гарантийных обязательств должен превышать срок исполнения гарантийных обязательств не менее чем на один месяц.</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11.20. Размер обеспечения гарантийных обязательств должен составлять  не более 10 (десяти) процентов начальной (максимальной) цены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w:t>
      </w:r>
      <w:r>
        <w:rPr>
          <w:rFonts w:cs="Times New Roman" w:ascii="Times New Roman" w:hAnsi="Times New Roman"/>
          <w:strike/>
          <w:color w:val="000000"/>
          <w:sz w:val="22"/>
          <w:szCs w:val="22"/>
        </w:rPr>
        <w:t>банковской</w:t>
      </w:r>
      <w:r>
        <w:rPr>
          <w:rFonts w:cs="Times New Roman" w:ascii="Times New Roman" w:hAnsi="Times New Roman"/>
          <w:color w:val="000000"/>
          <w:sz w:val="22"/>
          <w:szCs w:val="22"/>
        </w:rPr>
        <w:t xml:space="preserve"> независимой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12.</w:t>
      </w:r>
      <w:bookmarkStart w:id="5" w:name="__DdeLink__11365_2619684663"/>
      <w:r>
        <w:rPr>
          <w:rFonts w:cs="Times New Roman" w:ascii="Times New Roman" w:hAnsi="Times New Roman"/>
          <w:b/>
          <w:bCs/>
          <w:color w:val="000000"/>
          <w:sz w:val="22"/>
          <w:szCs w:val="22"/>
        </w:rPr>
        <w:t xml:space="preserve"> </w:t>
      </w:r>
      <w:bookmarkEnd w:id="5"/>
      <w:r>
        <w:rPr>
          <w:rStyle w:val="11"/>
          <w:rFonts w:cs="Times New Roman" w:ascii="Times New Roman" w:hAnsi="Times New Roman"/>
          <w:b/>
          <w:bCs/>
          <w:color w:val="000000"/>
          <w:sz w:val="22"/>
          <w:szCs w:val="22"/>
        </w:rPr>
        <w:t>ЕДИНЫЕ ТРЕБОВАНИЯ, ПРЕДЪЯВЛЯЕМЫЕ К УЧАСТНИКАМ ЗАКУПОК.</w:t>
      </w:r>
    </w:p>
    <w:p>
      <w:pPr>
        <w:pStyle w:val="Normal"/>
        <w:bidi w:val="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 соответствие </w:t>
      </w:r>
      <w:hyperlink r:id="rId5">
        <w:r>
          <w:rPr>
            <w:rFonts w:cs="Times New Roman" w:ascii="Times New Roman" w:hAnsi="Times New Roman"/>
            <w:color w:val="000000"/>
            <w:sz w:val="22"/>
            <w:szCs w:val="22"/>
            <w:u w:val="none"/>
          </w:rPr>
          <w:t>требованиям</w:t>
        </w:r>
      </w:hyperlink>
      <w:r>
        <w:rPr>
          <w:rFonts w:cs="Times New Roman" w:ascii="Times New Roman" w:hAnsi="Times New Roman"/>
          <w:color w:val="000000"/>
          <w:sz w:val="22"/>
          <w:szCs w:val="22"/>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3) неприостановление деятельности участника закупки в порядке, установленном </w:t>
      </w:r>
      <w:hyperlink r:id="rId6">
        <w:r>
          <w:rPr>
            <w:rFonts w:cs="Times New Roman" w:ascii="Times New Roman" w:hAnsi="Times New Roman"/>
            <w:color w:val="000000"/>
            <w:sz w:val="22"/>
            <w:szCs w:val="22"/>
            <w:u w:val="none"/>
          </w:rPr>
          <w:t>Кодексом</w:t>
        </w:r>
      </w:hyperlink>
      <w:r>
        <w:rPr>
          <w:rFonts w:cs="Times New Roman" w:ascii="Times New Roman" w:hAnsi="Times New Roman"/>
          <w:color w:val="000000"/>
          <w:sz w:val="22"/>
          <w:szCs w:val="22"/>
        </w:rPr>
        <w:t xml:space="preserve"> Российской Федерации об административных правонарушениях, на дату подачи заявки на участие в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r>
          <w:rPr>
            <w:rFonts w:cs="Times New Roman" w:ascii="Times New Roman" w:hAnsi="Times New Roman"/>
            <w:color w:val="000000"/>
            <w:sz w:val="22"/>
            <w:szCs w:val="22"/>
            <w:u w:val="none"/>
          </w:rPr>
          <w:t>законодательством</w:t>
        </w:r>
      </w:hyperlink>
      <w:r>
        <w:rPr>
          <w:rFonts w:cs="Times New Roman" w:ascii="Times New Roman" w:hAnsi="Times New Roman"/>
          <w:color w:val="000000"/>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r>
          <w:rPr>
            <w:rFonts w:cs="Times New Roman" w:ascii="Times New Roman" w:hAnsi="Times New Roman"/>
            <w:color w:val="000000"/>
            <w:sz w:val="22"/>
            <w:szCs w:val="22"/>
            <w:u w:val="none"/>
          </w:rPr>
          <w:t>законодательством</w:t>
        </w:r>
      </w:hyperlink>
      <w:r>
        <w:rPr>
          <w:rFonts w:cs="Times New Roman" w:ascii="Times New Roman" w:hAnsi="Times New Roman"/>
          <w:color w:val="000000"/>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r>
          <w:rPr>
            <w:rFonts w:cs="Times New Roman" w:ascii="Times New Roman" w:hAnsi="Times New Roman"/>
            <w:color w:val="000000"/>
            <w:sz w:val="22"/>
            <w:szCs w:val="22"/>
            <w:u w:val="none"/>
          </w:rPr>
          <w:t>статьями 289</w:t>
        </w:r>
      </w:hyperlink>
      <w:r>
        <w:rPr>
          <w:rFonts w:cs="Times New Roman" w:ascii="Times New Roman" w:hAnsi="Times New Roman"/>
          <w:color w:val="000000"/>
          <w:sz w:val="22"/>
          <w:szCs w:val="22"/>
        </w:rPr>
        <w:t xml:space="preserve">, </w:t>
      </w:r>
      <w:hyperlink r:id="rId10">
        <w:r>
          <w:rPr>
            <w:rFonts w:cs="Times New Roman" w:ascii="Times New Roman" w:hAnsi="Times New Roman"/>
            <w:color w:val="000000"/>
            <w:sz w:val="22"/>
            <w:szCs w:val="22"/>
            <w:u w:val="none"/>
          </w:rPr>
          <w:t>290</w:t>
        </w:r>
      </w:hyperlink>
      <w:r>
        <w:rPr>
          <w:rFonts w:cs="Times New Roman" w:ascii="Times New Roman" w:hAnsi="Times New Roman"/>
          <w:color w:val="000000"/>
          <w:sz w:val="22"/>
          <w:szCs w:val="22"/>
        </w:rPr>
        <w:t xml:space="preserve">, </w:t>
      </w:r>
      <w:hyperlink r:id="rId11">
        <w:r>
          <w:rPr>
            <w:rFonts w:cs="Times New Roman" w:ascii="Times New Roman" w:hAnsi="Times New Roman"/>
            <w:color w:val="000000"/>
            <w:sz w:val="22"/>
            <w:szCs w:val="22"/>
            <w:u w:val="none"/>
          </w:rPr>
          <w:t>291</w:t>
        </w:r>
      </w:hyperlink>
      <w:r>
        <w:rPr>
          <w:rFonts w:cs="Times New Roman" w:ascii="Times New Roman" w:hAnsi="Times New Roman"/>
          <w:color w:val="000000"/>
          <w:sz w:val="22"/>
          <w:szCs w:val="22"/>
        </w:rPr>
        <w:t xml:space="preserve">, </w:t>
      </w:r>
      <w:hyperlink r:id="rId12">
        <w:r>
          <w:rPr>
            <w:rFonts w:cs="Times New Roman" w:ascii="Times New Roman" w:hAnsi="Times New Roman"/>
            <w:color w:val="000000"/>
            <w:sz w:val="22"/>
            <w:szCs w:val="22"/>
            <w:u w:val="none"/>
          </w:rPr>
          <w:t>291.1</w:t>
        </w:r>
      </w:hyperlink>
      <w:r>
        <w:rPr>
          <w:rFonts w:cs="Times New Roman" w:ascii="Times New Roman" w:hAnsi="Times New Roman"/>
          <w:color w:val="000000"/>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r>
          <w:rPr>
            <w:rFonts w:cs="Times New Roman" w:ascii="Times New Roman" w:hAnsi="Times New Roman"/>
            <w:color w:val="000000"/>
            <w:sz w:val="22"/>
            <w:szCs w:val="22"/>
            <w:u w:val="none"/>
          </w:rPr>
          <w:t>статьей 19.28</w:t>
        </w:r>
      </w:hyperlink>
      <w:r>
        <w:rPr>
          <w:rFonts w:cs="Times New Roman" w:ascii="Times New Roman" w:hAnsi="Times New Roman"/>
          <w:color w:val="000000"/>
          <w:sz w:val="22"/>
          <w:szCs w:val="22"/>
        </w:rPr>
        <w:t xml:space="preserve"> Кодекса Российской Федерации об административных правонарушениях;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7) участник закупки не является офшорной компанией;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12.1.1. Требования, предъявляемые к участникам закупки, с участием субъектов малого и среднего предпринимательства, установлены в разделе 23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12.2. </w:t>
      </w:r>
      <w:r>
        <w:rPr>
          <w:rStyle w:val="11"/>
          <w:rFonts w:cs="Times New Roman" w:ascii="Times New Roman" w:hAnsi="Times New Roman"/>
          <w:color w:val="000000"/>
          <w:sz w:val="22"/>
          <w:szCs w:val="22"/>
        </w:rPr>
        <w:t>Заказчик вправе установить в закупочной документации требование об:</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fldChar w:fldCharType="begin"/>
      </w:r>
      <w:r>
        <w:rPr>
          <w:sz w:val="22"/>
          <w:u w:val="none"/>
          <w:szCs w:val="22"/>
          <w:rFonts w:cs="Times New Roman" w:ascii="Times New Roman" w:hAnsi="Times New Roman"/>
          <w:color w:val="000000"/>
        </w:rPr>
        <w:instrText xml:space="preserve"> HYPERLINK "http://www.consultant.ru/document/cons_doc_LAW_177655"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законом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 44-ФЗ;</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отсутствии аффилированности между участником закупки и Заказчиком.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12.5. 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Комиссия по закупкам вправе проверять соответствие участников закупок требованиям, указанным в подпунктах 2 - 9 пункта 12.1 настоящего раздела.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xml:space="preserve">12.5.1. </w:t>
      </w:r>
      <w:r>
        <w:rPr>
          <w:rStyle w:val="11"/>
          <w:rFonts w:cs="Times New Roman" w:ascii="Times New Roman" w:hAnsi="Times New Roman"/>
          <w:color w:val="000000"/>
          <w:sz w:val="22"/>
          <w:szCs w:val="22"/>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w:t>
      </w:r>
      <w:r>
        <w:rPr>
          <w:rStyle w:val="11"/>
          <w:rFonts w:cs="Times New Roman" w:ascii="Times New Roman" w:hAnsi="Times New Roman"/>
          <w:b/>
          <w:bCs/>
          <w:color w:val="000000"/>
          <w:sz w:val="22"/>
          <w:szCs w:val="22"/>
        </w:rPr>
        <w:t xml:space="preserve"> 23.23</w:t>
      </w:r>
      <w:r>
        <w:rPr>
          <w:rStyle w:val="11"/>
          <w:rFonts w:cs="Times New Roman" w:ascii="Times New Roman" w:hAnsi="Times New Roman"/>
          <w:color w:val="000000"/>
          <w:sz w:val="22"/>
          <w:szCs w:val="22"/>
        </w:rPr>
        <w:t xml:space="preserve"> настоящего Положения.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xml:space="preserve">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w:t>
      </w:r>
      <w:r>
        <w:rPr>
          <w:rFonts w:cs="Times New Roman" w:ascii="Times New Roman" w:hAnsi="Times New Roman"/>
          <w:b/>
          <w:bCs/>
          <w:color w:val="000000"/>
          <w:sz w:val="22"/>
          <w:szCs w:val="22"/>
        </w:rPr>
        <w:t>23.24</w:t>
      </w:r>
      <w:r>
        <w:rPr>
          <w:rFonts w:cs="Times New Roman" w:ascii="Times New Roman" w:hAnsi="Times New Roman"/>
          <w:color w:val="000000"/>
          <w:sz w:val="22"/>
          <w:szCs w:val="22"/>
        </w:rPr>
        <w:t xml:space="preserve">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w:t>
      </w:r>
      <w:hyperlink r:id="rId14">
        <w:r>
          <w:rPr>
            <w:rFonts w:cs="Times New Roman" w:ascii="Times New Roman" w:hAnsi="Times New Roman"/>
            <w:color w:val="000000"/>
            <w:sz w:val="22"/>
            <w:szCs w:val="22"/>
            <w:u w:val="none"/>
          </w:rPr>
          <w:t>дополнительные требования</w:t>
        </w:r>
      </w:hyperlink>
      <w:r>
        <w:rPr>
          <w:rFonts w:cs="Times New Roman" w:ascii="Times New Roman" w:hAnsi="Times New Roman"/>
          <w:color w:val="000000"/>
          <w:sz w:val="22"/>
          <w:szCs w:val="22"/>
        </w:rPr>
        <w:t>, в том числе к наличию:</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финансовых ресурсов для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на праве собственности или ином законном основании оборудования и других материальных ресурсов для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опыта работы, связанного с предметом договора, и деловой репутации;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необходимого количества специалистов и иных работников определенного уровня квалификации для исполнения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провидения  конкурсов с ограниченным участием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12.7. Перечень отдельных видов товаров, работ, услуг и дополнительных требований к участникам закупок (далее — Перечень), а также случаи исключений из него, устанавливается в Приложении № 1 к настоящему Положению.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12.8. Перечень ,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установленным в Приложении № 1 к настоящему Положению.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12.9. 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которые прямо не предусмотрены настоящим Положением.</w:t>
      </w:r>
    </w:p>
    <w:p>
      <w:pPr>
        <w:pStyle w:val="Normal"/>
        <w:bidi w:val="0"/>
        <w:ind w:firstLine="709"/>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13. СПОСОБЫ ЗАКУПОК. ФОРМА ЗАКУПКИ</w:t>
      </w:r>
    </w:p>
    <w:p>
      <w:pPr>
        <w:pStyle w:val="Standard"/>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13.1. Настоящим положением предусмотрены конкурентные и неконкурентные способы закупки.</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13.2. Конкурентной закупкой является закупка, осуществляемая с соблюдением одновременно следующих условий:</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 информация о конкурентной закупке сообщается заказчиком одним из следующих способов: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описание предмета конкурентной закупки осуществляется с соблюдением требований части 6.1 статьи 3 Федерального закона №223-ФЗ.</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13.3. Конкурентные закупки осуществляются следующими способами:</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а) путем проведения торгов:</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аукцион в электронной форме </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открытый конкурс </w:t>
      </w:r>
    </w:p>
    <w:p>
      <w:pPr>
        <w:pStyle w:val="Standard"/>
        <w:tabs>
          <w:tab w:val="clear" w:pos="709"/>
          <w:tab w:val="left" w:pos="540" w:leader="none"/>
        </w:tabs>
        <w:ind w:firstLine="709"/>
        <w:jc w:val="both"/>
        <w:rPr>
          <w:b w:val="false"/>
          <w:b w:val="false"/>
          <w:bCs w:val="false"/>
        </w:rPr>
      </w:pPr>
      <w:r>
        <w:rPr>
          <w:rFonts w:cs="Times New Roman" w:ascii="Times New Roman" w:hAnsi="Times New Roman"/>
          <w:b w:val="false"/>
          <w:bCs w:val="false"/>
          <w:color w:val="000000"/>
          <w:sz w:val="22"/>
          <w:szCs w:val="22"/>
        </w:rPr>
        <w:t xml:space="preserve">- конкурс в электронной форме </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b w:val="false"/>
          <w:bCs w:val="false"/>
          <w:color w:val="000000"/>
          <w:sz w:val="22"/>
          <w:szCs w:val="22"/>
        </w:rPr>
        <w:t xml:space="preserve">- конкурс с ограниченным участием в </w:t>
      </w:r>
      <w:r>
        <w:rPr>
          <w:rFonts w:cs="Times New Roman" w:ascii="Times New Roman" w:hAnsi="Times New Roman"/>
          <w:color w:val="000000"/>
          <w:sz w:val="22"/>
          <w:szCs w:val="22"/>
        </w:rPr>
        <w:t>электронной форме</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запрос котировок в электронной форме</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запрос предложений в электронной форме</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б) иными способами:</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запрос котировок;</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 запрос предложений.</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Конкурентные закупки могут включать в себя один или несколько этапов.</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13.4. Неконкурентные закупки:</w:t>
      </w:r>
    </w:p>
    <w:p>
      <w:pPr>
        <w:pStyle w:val="Standard"/>
        <w:tabs>
          <w:tab w:val="clear" w:pos="709"/>
          <w:tab w:val="left" w:pos="540" w:leader="none"/>
        </w:tabs>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 закупка у единственного поставщика (исполнителя, подрядчика), в том числе в электронной форме.</w:t>
      </w:r>
    </w:p>
    <w:p>
      <w:pPr>
        <w:pStyle w:val="Standard"/>
        <w:tabs>
          <w:tab w:val="clear" w:pos="709"/>
          <w:tab w:val="left" w:pos="540" w:leader="none"/>
        </w:tabs>
        <w:ind w:firstLine="709"/>
        <w:jc w:val="both"/>
        <w:rPr>
          <w:highlight w:val="none"/>
          <w:shd w:fill="auto" w:val="clear"/>
        </w:rPr>
      </w:pPr>
      <w:r>
        <w:rPr>
          <w:rFonts w:cs="Times New Roman" w:ascii="Times New Roman" w:hAnsi="Times New Roman"/>
          <w:color w:val="000000"/>
          <w:sz w:val="22"/>
          <w:szCs w:val="22"/>
          <w:shd w:fill="auto" w:val="clear"/>
        </w:rPr>
        <w:t>- малая закупка через электронную торговую площадку.</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13.5. 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pPr>
        <w:pStyle w:val="Standard"/>
        <w:tabs>
          <w:tab w:val="clear" w:pos="709"/>
          <w:tab w:val="left" w:pos="540"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13.6. Решение о способе закупки товаров (работ, услуг) принимает заказчик.</w:t>
      </w:r>
    </w:p>
    <w:p>
      <w:pPr>
        <w:pStyle w:val="Standard"/>
        <w:tabs>
          <w:tab w:val="clear" w:pos="709"/>
          <w:tab w:val="left" w:pos="540" w:leader="none"/>
        </w:tabs>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pPr>
        <w:pStyle w:val="Standard"/>
        <w:tabs>
          <w:tab w:val="clear" w:pos="709"/>
          <w:tab w:val="left" w:pos="54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14.</w:t>
      </w:r>
      <w:r>
        <w:rPr>
          <w:rFonts w:cs="Times New Roman" w:ascii="Times New Roman" w:hAnsi="Times New Roman"/>
          <w:b/>
          <w:bCs/>
          <w:color w:val="000000"/>
          <w:sz w:val="22"/>
          <w:szCs w:val="22"/>
        </w:rPr>
        <w:t xml:space="preserve"> ПОРЯДОК ОСУЩЕСТВЛЕНИЯ КОНКУРЕНТНОЙ ЗАКУПКИ</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14.1. Предоставление разъяснений по положениям извещения об осуществлении конкурентной закупки и (или) документации о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bCs/>
          <w:color w:val="000000"/>
          <w:sz w:val="22"/>
          <w:szCs w:val="22"/>
        </w:rPr>
        <w:t>14.1.1.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таком запросе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Запрос о даче разъяснений оформляется по форме, установленной в 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этом, участник закупки вправе направить не более трех запросов по одной закупке, независимо от формы и способа проведения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14.1.2. </w:t>
      </w:r>
      <w:r>
        <w:rPr>
          <w:rStyle w:val="11"/>
          <w:rFonts w:cs="Times New Roman" w:ascii="Times New Roman" w:hAnsi="Times New Roman"/>
          <w:color w:val="000000"/>
          <w:sz w:val="22"/>
          <w:szCs w:val="22"/>
        </w:rPr>
        <w:t>В течение 3 (трех) рабочих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14.1.3. Разъяснения положений документации о конкурентной закупке не должны изменять предмет закупки и существенные условия проекта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14.1.4. </w:t>
      </w:r>
      <w:r>
        <w:rPr>
          <w:rStyle w:val="11"/>
          <w:rFonts w:cs="Times New Roman" w:ascii="Times New Roman" w:hAnsi="Times New Roman"/>
          <w:color w:val="000000"/>
          <w:sz w:val="22"/>
          <w:szCs w:val="22"/>
        </w:rPr>
        <w:t>Разъяснения положений документации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3 (трех) дней со дня предоставления указанных разъяснений.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14.2. Порядок предоставления документации о конкурентной закупке. Плата, взимаемая за предоставление документации о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14.2.1. 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14.2.2. Документация о конкурентной закупке доступна для ознакомления на официальном сайте</w:t>
      </w:r>
      <w:r>
        <w:rPr>
          <w:rStyle w:val="11"/>
          <w:rFonts w:cs="Times New Roman" w:ascii="Times New Roman" w:hAnsi="Times New Roman"/>
          <w:color w:val="000000"/>
          <w:sz w:val="22"/>
          <w:szCs w:val="22"/>
        </w:rPr>
        <w:t xml:space="preserve"> </w:t>
      </w:r>
      <w:r>
        <w:rPr>
          <w:rStyle w:val="Style13"/>
          <w:rFonts w:cs="Times New Roman" w:ascii="Times New Roman" w:hAnsi="Times New Roman"/>
          <w:color w:val="000000"/>
          <w:sz w:val="22"/>
          <w:szCs w:val="22"/>
          <w:lang w:val="en-US"/>
        </w:rPr>
        <w:t>www</w:t>
      </w:r>
      <w:r>
        <w:rPr>
          <w:rStyle w:val="Style13"/>
          <w:rFonts w:cs="Times New Roman" w:ascii="Times New Roman" w:hAnsi="Times New Roman"/>
          <w:color w:val="000000"/>
          <w:sz w:val="22"/>
          <w:szCs w:val="22"/>
        </w:rPr>
        <w:t>.</w:t>
      </w:r>
      <w:r>
        <w:rPr>
          <w:rStyle w:val="Style13"/>
          <w:rFonts w:cs="Times New Roman" w:ascii="Times New Roman" w:hAnsi="Times New Roman"/>
          <w:color w:val="000000"/>
          <w:sz w:val="22"/>
          <w:szCs w:val="22"/>
          <w:lang w:val="en-US"/>
        </w:rPr>
        <w:t>zakupki</w:t>
      </w:r>
      <w:r>
        <w:rPr>
          <w:rStyle w:val="Style13"/>
          <w:rFonts w:cs="Times New Roman" w:ascii="Times New Roman" w:hAnsi="Times New Roman"/>
          <w:color w:val="000000"/>
          <w:sz w:val="22"/>
          <w:szCs w:val="22"/>
        </w:rPr>
        <w:t>.</w:t>
      </w:r>
      <w:r>
        <w:rPr>
          <w:rStyle w:val="Style13"/>
          <w:rFonts w:cs="Times New Roman" w:ascii="Times New Roman" w:hAnsi="Times New Roman"/>
          <w:color w:val="000000"/>
          <w:sz w:val="22"/>
          <w:szCs w:val="22"/>
          <w:lang w:val="en-US"/>
        </w:rPr>
        <w:t>gov</w:t>
      </w:r>
      <w:r>
        <w:rPr>
          <w:rStyle w:val="Style13"/>
          <w:rFonts w:cs="Times New Roman" w:ascii="Times New Roman" w:hAnsi="Times New Roman"/>
          <w:color w:val="000000"/>
          <w:sz w:val="22"/>
          <w:szCs w:val="22"/>
        </w:rPr>
        <w:t>.</w:t>
      </w:r>
      <w:r>
        <w:rPr>
          <w:rStyle w:val="Style13"/>
          <w:rFonts w:cs="Times New Roman" w:ascii="Times New Roman" w:hAnsi="Times New Roman"/>
          <w:color w:val="000000"/>
          <w:sz w:val="22"/>
          <w:szCs w:val="22"/>
          <w:lang w:val="en-US"/>
        </w:rPr>
        <w:t>ru</w:t>
      </w:r>
      <w:r>
        <w:rPr>
          <w:rStyle w:val="11"/>
          <w:rFonts w:cs="Times New Roman" w:ascii="Times New Roman" w:hAnsi="Times New Roman"/>
          <w:color w:val="000000"/>
          <w:sz w:val="22"/>
          <w:szCs w:val="22"/>
        </w:rPr>
        <w:t xml:space="preserve"> </w:t>
      </w:r>
      <w:r>
        <w:rPr>
          <w:rFonts w:cs="Times New Roman" w:ascii="Times New Roman" w:hAnsi="Times New Roman"/>
          <w:color w:val="000000"/>
          <w:sz w:val="22"/>
          <w:szCs w:val="22"/>
        </w:rPr>
        <w:t>и (или) сайте Заказчика, указанному в документации о закупке, без взимания платы.</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14.2.3. 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 </w:t>
      </w:r>
    </w:p>
    <w:p>
      <w:pPr>
        <w:pStyle w:val="Standard"/>
        <w:ind w:firstLine="567"/>
        <w:jc w:val="both"/>
        <w:rPr>
          <w:rFonts w:ascii="Times New Roman" w:hAnsi="Times New Roman" w:cs="Times New Roman"/>
          <w:sz w:val="22"/>
          <w:szCs w:val="22"/>
        </w:rPr>
      </w:pPr>
      <w:r>
        <w:rPr>
          <w:rFonts w:cs="Times New Roman" w:ascii="Times New Roman" w:hAnsi="Times New Roman"/>
          <w:color w:val="000000"/>
          <w:sz w:val="22"/>
          <w:szCs w:val="22"/>
        </w:rPr>
        <w:t>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pPr>
        <w:pStyle w:val="Standard"/>
        <w:widowControl/>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Предоставление документации о закупке в форме электронного документа осуществляется без взимания платы.</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14.2.4. Документация о конкурентной закупке предоставляется на русском языке.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14.3. Изменения, вносимые в извещение об осуществлении конкурентной закупки, документацию о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14.3.1. </w:t>
      </w:r>
      <w:r>
        <w:rPr>
          <w:rFonts w:cs="Times New Roman" w:ascii="Times New Roman" w:hAnsi="Times New Roman"/>
          <w:bCs/>
          <w:iCs/>
          <w:color w:val="000000"/>
          <w:sz w:val="22"/>
          <w:szCs w:val="22"/>
        </w:rPr>
        <w:t>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4 (четыре) дня до даты окончания подачи заявок на участие в аукционе, конкурсе.</w:t>
      </w:r>
    </w:p>
    <w:p>
      <w:pPr>
        <w:pStyle w:val="Normal"/>
        <w:bidi w:val="0"/>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14.3.2. Заказчик вправе принять решение о внесении изменений в извещение об осуществлении конкурентной закупки, документацию о конкурентной закупке не позднее, чем за 2 (два) рабочих дня до дня истечения срока подачи заявок на участие в запросе котировок, до дня проведения запроса предложений.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14.3.3. </w:t>
      </w:r>
      <w:r>
        <w:rPr>
          <w:rStyle w:val="11"/>
          <w:rFonts w:cs="Times New Roman" w:ascii="Times New Roman" w:hAnsi="Times New Roman"/>
          <w:color w:val="000000"/>
          <w:sz w:val="22"/>
          <w:szCs w:val="22"/>
        </w:rPr>
        <w:t>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14.4. Отмена конкурентной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14.4.2. Решение об отмене конкурентной закупки размещается в ЕИС в день принятия этого решения.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5">
        <w:r>
          <w:rPr>
            <w:rFonts w:cs="Times New Roman" w:ascii="Times New Roman" w:hAnsi="Times New Roman"/>
            <w:color w:val="000000"/>
            <w:sz w:val="22"/>
            <w:szCs w:val="22"/>
          </w:rPr>
          <w:t>непреодолимой силы</w:t>
        </w:r>
      </w:hyperlink>
      <w:r>
        <w:rPr>
          <w:rFonts w:cs="Times New Roman" w:ascii="Times New Roman" w:hAnsi="Times New Roman"/>
          <w:color w:val="000000"/>
          <w:sz w:val="22"/>
          <w:szCs w:val="22"/>
        </w:rPr>
        <w:t xml:space="preserve"> в соответствии с гражданским законодательством.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14.4.4. </w:t>
      </w:r>
      <w:r>
        <w:rPr>
          <w:rStyle w:val="11"/>
          <w:rFonts w:cs="Times New Roman" w:ascii="Times New Roman" w:hAnsi="Times New Roman"/>
          <w:color w:val="000000"/>
          <w:sz w:val="22"/>
          <w:szCs w:val="22"/>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14.5. Порядок осуществления конкурентных закупок по способам и форме. Порядок предоставления документов и информации участниками закупок.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извещением и (или) документацией о конкурентных закупках, не допускается.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14.6. Порядок предоставления разъяснений результатов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14.6.1. </w:t>
      </w:r>
      <w:r>
        <w:rPr>
          <w:rStyle w:val="11"/>
          <w:rFonts w:cs="Times New Roman" w:ascii="Times New Roman" w:hAnsi="Times New Roman"/>
          <w:color w:val="000000"/>
          <w:sz w:val="22"/>
          <w:szCs w:val="22"/>
        </w:rPr>
        <w:t>Любой участник закупки, в том числе подавший единственную заявку на участие в закупке, в течении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14.7. Порядок осуществления электронного документооборота.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14.7.1.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14.7.3.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14.7.4.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14.7.5. Оператором электронной площадки обеспечивается конфиденциальность информации:</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2) 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w:t>
      </w:r>
      <w:r>
        <w:rPr>
          <w:rStyle w:val="11"/>
          <w:rFonts w:cs="Times New Roman" w:ascii="Times New Roman" w:hAnsi="Times New Roman"/>
          <w:color w:val="000000"/>
          <w:sz w:val="22"/>
          <w:szCs w:val="22"/>
        </w:rPr>
        <w:t>заключенным между заказчиком и оператором электронной площадки</w:t>
      </w:r>
      <w:r>
        <w:rPr>
          <w:rFonts w:cs="Times New Roman" w:ascii="Times New Roman" w:hAnsi="Times New Roman"/>
          <w:color w:val="000000"/>
          <w:sz w:val="22"/>
          <w:szCs w:val="22"/>
        </w:rPr>
        <w:t>, доступа к данным заявкам (ко вторым частям заявок, направляемым заказчику в соответствии с разделом 23 настоящего Положения,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14.8. Условия участия участников закупки в конкурентных закупках.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6">
        <w:r>
          <w:rPr>
            <w:rFonts w:cs="Times New Roman" w:ascii="Times New Roman" w:hAnsi="Times New Roman"/>
            <w:color w:val="000000"/>
            <w:sz w:val="22"/>
            <w:szCs w:val="22"/>
          </w:rPr>
          <w:t>законодательством</w:t>
        </w:r>
      </w:hyperlink>
      <w:r>
        <w:rPr>
          <w:rFonts w:cs="Times New Roman" w:ascii="Times New Roman" w:hAnsi="Times New Roman"/>
          <w:color w:val="000000"/>
          <w:sz w:val="22"/>
          <w:szCs w:val="22"/>
        </w:rPr>
        <w:t xml:space="preserve"> Российской Федерации.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14.9. Порядок осуществления аудиозаписи при проведении конкурентных закупок в не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14.10. Порядок и сроки хранения документов при проведении конкурентных закупок.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14.10.12.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15. АУКЦИОН В ЭЛЕКТРОННОЙ ФОРМЕ</w:t>
      </w:r>
    </w:p>
    <w:p>
      <w:pPr>
        <w:pStyle w:val="Standard"/>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15.1. </w:t>
      </w:r>
      <w:r>
        <w:rPr>
          <w:rFonts w:cs="Times New Roman" w:ascii="Times New Roman" w:hAnsi="Times New Roman"/>
          <w:color w:val="000000"/>
          <w:sz w:val="22"/>
          <w:szCs w:val="22"/>
        </w:rPr>
        <w:t xml:space="preserve">Под аукционом в электронной форме (далее также - аукцион)  понимается форма торгов, </w:t>
      </w:r>
      <w:r>
        <w:rPr>
          <w:rFonts w:cs="Times New Roman" w:ascii="Times New Roman" w:hAnsi="Times New Roman"/>
          <w:bCs/>
          <w:color w:val="000000"/>
          <w:sz w:val="22"/>
          <w:szCs w:val="22"/>
        </w:rPr>
        <w:t>проведение которых обеспечивается оператором электронной площадки на электронной площадке,</w:t>
      </w:r>
      <w:r>
        <w:rPr>
          <w:rFonts w:cs="Times New Roman" w:ascii="Times New Roman" w:hAnsi="Times New Roman"/>
          <w:color w:val="000000"/>
          <w:sz w:val="22"/>
          <w:szCs w:val="22"/>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15.2. </w:t>
      </w:r>
      <w:r>
        <w:rPr>
          <w:rStyle w:val="11"/>
          <w:rFonts w:eastAsia="Times New Roman" w:cs="Times New Roman" w:ascii="Times New Roman" w:hAnsi="Times New Roman"/>
          <w:bCs/>
          <w:iCs/>
          <w:color w:val="000000"/>
          <w:sz w:val="22"/>
          <w:szCs w:val="22"/>
          <w:lang w:eastAsia="ru-RU"/>
        </w:rPr>
        <w:t xml:space="preserve">Для проведения аукциона в электронной форме заказчик разрабатывает и утверждает документацию об аукционе в электронной форме </w:t>
      </w:r>
      <w:r>
        <w:rPr>
          <w:rStyle w:val="11"/>
          <w:rFonts w:eastAsia="Times New Roman" w:cs="Times New Roman" w:ascii="Times New Roman" w:hAnsi="Times New Roman"/>
          <w:iCs/>
          <w:color w:val="000000"/>
          <w:sz w:val="22"/>
          <w:szCs w:val="22"/>
          <w:lang w:eastAsia="ru-RU"/>
        </w:rPr>
        <w:t>(далее также — документация об аукционе, аукционная документация).</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Заказчик размещает в ЕИС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pPr>
        <w:pStyle w:val="Norma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Извещение о проведении аукциона, документация об аукционе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15.4. </w:t>
      </w:r>
      <w:r>
        <w:rPr>
          <w:rFonts w:cs="Times New Roman" w:ascii="Times New Roman" w:hAnsi="Times New Roman"/>
          <w:iCs/>
          <w:color w:val="000000"/>
          <w:sz w:val="22"/>
          <w:szCs w:val="22"/>
        </w:rPr>
        <w:t xml:space="preserve">Извещение о проведении аукциона </w:t>
      </w:r>
      <w:r>
        <w:rPr>
          <w:rStyle w:val="11"/>
          <w:rFonts w:cs="Times New Roman" w:ascii="Times New Roman" w:hAnsi="Times New Roman"/>
          <w:iCs/>
          <w:color w:val="000000"/>
          <w:sz w:val="22"/>
          <w:szCs w:val="22"/>
        </w:rPr>
        <w:t>в электронной форме</w:t>
      </w:r>
      <w:r>
        <w:rPr>
          <w:rFonts w:cs="Times New Roman" w:ascii="Times New Roman" w:hAnsi="Times New Roman"/>
          <w:iCs/>
          <w:color w:val="000000"/>
          <w:sz w:val="22"/>
          <w:szCs w:val="22"/>
        </w:rPr>
        <w:t>.</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Извещение о проведении аукциона является неотъемлемой частью документации об аукционе. Сведения, содержащиеся в извещении об</w:t>
      </w:r>
      <w:r>
        <w:rPr>
          <w:rFonts w:cs="Times New Roman" w:ascii="Times New Roman" w:hAnsi="Times New Roman"/>
          <w:strike/>
          <w:color w:val="000000"/>
          <w:sz w:val="22"/>
          <w:szCs w:val="22"/>
        </w:rPr>
        <w:t xml:space="preserve"> </w:t>
      </w:r>
      <w:r>
        <w:rPr>
          <w:rFonts w:cs="Times New Roman" w:ascii="Times New Roman" w:hAnsi="Times New Roman"/>
          <w:color w:val="000000"/>
          <w:sz w:val="22"/>
          <w:szCs w:val="22"/>
        </w:rPr>
        <w:t xml:space="preserve"> аукционе, должны соответствовать сведениям, содержащимся в аукционной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Срок подачи заявок на участие в аукционе исчисляется с даты размещения в ЕИС документов, указанных в пункте 15.2.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В извещении о проведении аукциона должны быть указаны следующие сведения: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осуществления закупки – аукцион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fldChar w:fldCharType="begin"/>
      </w:r>
      <w:r>
        <w:rPr>
          <w:sz w:val="22"/>
          <w:u w:val="none"/>
          <w:szCs w:val="22"/>
          <w:rFonts w:cs="Times New Roman" w:ascii="Times New Roman" w:hAnsi="Times New Roman"/>
          <w:color w:val="000000"/>
        </w:rPr>
        <w:instrText xml:space="preserve"> HYPERLINK "consultantplus://offline/ref=BD121322CF75C0DFCE3122FB8E60181D756F239D3AAFB0291F2928592B9F6210384169D7A2hBMBG"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разделом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10 настоящего Положения (при необходимости);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работы, оказания услуги;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аукционе  и порядок подведения итогов  аукциона;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адрес электронной площадки в информационно-телекоммуникационной сети "Интернет";</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дата и время проведения аукциона;</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 xml:space="preserve">  </w:t>
      </w: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Normal"/>
        <w:widowControl/>
        <w:bidi w:val="0"/>
        <w:ind w:firstLine="567"/>
        <w:jc w:val="both"/>
        <w:rPr>
          <w:b w:val="false"/>
          <w:b w:val="false"/>
          <w:bCs w:val="false"/>
        </w:rPr>
      </w:pPr>
      <w:r>
        <w:rPr>
          <w:rFonts w:cs="Times New Roman" w:ascii="Times New Roman" w:hAnsi="Times New Roman"/>
          <w:b w:val="false"/>
          <w:bCs w:val="false"/>
          <w:iCs/>
          <w:color w:val="000000"/>
          <w:sz w:val="22"/>
          <w:szCs w:val="22"/>
        </w:rPr>
        <w:t xml:space="preserve">  </w:t>
      </w:r>
      <w:r>
        <w:rPr>
          <w:rFonts w:cs="Times New Roman" w:ascii="Times New Roman" w:hAnsi="Times New Roman"/>
          <w:b w:val="false"/>
          <w:bCs w:val="false"/>
          <w:iCs/>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15.5. </w:t>
      </w:r>
      <w:r>
        <w:rPr>
          <w:rStyle w:val="11"/>
          <w:rFonts w:cs="Times New Roman" w:ascii="Times New Roman" w:hAnsi="Times New Roman"/>
          <w:color w:val="000000"/>
          <w:sz w:val="22"/>
          <w:szCs w:val="22"/>
        </w:rPr>
        <w:t>Документация об аукционе в электронной форме.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Аукционная документация должна содержать следующие сведения: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Fonts w:cs="Times New Roman" w:ascii="Times New Roman" w:hAnsi="Times New Roman"/>
          <w:bCs/>
          <w:i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требования к содержанию, форме, оформлению и составу заявки на участие в аукционе и инструкция по ее заполнению;</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место, условия и сроки (периоды) поставки товара, выполнения работы, оказания услуги;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форма, сроки и порядок оплаты товара, работы, услуги;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порядок, дата начала, дата и время окончания срока подачи заявок на участие в аукционе и порядок проведения аукциона и подведения итогов;</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pPr>
        <w:pStyle w:val="Standard"/>
        <w:ind w:firstLine="567"/>
        <w:jc w:val="both"/>
        <w:rPr>
          <w:b w:val="false"/>
          <w:b w:val="false"/>
          <w:bCs w:val="false"/>
        </w:rPr>
      </w:pPr>
      <w:r>
        <w:rPr>
          <w:rFonts w:cs="Times New Roman" w:ascii="Times New Roman" w:hAnsi="Times New Roman"/>
          <w:b w:val="false"/>
          <w:bCs w:val="false"/>
          <w:iCs/>
          <w:color w:val="000000"/>
          <w:sz w:val="22"/>
          <w:szCs w:val="22"/>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bidi w:val="0"/>
        <w:ind w:firstLine="709"/>
        <w:jc w:val="both"/>
        <w:rPr/>
      </w:pPr>
      <w:r>
        <w:rPr>
          <w:rFonts w:cs="Times New Roman" w:ascii="Times New Roman" w:hAnsi="Times New Roman"/>
          <w:b w:val="false"/>
          <w:bCs w:val="false"/>
          <w:iCs/>
          <w:color w:val="000000"/>
          <w:sz w:val="22"/>
          <w:szCs w:val="22"/>
        </w:rPr>
        <w:t xml:space="preserve">-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w:t>
      </w:r>
      <w:r>
        <w:rPr>
          <w:rStyle w:val="11"/>
          <w:rFonts w:cs="Times New Roman" w:ascii="Times New Roman" w:hAnsi="Times New Roman"/>
          <w:b w:val="false"/>
          <w:bCs w:val="false"/>
          <w:iCs/>
          <w:color w:val="000000"/>
          <w:sz w:val="22"/>
          <w:szCs w:val="22"/>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r>
        <w:rPr>
          <w:rFonts w:cs="Times New Roman" w:ascii="Times New Roman" w:hAnsi="Times New Roman"/>
          <w:b w:val="false"/>
          <w:bCs w:val="false"/>
          <w:iCs/>
          <w:color w:val="000000"/>
          <w:sz w:val="22"/>
          <w:szCs w:val="22"/>
        </w:rPr>
        <w:t>;</w:t>
      </w:r>
    </w:p>
    <w:p>
      <w:pPr>
        <w:pStyle w:val="Standard"/>
        <w:ind w:firstLine="709"/>
        <w:jc w:val="both"/>
        <w:rPr/>
      </w:pPr>
      <w:r>
        <w:rPr>
          <w:rFonts w:cs="Times New Roman" w:ascii="Times New Roman" w:hAnsi="Times New Roman"/>
          <w:b w:val="false"/>
          <w:bCs w:val="false"/>
          <w:iCs/>
          <w:color w:val="000000"/>
          <w:sz w:val="22"/>
          <w:szCs w:val="22"/>
        </w:rPr>
        <w:t xml:space="preserve">- размер обеспечения заявки, срок и порядок предоставления указанного обеспечения, </w:t>
      </w:r>
      <w:r>
        <w:rPr>
          <w:rStyle w:val="11"/>
          <w:rFonts w:cs="Times New Roman" w:ascii="Times New Roman" w:hAnsi="Times New Roman"/>
          <w:b w:val="false"/>
          <w:bCs w:val="false"/>
          <w:iCs/>
          <w:color w:val="000000"/>
          <w:sz w:val="22"/>
          <w:szCs w:val="22"/>
        </w:rPr>
        <w:t>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r>
        <w:rPr>
          <w:rFonts w:cs="Times New Roman" w:ascii="Times New Roman" w:hAnsi="Times New Roman"/>
          <w:b w:val="false"/>
          <w:bCs w:val="false"/>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 w:val="false"/>
          <w:bCs w:val="false"/>
          <w:iCs/>
          <w:color w:val="000000"/>
          <w:sz w:val="22"/>
          <w:szCs w:val="22"/>
        </w:rPr>
        <w:t>- формы, порядок, дата и время окончания срока предоставления участникам закупки разъяснений положений докуме</w:t>
      </w:r>
      <w:r>
        <w:rPr>
          <w:rFonts w:cs="Times New Roman" w:ascii="Times New Roman" w:hAnsi="Times New Roman"/>
          <w:iCs/>
          <w:color w:val="000000"/>
          <w:sz w:val="22"/>
          <w:szCs w:val="22"/>
        </w:rPr>
        <w:t>нтации об аукционе;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114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w:t>
      </w:r>
      <w:r>
        <w:rPr>
          <w:rFonts w:cs="Times New Roman" w:ascii="Times New Roman" w:hAnsi="Times New Roman"/>
          <w:bCs/>
          <w:iCs/>
          <w:color w:val="000000"/>
          <w:sz w:val="22"/>
          <w:szCs w:val="22"/>
        </w:rPr>
        <w:t>ата рассмотрения заявок участников аукциона и подведения итогов аукциона;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статус аукциона - торги на понижение;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дата и время начала проведения аукциона;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величина понижения начальной цены ("шаг аукциона");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ограничение времени действия шага;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описание предмета (объекта)  закупки</w:t>
      </w:r>
      <w:r>
        <w:rPr>
          <w:rFonts w:cs="Times New Roman" w:ascii="Times New Roman" w:hAnsi="Times New Roman"/>
          <w:strike/>
          <w:color w:val="000000"/>
          <w:sz w:val="22"/>
          <w:szCs w:val="22"/>
        </w:rPr>
        <w:t>.</w:t>
      </w:r>
      <w:r>
        <w:rPr>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 xml:space="preserve">в соответствии с частью 6.1 статьи 3 Федерального закона № 223-ФЗ </w:t>
      </w:r>
      <w:r>
        <w:rPr>
          <w:rFonts w:cs="Times New Roman" w:ascii="Times New Roman" w:hAnsi="Times New Roman"/>
          <w:color w:val="000000"/>
          <w:sz w:val="22"/>
          <w:szCs w:val="22"/>
        </w:rPr>
        <w:t>;</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К аукционной документации должны быть приложены (в виде приложений к аукционной документации, являющихся ее неотъемлемой частью):</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 проект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3)обоснование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4) формы документов, установленные заказчиком в соответствии с документацией об аукционе, в том числе форма заявки на участие в аукционе.</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Сведения, содержащиеся в аукционной документации, должны соответствовать сведениям, указанным в извещении о проведении аукциона.</w:t>
      </w:r>
    </w:p>
    <w:p>
      <w:pPr>
        <w:pStyle w:val="Normal"/>
        <w:bidi w:val="0"/>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pPr>
        <w:pStyle w:val="Normal"/>
        <w:widowControl/>
        <w:bidi w:val="0"/>
        <w:ind w:firstLine="567"/>
        <w:jc w:val="both"/>
        <w:rPr>
          <w:b w:val="false"/>
          <w:b w:val="false"/>
          <w:bCs w:val="false"/>
        </w:rPr>
      </w:pPr>
      <w:r>
        <w:rPr>
          <w:rFonts w:cs="Times New Roman" w:ascii="Times New Roman" w:hAnsi="Times New Roman"/>
          <w:b w:val="false"/>
          <w:bCs w:val="false"/>
          <w:color w:val="000000"/>
          <w:sz w:val="22"/>
          <w:szCs w:val="22"/>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15.6. Подача заявок на участие в аукционе в электронной форме:</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Заявка подается оператору электронной торговой площадки в форме электронного документа в срок, установленны</w:t>
      </w:r>
      <w:r>
        <w:rPr>
          <w:rFonts w:cs="Times New Roman" w:ascii="Times New Roman" w:hAnsi="Times New Roman"/>
          <w:iCs/>
          <w:color w:val="000000"/>
          <w:sz w:val="22"/>
          <w:szCs w:val="22"/>
        </w:rPr>
        <w:t>й аукционной документацией,</w:t>
      </w:r>
      <w:r>
        <w:rPr>
          <w:rFonts w:cs="Times New Roman" w:ascii="Times New Roman" w:hAnsi="Times New Roman"/>
          <w:bCs/>
          <w:iCs/>
          <w:color w:val="000000"/>
          <w:sz w:val="22"/>
          <w:szCs w:val="22"/>
        </w:rPr>
        <w:t xml:space="preserve"> в соответствии с регламентом электронной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Заявка на участие в аукционе должна содержать документы и информацию, установленные в документации о закупке.</w:t>
      </w:r>
    </w:p>
    <w:p>
      <w:pPr>
        <w:pStyle w:val="Standard"/>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По условиям </w:t>
      </w:r>
      <w:r>
        <w:rPr>
          <w:rStyle w:val="11"/>
          <w:rFonts w:cs="Times New Roman" w:ascii="Times New Roman" w:hAnsi="Times New Roman"/>
          <w:bCs/>
          <w:iCs/>
          <w:color w:val="000000"/>
          <w:sz w:val="22"/>
          <w:szCs w:val="22"/>
        </w:rPr>
        <w:t>аукционной документации</w:t>
      </w:r>
      <w:r>
        <w:rPr>
          <w:rStyle w:val="11"/>
          <w:rFonts w:cs="Times New Roman" w:ascii="Times New Roman" w:hAnsi="Times New Roman"/>
          <w:color w:val="000000"/>
          <w:sz w:val="22"/>
          <w:szCs w:val="22"/>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1) сведения и документы об участнике процедуры закупки, подавшем такую заявку:</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аукциона </w:t>
      </w:r>
      <w:r>
        <w:rPr>
          <w:rStyle w:val="11"/>
          <w:rFonts w:cs="Times New Roman" w:ascii="Times New Roman" w:hAnsi="Times New Roman"/>
          <w:bCs/>
          <w:iCs/>
          <w:color w:val="000000"/>
          <w:sz w:val="22"/>
          <w:szCs w:val="22"/>
        </w:rPr>
        <w:t xml:space="preserve">копию выписки из единого государственного реестра юридических лиц ( далее - ЕГРЮЛ) (для юридического лица),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аукциона </w:t>
      </w:r>
      <w:r>
        <w:rPr>
          <w:rStyle w:val="11"/>
          <w:rFonts w:cs="Times New Roman" w:ascii="Times New Roman" w:hAnsi="Times New Roman"/>
          <w:bCs/>
          <w:iCs/>
          <w:color w:val="000000"/>
          <w:sz w:val="22"/>
          <w:szCs w:val="22"/>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Pr>
          <w:rStyle w:val="11"/>
          <w:rFonts w:cs="Times New Roman" w:ascii="Times New Roman" w:hAnsi="Times New Roman"/>
          <w:bCs/>
          <w:iCs/>
          <w:color w:val="000000"/>
          <w:sz w:val="22"/>
          <w:szCs w:val="22"/>
          <w:lang w:val="en-US"/>
        </w:rPr>
        <w:t>PDF</w:t>
      </w:r>
      <w:r>
        <w:rPr>
          <w:rStyle w:val="11"/>
          <w:rFonts w:cs="Times New Roman" w:ascii="Times New Roman" w:hAnsi="Times New Roman"/>
          <w:bCs/>
          <w:iCs/>
          <w:color w:val="000000"/>
          <w:sz w:val="22"/>
          <w:szCs w:val="22"/>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Pr>
          <w:rStyle w:val="11"/>
          <w:rFonts w:eastAsia="Times New Roman" w:cs="Times New Roman" w:ascii="Times New Roman" w:hAnsi="Times New Roman"/>
          <w:bCs/>
          <w:iCs/>
          <w:color w:val="000000"/>
          <w:sz w:val="22"/>
          <w:szCs w:val="22"/>
          <w:lang w:eastAsia="ru-RU"/>
        </w:rPr>
        <w:t xml:space="preserve"> полученные не ранее чем за 6 месяцев до дня размещения в ЕИС извещения о проведении аукциона</w:t>
      </w:r>
      <w:r>
        <w:rPr>
          <w:rStyle w:val="11"/>
          <w:rFonts w:cs="Times New Roman" w:ascii="Times New Roman" w:hAnsi="Times New Roman"/>
          <w:bCs/>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w:t>
      </w:r>
      <w:r>
        <w:rPr>
          <w:rStyle w:val="11"/>
          <w:rFonts w:cs="Times New Roman" w:ascii="Times New Roman" w:hAnsi="Times New Roman"/>
          <w:iCs/>
          <w:color w:val="000000"/>
          <w:sz w:val="22"/>
          <w:szCs w:val="22"/>
        </w:rPr>
        <w:t>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документы (декларация) участника закупки (может представляться с применением программно-аппаратных средств электронной торговой площадки) </w:t>
      </w:r>
      <w:r>
        <w:rPr>
          <w:rStyle w:val="11"/>
          <w:rFonts w:cs="Times New Roman" w:ascii="Times New Roman" w:hAnsi="Times New Roman"/>
          <w:iCs/>
          <w:color w:val="000000"/>
          <w:sz w:val="22"/>
          <w:szCs w:val="22"/>
        </w:rPr>
        <w:t>о соответствии участника закупки единым требованиям, установленным в документации о закупке в соответствии с пунктами 12.1,</w:t>
      </w:r>
      <w:r>
        <w:rPr>
          <w:rStyle w:val="11"/>
          <w:rFonts w:cs="Times New Roman" w:ascii="Times New Roman" w:hAnsi="Times New Roman"/>
          <w:b/>
          <w:iCs/>
          <w:color w:val="000000"/>
          <w:sz w:val="22"/>
          <w:szCs w:val="22"/>
        </w:rPr>
        <w:t xml:space="preserve"> </w:t>
      </w:r>
      <w:r>
        <w:rPr>
          <w:rStyle w:val="11"/>
          <w:rFonts w:cs="Times New Roman" w:ascii="Times New Roman" w:hAnsi="Times New Roman"/>
          <w:iCs/>
          <w:color w:val="000000"/>
          <w:sz w:val="22"/>
          <w:szCs w:val="22"/>
        </w:rPr>
        <w:t>12.2 настоящего Положения, и предъявляемым к участникам (в случае установления данных требований в аукционной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копии учредительных документов участника закупки (для юридических лиц), </w:t>
      </w:r>
      <w:r>
        <w:rPr>
          <w:rStyle w:val="11"/>
          <w:rFonts w:cs="Times New Roman" w:ascii="Times New Roman" w:hAnsi="Times New Roman"/>
          <w:iCs/>
          <w:color w:val="000000"/>
          <w:sz w:val="22"/>
          <w:szCs w:val="22"/>
        </w:rPr>
        <w:t>копии документов, удостоверяющих личность (для физических лиц)</w:t>
      </w:r>
      <w:r>
        <w:rPr>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2) конкретные показатели </w:t>
      </w:r>
      <w:r>
        <w:rPr>
          <w:rFonts w:cs="Times New Roman" w:ascii="Times New Roman" w:hAnsi="Times New Roman"/>
          <w:iCs/>
          <w:color w:val="000000"/>
          <w:sz w:val="22"/>
          <w:szCs w:val="22"/>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Pr>
          <w:rStyle w:val="11"/>
          <w:rFonts w:cs="Times New Roman" w:ascii="Times New Roman" w:hAnsi="Times New Roman"/>
          <w:iCs/>
          <w:color w:val="000000"/>
          <w:sz w:val="22"/>
          <w:szCs w:val="22"/>
        </w:rPr>
        <w:t xml:space="preserve">в том числе </w:t>
      </w:r>
      <w:r>
        <w:rPr>
          <w:rFonts w:cs="Times New Roman" w:ascii="Times New Roman" w:hAnsi="Times New Roman"/>
          <w:iCs/>
          <w:color w:val="000000"/>
          <w:sz w:val="22"/>
          <w:szCs w:val="22"/>
        </w:rPr>
        <w:t xml:space="preserve">указание на товарный знак (его словесное обозначение) (при его наличии), </w:t>
      </w:r>
      <w:r>
        <w:rPr>
          <w:rStyle w:val="11"/>
          <w:rFonts w:cs="Times New Roman" w:ascii="Times New Roman" w:hAnsi="Times New Roman"/>
          <w:iCs/>
          <w:color w:val="000000"/>
          <w:sz w:val="22"/>
          <w:szCs w:val="22"/>
        </w:rPr>
        <w:t>знак обслуживания (при наличии), фирменное наименование (при наличии), патенты (при наличии), промышленные образцы (при наличии)</w:t>
      </w:r>
      <w:r>
        <w:rPr>
          <w:rFonts w:cs="Times New Roman" w:ascii="Times New Roman" w:hAnsi="Times New Roman"/>
          <w:bCs/>
          <w:iCs/>
          <w:color w:val="000000"/>
          <w:sz w:val="22"/>
          <w:szCs w:val="22"/>
        </w:rPr>
        <w:t xml:space="preserve"> и страну происхождения товара.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Standard"/>
        <w:shd w:val="clear" w:color="auto" w:fill="FFFFFF"/>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4) о</w:t>
      </w:r>
      <w:r>
        <w:rPr>
          <w:rStyle w:val="11"/>
          <w:rFonts w:cs="Times New Roman" w:ascii="Times New Roman" w:hAnsi="Times New Roman"/>
          <w:iCs/>
          <w:color w:val="000000"/>
          <w:sz w:val="22"/>
          <w:szCs w:val="22"/>
        </w:rPr>
        <w:t>беспечение заявки на участие в аукционе в электронной форме, которое осуществляется в порядке, предусмотренном разделом 11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Требовать от участника закупки иное, за исключением предусмотренных настоящим Положением документов и информации, не допускается.</w:t>
      </w:r>
    </w:p>
    <w:p>
      <w:pPr>
        <w:pStyle w:val="Normal"/>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rP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Участник закупки вправе подать только одну заявку на участие в аукционе </w:t>
      </w:r>
      <w:r>
        <w:rPr>
          <w:rStyle w:val="11"/>
          <w:rFonts w:cs="Times New Roman" w:ascii="Times New Roman" w:hAnsi="Times New Roman"/>
          <w:iCs/>
          <w:color w:val="000000"/>
          <w:sz w:val="22"/>
          <w:szCs w:val="22"/>
        </w:rP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Pr>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Участник закупки вправе отозвать заявку на участие в аукционе в любое время до момента окончания срока подачи заявок</w:t>
      </w:r>
      <w:r>
        <w:rPr>
          <w:rFonts w:cs="Times New Roman" w:ascii="Times New Roman" w:hAnsi="Times New Roman"/>
          <w:iCs/>
          <w:strike/>
          <w:color w:val="000000"/>
          <w:sz w:val="22"/>
          <w:szCs w:val="22"/>
        </w:rPr>
        <w:t>.</w:t>
      </w:r>
      <w:r>
        <w:rPr>
          <w:rFonts w:cs="Times New Roman" w:ascii="Times New Roman" w:hAnsi="Times New Roman"/>
          <w:iCs/>
          <w:color w:val="000000"/>
          <w:sz w:val="22"/>
          <w:szCs w:val="22"/>
        </w:rPr>
        <w:t xml:space="preserve">, </w:t>
      </w:r>
      <w:r>
        <w:rPr>
          <w:rFonts w:cs="Times New Roman" w:ascii="Times New Roman" w:hAnsi="Times New Roman"/>
          <w:color w:val="000000"/>
          <w:sz w:val="22"/>
          <w:szCs w:val="22"/>
        </w:rPr>
        <w:t>направив об этом уведомление оператору электронной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15.8. Рассмотрение заявок</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участников аукциона в электронной форме.</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Комиссия по закупкам в срок, установленный в извещении </w:t>
      </w:r>
      <w:r>
        <w:rPr>
          <w:rStyle w:val="11"/>
          <w:rFonts w:cs="Times New Roman" w:ascii="Times New Roman" w:hAnsi="Times New Roman"/>
          <w:color w:val="000000"/>
          <w:sz w:val="22"/>
          <w:szCs w:val="22"/>
        </w:rPr>
        <w:t>о проведении аукциона, документации об аукционе</w:t>
      </w:r>
      <w:r>
        <w:rPr>
          <w:rStyle w:val="11"/>
          <w:rFonts w:cs="Times New Roman" w:ascii="Times New Roman" w:hAnsi="Times New Roman"/>
          <w:iCs/>
          <w:color w:val="000000"/>
          <w:sz w:val="22"/>
          <w:szCs w:val="22"/>
        </w:rPr>
        <w:t>, рассматривает все поступившие заявки  на участие в аукционе на предмет их соответствия требованиям аукционной документации .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Участник закупки отклоняется от участия в аукционе в случае: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1) непредоставления и/или </w:t>
      </w:r>
      <w:r>
        <w:rPr>
          <w:rStyle w:val="11"/>
          <w:rFonts w:cs="Times New Roman" w:ascii="Times New Roman" w:hAnsi="Times New Roman"/>
          <w:iCs/>
          <w:color w:val="000000"/>
          <w:sz w:val="22"/>
          <w:szCs w:val="22"/>
        </w:rPr>
        <w:t xml:space="preserve">предоставления </w:t>
      </w:r>
      <w:r>
        <w:rPr>
          <w:rFonts w:cs="Times New Roman" w:ascii="Times New Roman" w:hAnsi="Times New Roman"/>
          <w:iCs/>
          <w:color w:val="000000"/>
          <w:sz w:val="22"/>
          <w:szCs w:val="22"/>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2) несоответствие конкретных показателей товара (в том числе поставляемого или используемого в процессе выполнения работ, оказания услуг) , его функциональных, технических и качественных характеристик, требованиям документацииоб аукционе, </w:t>
      </w:r>
      <w:r>
        <w:rPr>
          <w:rStyle w:val="11"/>
          <w:rFonts w:eastAsia="Times New Roman" w:cs="Times New Roman" w:ascii="Times New Roman" w:hAnsi="Times New Roman"/>
          <w:iCs/>
          <w:color w:val="000000"/>
          <w:sz w:val="22"/>
          <w:szCs w:val="22"/>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cs="Times New Roman" w:ascii="Times New Roman" w:hAnsi="Times New Roman"/>
          <w:iCs/>
          <w:color w:val="000000"/>
          <w:sz w:val="22"/>
          <w:szCs w:val="22"/>
        </w:rPr>
        <w:t>.</w:t>
      </w:r>
    </w:p>
    <w:p>
      <w:pPr>
        <w:pStyle w:val="Normal"/>
        <w:widowControl/>
        <w:tabs>
          <w:tab w:val="clear" w:pos="709"/>
          <w:tab w:val="left" w:pos="2655" w:leader="none"/>
        </w:tabs>
        <w:bidi w:val="0"/>
        <w:ind w:firstLine="680"/>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Срок рассмотрения заявок  участников аукциона не может превышать 5 (пяти) дней со дня окончания срока подачи заявок на участие в аукционе.</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15.9. </w:t>
      </w:r>
      <w:r>
        <w:rPr>
          <w:rFonts w:cs="Times New Roman" w:ascii="Times New Roman" w:hAnsi="Times New Roman"/>
          <w:iCs/>
          <w:color w:val="000000"/>
          <w:sz w:val="22"/>
          <w:szCs w:val="22"/>
        </w:rPr>
        <w:t>Результаты рассмотрения заявок участников  аукциона оформляются комиссией по закупкам в протоколе рассмотрения заявок  на участие в аукционе.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Протокол должен содержать следующие сведения: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место, дата и время подписания протокола;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количество поданных на участие в аукционе заявок (этапе закупки), дата и время регистрации таких заявок;</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общие сведения о закупке (наименование предмета закупки, сведения об объеме, цене закупаемых товаров (работ, услуг), сроке исполнения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сведения о членах комиссии по закупкам;</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результаты рассмотрения заявок на участие в аукционе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аукционе,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причины, по которым аукцион признан несостоявшимся, в случае его признания таковым.</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Протокол подписывается </w:t>
      </w:r>
      <w:r>
        <w:rPr>
          <w:rStyle w:val="11"/>
          <w:rFonts w:cs="Times New Roman" w:ascii="Times New Roman" w:hAnsi="Times New Roman"/>
          <w:iCs/>
          <w:color w:val="000000"/>
          <w:sz w:val="22"/>
          <w:szCs w:val="22"/>
        </w:rPr>
        <w:t xml:space="preserve">в день окончания рассмотрения заявок участников закупки, но не позднее срока рассмотрения заявок, установленного в пункте 15.8 настоящего раздела, </w:t>
      </w:r>
      <w:r>
        <w:rPr>
          <w:rStyle w:val="11"/>
          <w:rFonts w:cs="Times New Roman" w:ascii="Times New Roman" w:hAnsi="Times New Roman"/>
          <w:bCs/>
          <w:iCs/>
          <w:color w:val="000000"/>
          <w:sz w:val="22"/>
          <w:szCs w:val="22"/>
        </w:rPr>
        <w:t>всеми присутствующими на заседании членами комиссии.</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Протокол размещается заказчиком </w:t>
      </w:r>
      <w:r>
        <w:rPr>
          <w:rStyle w:val="11"/>
          <w:rFonts w:cs="Times New Roman" w:ascii="Times New Roman" w:hAnsi="Times New Roman"/>
          <w:iCs/>
          <w:color w:val="000000"/>
          <w:sz w:val="22"/>
          <w:szCs w:val="22"/>
        </w:rPr>
        <w:t>не позднее 3 (трех) дней</w:t>
      </w:r>
      <w:r>
        <w:rPr>
          <w:rStyle w:val="11"/>
          <w:rFonts w:cs="Times New Roman" w:ascii="Times New Roman" w:hAnsi="Times New Roman"/>
          <w:bCs/>
          <w:iCs/>
          <w:color w:val="000000"/>
          <w:sz w:val="22"/>
          <w:szCs w:val="22"/>
        </w:rPr>
        <w:t xml:space="preserve"> со дня его подписания в ЕИС и на электронной площадке в соответствии с регламентом электронной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15.10. </w:t>
      </w:r>
      <w:r>
        <w:rPr>
          <w:rFonts w:cs="Times New Roman" w:ascii="Times New Roman" w:hAnsi="Times New Roman"/>
          <w:iCs/>
          <w:color w:val="000000"/>
          <w:sz w:val="22"/>
          <w:szCs w:val="22"/>
        </w:rPr>
        <w:t>Порядок проведения аукциона в электронной форме.</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Аукцион проводится на электронной торговой площадке в день и время, указанные в извещении </w:t>
      </w:r>
      <w:r>
        <w:rPr>
          <w:rStyle w:val="11"/>
          <w:rFonts w:cs="Times New Roman" w:ascii="Times New Roman" w:hAnsi="Times New Roman"/>
          <w:iCs/>
          <w:color w:val="000000"/>
          <w:sz w:val="22"/>
          <w:szCs w:val="22"/>
        </w:rPr>
        <w:t>о проведении аукциона, документации об аукционе</w:t>
      </w:r>
      <w:r>
        <w:rPr>
          <w:rStyle w:val="11"/>
          <w:rFonts w:cs="Times New Roman" w:ascii="Times New Roman" w:hAnsi="Times New Roman"/>
          <w:bCs/>
          <w:iCs/>
          <w:color w:val="000000"/>
          <w:sz w:val="22"/>
          <w:szCs w:val="22"/>
        </w:rPr>
        <w:t xml:space="preserve">. </w:t>
      </w:r>
      <w:r>
        <w:rPr>
          <w:rStyle w:val="11"/>
          <w:rFonts w:cs="Times New Roman" w:ascii="Times New Roman" w:hAnsi="Times New Roman"/>
          <w:color w:val="000000"/>
          <w:sz w:val="22"/>
          <w:szCs w:val="22"/>
        </w:rPr>
        <w:t>Днем проведения электронного аукциона является рабочий день.</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Pr>
          <w:rStyle w:val="11"/>
          <w:rFonts w:cs="Times New Roman" w:ascii="Times New Roman" w:hAnsi="Times New Roman"/>
          <w:color w:val="000000"/>
          <w:sz w:val="22"/>
          <w:szCs w:val="22"/>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Шаг аукциона определяется заказчиком в аукционной документации.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такой аукцион в соответствии с настоящей частью проводится до достижения цены договора не более чем десять миллионов рублей;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По итогам аукциона в день окончания аукциона оператор электронной площадки формирует протокол </w:t>
      </w:r>
      <w:r>
        <w:rPr>
          <w:rStyle w:val="11"/>
          <w:rFonts w:cs="Times New Roman" w:ascii="Times New Roman" w:hAnsi="Times New Roman"/>
          <w:iCs/>
          <w:color w:val="000000"/>
          <w:sz w:val="22"/>
          <w:szCs w:val="22"/>
        </w:rPr>
        <w:t>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в ЕИС и на электронной торговой площадке в порядке, установленном в пункте 4.6 настоящего Положения.</w:t>
      </w:r>
    </w:p>
    <w:p>
      <w:pPr>
        <w:pStyle w:val="Standard"/>
        <w:ind w:firstLine="737"/>
        <w:jc w:val="both"/>
        <w:rPr>
          <w:rFonts w:ascii="Times New Roman" w:hAnsi="Times New Roman" w:cs="Times New Roman"/>
          <w:sz w:val="22"/>
          <w:szCs w:val="22"/>
        </w:rPr>
      </w:pPr>
      <w:r>
        <w:rPr>
          <w:rStyle w:val="11"/>
          <w:rFonts w:cs="Times New Roman" w:ascii="Times New Roman" w:hAnsi="Times New Roman"/>
          <w:iCs/>
          <w:color w:val="000000"/>
          <w:sz w:val="22"/>
          <w:szCs w:val="22"/>
        </w:rP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15.10.1. Протокол </w:t>
      </w:r>
      <w:r>
        <w:rPr>
          <w:rFonts w:cs="Times New Roman" w:ascii="Times New Roman" w:hAnsi="Times New Roman"/>
          <w:iCs/>
          <w:color w:val="000000"/>
          <w:sz w:val="22"/>
          <w:szCs w:val="22"/>
        </w:rPr>
        <w:t>подведения итогов аукциона в электронной форме должен содержать следующие сведения: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место, дата и время</w:t>
      </w:r>
      <w:r>
        <w:rPr>
          <w:rFonts w:cs="Times New Roman" w:ascii="Times New Roman" w:hAnsi="Times New Roman"/>
          <w:bCs/>
          <w:iCs/>
          <w:color w:val="000000"/>
          <w:sz w:val="22"/>
          <w:szCs w:val="22"/>
        </w:rPr>
        <w:t xml:space="preserve"> подписания протокола;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заявок на участие в аукционе, а также дата и время регистрации каждой такой заявки;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общие сведения о закупке (наименование предмета закупки, сведения об объеме, цене закупаемых товаров (работ, услуг), сроке исполнения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сведения о членах комиссии по закупкам;</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результаты рассмотрения заявок на участие в аукционе,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аукционе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аукционе,  с указанием положений документации о закупке,  которым не соответствуют такие заявка;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причины, по которым закупка признана несостоявшейся, в случае признания ее таковой.</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15.11. Подписание договора по результатам аукциона.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По итогам аукциона заключается договор на условиях, указанных в извещении </w:t>
      </w:r>
      <w:r>
        <w:rPr>
          <w:rFonts w:cs="Times New Roman" w:ascii="Times New Roman" w:hAnsi="Times New Roman"/>
          <w:iCs/>
          <w:color w:val="000000"/>
          <w:sz w:val="22"/>
          <w:szCs w:val="22"/>
        </w:rPr>
        <w:t>о проведении аукциона и документации об аукционе</w:t>
      </w:r>
      <w:r>
        <w:rPr>
          <w:rFonts w:cs="Times New Roman" w:ascii="Times New Roman" w:hAnsi="Times New Roman"/>
          <w:bCs/>
          <w:iCs/>
          <w:color w:val="000000"/>
          <w:sz w:val="22"/>
          <w:szCs w:val="22"/>
        </w:rPr>
        <w:t xml:space="preserve">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Договор заключается на условиях, предусмотренных извещением о проведении аукциона, аукционной документацией , заявкой участника закупки, с которым заключается договор, в порядке и сроки, предусмотренные разделом 27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Pr>
          <w:rFonts w:cs="Times New Roman" w:ascii="Times New Roman" w:hAnsi="Times New Roman"/>
          <w:iCs/>
          <w:color w:val="000000"/>
          <w:sz w:val="22"/>
          <w:szCs w:val="22"/>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15.12. </w:t>
      </w:r>
      <w:r>
        <w:rPr>
          <w:rStyle w:val="11"/>
          <w:rFonts w:cs="Times New Roman" w:ascii="Times New Roman" w:hAnsi="Times New Roman"/>
          <w:iCs/>
          <w:color w:val="000000"/>
          <w:sz w:val="22"/>
          <w:szCs w:val="22"/>
        </w:rPr>
        <w:t>Аукцион в электронной форме признается несостоявшимся в случаях, если:</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на участие в аукционе не подано ни одной заявки;</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все поданные заявки участников аукциона (в том числе единственная поданная заявка) отклонены от участия в таком аукционе;</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на участие в аукционе была подана и/или допущена только одна заявка участника закупки.</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w:t>
      </w:r>
      <w:r>
        <w:rPr>
          <w:rStyle w:val="11"/>
          <w:rFonts w:eastAsia="Times New Roman" w:cs="Times New Roman" w:ascii="Times New Roman" w:hAnsi="Times New Roman"/>
          <w:iCs/>
          <w:color w:val="000000"/>
          <w:sz w:val="22"/>
          <w:szCs w:val="22"/>
          <w:lang w:eastAsia="ru-RU"/>
        </w:rPr>
        <w:t>на условиях, указанных в извещении и документации о закупке по цене, не превышающей начальной (максимальной) цены договора;</w:t>
      </w:r>
    </w:p>
    <w:p>
      <w:pPr>
        <w:pStyle w:val="Standard"/>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 </w:t>
      </w:r>
      <w:r>
        <w:rPr>
          <w:rStyle w:val="11"/>
          <w:rFonts w:cs="Times New Roman" w:ascii="Times New Roman" w:hAnsi="Times New Roman"/>
          <w:iCs/>
          <w:color w:val="000000"/>
          <w:sz w:val="22"/>
          <w:szCs w:val="22"/>
        </w:rPr>
        <w:t xml:space="preserve"> принять решение о проведении повторного аукциона, либо решение о выборе иного способа закупки. </w:t>
      </w:r>
      <w:r>
        <w:rPr>
          <w:rStyle w:val="11"/>
          <w:rFonts w:eastAsia="Times New Roman" w:cs="Times New Roman" w:ascii="Times New Roman" w:hAnsi="Times New Roman"/>
          <w:iCs/>
          <w:color w:val="000000"/>
          <w:sz w:val="22"/>
          <w:szCs w:val="22"/>
          <w:lang w:eastAsia="ru-RU"/>
        </w:rPr>
        <w:t xml:space="preserve">В случае принятия решения о проведении повторного аукциона заказчик вправе изменить условия проведения такого аукциона. </w:t>
      </w:r>
    </w:p>
    <w:p>
      <w:pPr>
        <w:pStyle w:val="Standard"/>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w:t>
      </w:r>
      <w:r>
        <w:rPr>
          <w:rStyle w:val="11"/>
          <w:rFonts w:eastAsia="Times New Roman" w:cs="Times New Roman" w:ascii="Times New Roman" w:hAnsi="Times New Roman"/>
          <w:bCs/>
          <w:iCs/>
          <w:color w:val="000000"/>
          <w:sz w:val="22"/>
          <w:szCs w:val="22"/>
          <w:lang w:eastAsia="ru-RU"/>
        </w:rPr>
        <w:t xml:space="preserve">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pPr>
        <w:pStyle w:val="Standard"/>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 xml:space="preserve">В случае, если аукцион признан несостоявшимся в виду того, что по итогам проведения аукциона </w:t>
      </w:r>
      <w:r>
        <w:rPr>
          <w:rStyle w:val="11"/>
          <w:rFonts w:eastAsia="Times New Roman" w:cs="Times New Roman" w:ascii="Times New Roman" w:hAnsi="Times New Roman"/>
          <w:iCs/>
          <w:color w:val="000000"/>
          <w:sz w:val="22"/>
          <w:szCs w:val="22"/>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Pr>
          <w:rFonts w:eastAsia="Times New Roman" w:cs="Times New Roman" w:ascii="Times New Roman" w:hAnsi="Times New Roman"/>
          <w:iCs/>
          <w:color w:val="000000"/>
          <w:sz w:val="22"/>
          <w:szCs w:val="22"/>
          <w:lang w:eastAsia="ru-RU"/>
        </w:rPr>
        <w:t xml:space="preserve">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pPr>
        <w:pStyle w:val="Standard"/>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pPr>
        <w:pStyle w:val="Standard"/>
        <w:widowControl/>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15.12.2. </w:t>
      </w:r>
      <w:r>
        <w:rPr>
          <w:rFonts w:cs="Times New Roman" w:ascii="Times New Roman" w:hAnsi="Times New Roman"/>
          <w:iCs/>
          <w:color w:val="000000"/>
          <w:sz w:val="22"/>
          <w:szCs w:val="22"/>
          <w:lang w:eastAsia="ru-RU"/>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15.13. </w:t>
      </w:r>
      <w:r>
        <w:rPr>
          <w:rStyle w:val="11"/>
          <w:rFonts w:eastAsia="Times New Roman" w:cs="Times New Roman" w:ascii="Times New Roman" w:hAnsi="Times New Roman"/>
          <w:bCs/>
          <w:iCs/>
          <w:color w:val="000000"/>
          <w:sz w:val="22"/>
          <w:szCs w:val="22"/>
          <w:lang w:eastAsia="ru-RU"/>
        </w:rPr>
        <w:t xml:space="preserve">Победитель аукциона признается уклонившимся от заключения договора в случае, если в порядке и сроки, предусмотренные </w:t>
      </w:r>
      <w:r>
        <w:rPr>
          <w:rStyle w:val="11"/>
          <w:rFonts w:eastAsia="Times New Roman" w:cs="Times New Roman" w:ascii="Times New Roman" w:hAnsi="Times New Roman"/>
          <w:iCs/>
          <w:color w:val="000000"/>
          <w:sz w:val="22"/>
          <w:szCs w:val="22"/>
          <w:lang w:eastAsia="ru-RU"/>
        </w:rPr>
        <w:t>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аукциона был признан заказчиком уклонившимся от заключения договора, то не позднее 1 (одного) рабочего дня, следующего за днем признания победителя аукциона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ind w:firstLine="73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w:t>
      </w:r>
      <w:r>
        <w:rPr>
          <w:rStyle w:val="11"/>
          <w:rFonts w:cs="Times New Roman" w:ascii="Times New Roman" w:hAnsi="Times New Roman"/>
          <w:color w:val="000000"/>
          <w:sz w:val="22"/>
          <w:szCs w:val="22"/>
        </w:rPr>
        <w:t>в случае наличия согласия на заключение договора со стороны такого участника аукциона.</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w:t>
      </w:r>
      <w:r>
        <w:rPr>
          <w:rFonts w:cs="Times New Roman" w:ascii="Times New Roman" w:hAnsi="Times New Roman"/>
          <w:color w:val="000000"/>
          <w:sz w:val="22"/>
          <w:szCs w:val="22"/>
        </w:rPr>
        <w:t xml:space="preserve">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w:t>
      </w:r>
      <w:r>
        <w:rPr>
          <w:rStyle w:val="11"/>
          <w:rFonts w:cs="Times New Roman" w:ascii="Times New Roman" w:hAnsi="Times New Roman"/>
          <w:color w:val="000000"/>
          <w:sz w:val="22"/>
          <w:szCs w:val="22"/>
        </w:rPr>
        <w:t>предусмотренные пунктом 27.1.2 раздела 27 настоящего Положения</w:t>
      </w:r>
      <w:r>
        <w:rPr>
          <w:rFonts w:cs="Times New Roman" w:ascii="Times New Roman" w:hAnsi="Times New Roman"/>
          <w:color w:val="000000"/>
          <w:sz w:val="22"/>
          <w:szCs w:val="22"/>
        </w:rPr>
        <w:t>.</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16. ОТКРЫТЫЙ КОНКУРС</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16.1. </w:t>
      </w:r>
      <w:r>
        <w:rPr>
          <w:rFonts w:cs="Times New Roman" w:ascii="Times New Roman" w:hAnsi="Times New Roman"/>
          <w:bCs/>
          <w:color w:val="000000"/>
          <w:sz w:val="22"/>
          <w:szCs w:val="22"/>
        </w:rPr>
        <w:t>Под открытым конкурсом (далее также - 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pPr>
        <w:pStyle w:val="Norma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16.2. В извещении о проведении открытого конкурса должны быть указаны следующие сведения: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закупки - открытый конкурс;</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 </w:t>
      </w:r>
      <w:r>
        <w:rPr>
          <w:rStyle w:val="11"/>
          <w:rFonts w:eastAsia="Times New Roman" w:cs="Times New Roman" w:ascii="Times New Roman" w:hAnsi="Times New Roman"/>
          <w:iCs/>
          <w:color w:val="000000"/>
          <w:sz w:val="22"/>
          <w:szCs w:val="22"/>
          <w:lang w:eastAsia="ru-RU"/>
        </w:rPr>
        <w:t>сро</w:t>
      </w:r>
      <w:r>
        <w:rPr>
          <w:rStyle w:val="11"/>
          <w:rFonts w:eastAsia="Times New Roman" w:cs="Times New Roman" w:ascii="Times New Roman" w:hAnsi="Times New Roman"/>
          <w:bCs/>
          <w:iCs/>
          <w:color w:val="000000"/>
          <w:sz w:val="22"/>
          <w:szCs w:val="22"/>
          <w:lang w:eastAsia="ru-RU"/>
        </w:rPr>
        <w:t>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и время вскрытия конвертов с заявками на участие в конкурсе;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и дата рассмотрения, оценки и сопоставления предложений (заявок) участников закупки и подведения итогов конкурса.</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16.3. В конкурсной документации должны быть указаны сведения, в том числе: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открытом конкурсе и инструкцию по ее заполнению;</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andard"/>
        <w:ind w:firstLine="567"/>
        <w:jc w:val="both"/>
        <w:rPr>
          <w:b w:val="false"/>
          <w:b w:val="false"/>
          <w:bCs w:val="false"/>
        </w:rPr>
      </w:pPr>
      <w:r>
        <w:rPr>
          <w:rFonts w:cs="Times New Roman" w:ascii="Times New Roman" w:hAnsi="Times New Roman"/>
          <w:b w:val="false"/>
          <w:bCs w:val="false"/>
          <w:iCs/>
          <w:color w:val="000000"/>
          <w:sz w:val="22"/>
          <w:szCs w:val="22"/>
        </w:rPr>
        <w:t xml:space="preserve">- </w:t>
      </w:r>
      <w:r>
        <w:rPr>
          <w:rFonts w:cs="Times New Roman" w:ascii="Times New Roman" w:hAnsi="Times New Roman"/>
          <w:b w:val="false"/>
          <w:bCs w:val="false"/>
          <w:color w:val="000000"/>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color w:val="000000"/>
          <w:sz w:val="22"/>
          <w:szCs w:val="22"/>
        </w:rPr>
        <w:t>- формы, порядок, дата начала и дата окончания срока предоставления участникам закупки разъяснений положений конкурсной документации;</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color w:val="000000"/>
          <w:sz w:val="22"/>
          <w:szCs w:val="22"/>
        </w:rPr>
        <w:t>- дата рассмотрения предложений участников такой закупки и подведения итогов такой закупки;</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color w:val="000000"/>
          <w:sz w:val="22"/>
          <w:szCs w:val="22"/>
        </w:rPr>
        <w:t>- критерии оценки и сопоставления заявок на участие в открытом конкурсе;</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color w:val="000000"/>
          <w:sz w:val="22"/>
          <w:szCs w:val="22"/>
        </w:rPr>
        <w:t>- порядок оценки и сопоставления заявок на участие в открытом конкурсе;</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color w:val="000000"/>
          <w:sz w:val="22"/>
          <w:szCs w:val="22"/>
        </w:rPr>
        <w:t>- порядок и срок отзыва конкурсных заявок, порядок внесения изменений в такие заявки;</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Style w:val="11"/>
          <w:rFonts w:cs="Times New Roman" w:ascii="Times New Roman" w:hAnsi="Times New Roman"/>
          <w:color w:val="000000"/>
          <w:sz w:val="22"/>
          <w:szCs w:val="22"/>
        </w:rPr>
        <w:t xml:space="preserve">- размер обеспечения заявки на участие в открытом конкурсе,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widowControl w:val="false"/>
        <w:tabs>
          <w:tab w:val="clear" w:pos="709"/>
          <w:tab w:val="left" w:pos="667" w:leader="none"/>
        </w:tabs>
        <w:suppressAutoHyphens w:val="true"/>
        <w:bidi w:val="0"/>
        <w:spacing w:before="0" w:after="0"/>
        <w:ind w:left="0" w:right="0" w:firstLine="567"/>
        <w:jc w:val="both"/>
        <w:textAlignment w:val="baseline"/>
        <w:rPr/>
      </w:pPr>
      <w:r>
        <w:rPr>
          <w:rFonts w:cs="Times New Roman" w:ascii="Times New Roman" w:hAnsi="Times New Roman"/>
          <w:iCs/>
          <w:color w:val="000000"/>
          <w:sz w:val="22"/>
          <w:szCs w:val="22"/>
        </w:rPr>
        <w:t xml:space="preserve">- </w:t>
      </w:r>
      <w:r>
        <w:rPr>
          <w:rFonts w:cs="Times New Roman" w:ascii="Times New Roman" w:hAnsi="Times New Roman"/>
          <w:b w:val="false"/>
          <w:bCs w:val="false"/>
          <w:iCs/>
          <w:color w:val="000000"/>
          <w:sz w:val="22"/>
          <w:szCs w:val="22"/>
        </w:rPr>
        <w:t xml:space="preserve">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w:t>
      </w:r>
      <w:r>
        <w:rPr>
          <w:rStyle w:val="11"/>
          <w:rFonts w:cs="Times New Roman" w:ascii="Times New Roman" w:hAnsi="Times New Roman"/>
          <w:b w:val="false"/>
          <w:bCs w:val="false"/>
          <w:iCs/>
          <w:color w:val="000000"/>
          <w:sz w:val="22"/>
          <w:szCs w:val="22"/>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r>
        <w:rPr>
          <w:rFonts w:cs="Times New Roman" w:ascii="Times New Roman" w:hAnsi="Times New Roman"/>
          <w:b w:val="false"/>
          <w:bCs w:val="false"/>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описание предмета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lang w:eastAsia="ru-RU"/>
        </w:rPr>
        <w:t>К конкурсной документации должны быть приложены (в виде приложений к конкурсной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 проект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4) формы документов, установленные заказчиком в соответствии с конкурсной документацией, в том числе форма заявки на участие в открытом конкурсе</w:t>
      </w:r>
      <w:r>
        <w:rPr>
          <w:rFonts w:cs="Times New Roman" w:ascii="Times New Roman" w:hAnsi="Times New Roman"/>
          <w:iCs/>
          <w:color w:val="000000"/>
          <w:sz w:val="22"/>
          <w:szCs w:val="22"/>
          <w:lang w:eastAsia="ru-RU"/>
        </w:rPr>
        <w:t>.</w:t>
      </w:r>
    </w:p>
    <w:p>
      <w:pPr>
        <w:pStyle w:val="Standard"/>
        <w:tabs>
          <w:tab w:val="clear" w:pos="709"/>
          <w:tab w:val="left" w:pos="2655" w:leader="none"/>
        </w:tabs>
        <w:ind w:firstLine="709"/>
        <w:jc w:val="both"/>
        <w:rPr>
          <w:rFonts w:ascii="Times New Roman" w:hAnsi="Times New Roman" w:cs="Times New Roman"/>
          <w:sz w:val="22"/>
          <w:szCs w:val="22"/>
        </w:rPr>
      </w:pPr>
      <w:r>
        <w:rPr>
          <w:rFonts w:cs="Times New Roman" w:ascii="Times New Roman" w:hAnsi="Times New Roman"/>
          <w:bCs/>
          <w:iCs/>
          <w:color w:val="000000"/>
          <w:sz w:val="22"/>
          <w:szCs w:val="22"/>
          <w:lang w:eastAsia="ru-RU"/>
        </w:rPr>
        <w:t>16.4. Порядок подачи конкурсных заявок:</w:t>
      </w:r>
    </w:p>
    <w:p>
      <w:pPr>
        <w:pStyle w:val="Standard"/>
        <w:tabs>
          <w:tab w:val="clear" w:pos="709"/>
          <w:tab w:val="left" w:pos="2655" w:leader="none"/>
        </w:tabs>
        <w:ind w:firstLine="709"/>
        <w:jc w:val="both"/>
        <w:rPr>
          <w:rFonts w:ascii="Times New Roman" w:hAnsi="Times New Roman" w:cs="Times New Roman"/>
          <w:sz w:val="22"/>
          <w:szCs w:val="22"/>
        </w:rPr>
      </w:pPr>
      <w:r>
        <w:rPr>
          <w:rFonts w:cs="Times New Roman" w:ascii="Times New Roman" w:hAnsi="Times New Roman"/>
          <w:color w:val="000000"/>
          <w:sz w:val="22"/>
          <w:szCs w:val="22"/>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Конкурсная заявка должна содержать документы и информацию в соответствии с условиями конкурсной документации,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w:t>
      </w:r>
      <w:r>
        <w:rPr>
          <w:rFonts w:cs="Times New Roman" w:ascii="Times New Roman" w:hAnsi="Times New Roman"/>
          <w:iCs/>
          <w:color w:val="000000"/>
          <w:sz w:val="22"/>
          <w:szCs w:val="22"/>
        </w:rPr>
        <w:t xml:space="preserve"> сведения и документы об участнике процедуры закупки, подавшем такую заявку:</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Pr>
          <w:rStyle w:val="11"/>
          <w:rFonts w:cs="Times New Roman" w:ascii="Times New Roman" w:hAnsi="Times New Roman"/>
          <w:bCs/>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pPr>
        <w:pStyle w:val="Standard"/>
        <w:ind w:firstLine="567"/>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документы (декларация)  участника </w:t>
      </w:r>
      <w:r>
        <w:rPr>
          <w:rStyle w:val="11"/>
          <w:rFonts w:cs="Times New Roman" w:ascii="Times New Roman" w:hAnsi="Times New Roman"/>
          <w:iCs/>
          <w:color w:val="000000"/>
          <w:sz w:val="22"/>
          <w:szCs w:val="22"/>
        </w:rPr>
        <w:t>открытого конкурса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учредительных документов участника закупки (для юридических лиц);</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11"/>
          <w:rFonts w:cs="Times New Roman" w:ascii="Times New Roman" w:hAnsi="Times New Roman"/>
          <w:iCs/>
          <w:color w:val="000000"/>
          <w:sz w:val="22"/>
          <w:szCs w:val="22"/>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конкурсной документации.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Standard"/>
        <w:tabs>
          <w:tab w:val="clear" w:pos="709"/>
          <w:tab w:val="left" w:pos="2655" w:leader="none"/>
        </w:tabs>
        <w:ind w:firstLine="709"/>
        <w:jc w:val="both"/>
        <w:rPr>
          <w:rFonts w:ascii="Times New Roman" w:hAnsi="Times New Roman" w:cs="Times New Roman"/>
          <w:sz w:val="22"/>
          <w:szCs w:val="22"/>
        </w:rPr>
      </w:pPr>
      <w:r>
        <w:rPr>
          <w:rFonts w:cs="Times New Roman" w:ascii="Times New Roman" w:hAnsi="Times New Roman"/>
          <w:bCs/>
          <w:iCs/>
          <w:color w:val="000000"/>
          <w:sz w:val="22"/>
          <w:szCs w:val="22"/>
          <w:lang w:eastAsia="ru-RU"/>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16.5. Прием заявок на участие в открытом конкурсе прекращается с наступлением срока вскрытия конвертов с заявками на участие в открытом конкурсе.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  конкурсной документацией.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установления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не возвращаются такому участнику конкурса.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 заявок на участие в конкурсе,  в установленное время, в месте, в порядке и в соответствии с процедурами, которые указаны в конкурсной документации.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16.7. Результаты вскрытия конвертов с заявками на участие в открытом конкурсе фиксируются комиссией по закупкам в протоколе вскрытия конвертов с заявками поданными на участие в открытом конкурсе.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Протокол вскрытия конвертов с заявками на участие в открытом конкурсе должен содержать следующие сведения: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место, дата, время вскрытия конвертов с заявкам на участие в открытом конкурсе;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сведения о членах комиссии по закупкам;</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количество поданных заявок на участие в открытом конкурсе,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условия исполнения </w:t>
      </w:r>
      <w:r>
        <w:rPr>
          <w:rStyle w:val="11"/>
          <w:rFonts w:cs="Times New Roman" w:ascii="Times New Roman" w:hAnsi="Times New Roman"/>
          <w:color w:val="000000"/>
          <w:sz w:val="22"/>
          <w:szCs w:val="22"/>
        </w:rPr>
        <w:t>договора</w:t>
      </w:r>
      <w:r>
        <w:rPr>
          <w:rStyle w:val="11"/>
          <w:rFonts w:eastAsia="Times New Roman" w:cs="Times New Roman" w:ascii="Times New Roman" w:hAnsi="Times New Roman"/>
          <w:bCs/>
          <w:iCs/>
          <w:color w:val="000000"/>
          <w:sz w:val="22"/>
          <w:szCs w:val="22"/>
          <w:lang w:eastAsia="ru-RU"/>
        </w:rPr>
        <w:t>, указанные в заявке на участие в открытом конкурсе и являющиеся критерием оценки заявок на участие в открытом конкурсе.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 открытый конкурс признан несостоявшимся, в случае его признания таковым.</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16.8. </w:t>
      </w:r>
      <w:r>
        <w:rPr>
          <w:rFonts w:eastAsia="Times New Roman" w:cs="Times New Roman" w:ascii="Times New Roman" w:hAnsi="Times New Roman"/>
          <w:iCs/>
          <w:color w:val="000000"/>
          <w:sz w:val="22"/>
          <w:szCs w:val="22"/>
          <w:lang w:eastAsia="ru-RU"/>
        </w:rPr>
        <w:t>Протокол вскрытия конвертов с заявками на участие в открытом конкурсе ведется комиссией по закупкам,</w:t>
      </w:r>
      <w:r>
        <w:rPr>
          <w:rFonts w:eastAsia="Times New Roman" w:cs="Times New Roman" w:ascii="Times New Roman" w:hAnsi="Times New Roman"/>
          <w:bCs/>
          <w:iCs/>
          <w:color w:val="000000"/>
          <w:sz w:val="22"/>
          <w:szCs w:val="22"/>
          <w:lang w:eastAsia="ru-RU"/>
        </w:rPr>
        <w:t xml:space="preserve">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протокола.</w:t>
      </w:r>
    </w:p>
    <w:p>
      <w:pPr>
        <w:pStyle w:val="Norma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16.9. В случае, если по окончании срока подачи заявок на участие в открытом конкурсе не подано ни одной заявки</w:t>
      </w:r>
      <w:r>
        <w:rPr>
          <w:rFonts w:eastAsia="Times New Roman" w:cs="Times New Roman" w:ascii="Times New Roman" w:hAnsi="Times New Roman"/>
          <w:iCs/>
          <w:color w:val="000000"/>
          <w:sz w:val="22"/>
          <w:szCs w:val="22"/>
          <w:lang w:eastAsia="ru-RU"/>
        </w:rPr>
        <w:t xml:space="preserve"> на участие в конкурсе </w:t>
      </w:r>
      <w:r>
        <w:rPr>
          <w:rFonts w:eastAsia="Times New Roman" w:cs="Times New Roman" w:ascii="Times New Roman" w:hAnsi="Times New Roman"/>
          <w:bCs/>
          <w:iCs/>
          <w:color w:val="000000"/>
          <w:sz w:val="22"/>
          <w:szCs w:val="22"/>
          <w:lang w:eastAsia="ru-RU"/>
        </w:rPr>
        <w:t xml:space="preserve"> </w:t>
      </w:r>
      <w:r>
        <w:rPr>
          <w:rFonts w:eastAsia="Times New Roman" w:cs="Times New Roman" w:ascii="Times New Roman" w:hAnsi="Times New Roman"/>
          <w:iCs/>
          <w:color w:val="000000"/>
          <w:sz w:val="22"/>
          <w:szCs w:val="22"/>
          <w:lang w:eastAsia="ru-RU"/>
        </w:rPr>
        <w:t>или подана только одна заявка на участие в конкурсе, такой</w:t>
      </w:r>
      <w:r>
        <w:rPr>
          <w:rFonts w:eastAsia="Times New Roman" w:cs="Times New Roman" w:ascii="Times New Roman" w:hAnsi="Times New Roman"/>
          <w:bCs/>
          <w:iCs/>
          <w:color w:val="000000"/>
          <w:sz w:val="22"/>
          <w:szCs w:val="22"/>
          <w:lang w:eastAsia="ru-RU"/>
        </w:rPr>
        <w:t xml:space="preserve"> конкурс признается несостоявшимся.</w:t>
      </w:r>
    </w:p>
    <w:p>
      <w:pPr>
        <w:pStyle w:val="Norma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Соответствующая информация вносится в протокол вскрытия заявок на участие в открытом конкурсе.</w:t>
      </w:r>
    </w:p>
    <w:p>
      <w:pPr>
        <w:pStyle w:val="Normal"/>
        <w:bidi w:val="0"/>
        <w:ind w:firstLine="709"/>
        <w:jc w:val="both"/>
        <w:rPr>
          <w:rFonts w:ascii="Times New Roman" w:hAnsi="Times New Roman" w:cs="Times New Roman"/>
          <w:sz w:val="22"/>
          <w:szCs w:val="22"/>
        </w:rPr>
      </w:pPr>
      <w:r>
        <w:rPr>
          <w:rFonts w:cs="Times New Roman" w:ascii="Times New Roman" w:hAnsi="Times New Roman"/>
          <w:bCs/>
          <w:iCs/>
          <w:color w:val="000000"/>
          <w:sz w:val="22"/>
          <w:szCs w:val="22"/>
          <w:lang w:eastAsia="ru-RU"/>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w:t>
      </w:r>
      <w:r>
        <w:rPr>
          <w:rFonts w:cs="Times New Roman" w:ascii="Times New Roman" w:hAnsi="Times New Roman"/>
          <w:iCs/>
          <w:color w:val="000000"/>
          <w:sz w:val="22"/>
          <w:szCs w:val="22"/>
          <w:lang w:eastAsia="ru-RU"/>
        </w:rPr>
        <w:t>действующего законодательства, положениям установленным в конкурсной документации в порядке и сроке, установленные в пунктах 16.11. - 16.13. настоящего раздела</w:t>
      </w:r>
      <w:r>
        <w:rPr>
          <w:rFonts w:cs="Times New Roman" w:ascii="Times New Roman" w:hAnsi="Times New Roman"/>
          <w:bCs/>
          <w:iCs/>
          <w:color w:val="000000"/>
          <w:sz w:val="22"/>
          <w:szCs w:val="22"/>
          <w:lang w:eastAsia="ru-RU"/>
        </w:rPr>
        <w:t xml:space="preserve">, и в случае соответствия такой заявки и участника закупки указанным требованиям, заказчик с таким участником заключает договор </w:t>
      </w:r>
      <w:r>
        <w:rPr>
          <w:rFonts w:cs="Times New Roman" w:ascii="Times New Roman" w:hAnsi="Times New Roman"/>
          <w:iCs/>
          <w:color w:val="000000"/>
          <w:sz w:val="22"/>
          <w:szCs w:val="22"/>
          <w:lang w:eastAsia="ru-RU"/>
        </w:rPr>
        <w:t>в порядке, установленном пунктом 16.14 настоящего раздела</w:t>
      </w:r>
      <w:r>
        <w:rPr>
          <w:rFonts w:cs="Times New Roman" w:ascii="Times New Roman" w:hAnsi="Times New Roman"/>
          <w:bCs/>
          <w:iCs/>
          <w:color w:val="000000"/>
          <w:sz w:val="22"/>
          <w:szCs w:val="22"/>
          <w:lang w:eastAsia="ru-RU"/>
        </w:rPr>
        <w:t xml:space="preserve">.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предусмотренная пунктом 16.13 настоящего раздела.</w:t>
      </w:r>
    </w:p>
    <w:p>
      <w:pPr>
        <w:pStyle w:val="Normal"/>
        <w:bidi w:val="0"/>
        <w:ind w:firstLine="709"/>
        <w:jc w:val="both"/>
        <w:rPr>
          <w:rFonts w:ascii="Times New Roman" w:hAnsi="Times New Roman" w:cs="Times New Roman"/>
          <w:sz w:val="22"/>
          <w:szCs w:val="22"/>
        </w:rPr>
      </w:pPr>
      <w:r>
        <w:rPr>
          <w:rFonts w:cs="Times New Roman" w:ascii="Times New Roman" w:hAnsi="Times New Roman"/>
          <w:bCs/>
          <w:iCs/>
          <w:color w:val="000000"/>
          <w:sz w:val="22"/>
          <w:szCs w:val="22"/>
          <w:lang w:eastAsia="ru-RU"/>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16.11. Срок рассмотрения, оценки и сопоставления заявок на участие в открытом конкурсе, не может превышать 10</w:t>
      </w:r>
      <w:r>
        <w:rPr>
          <w:rFonts w:eastAsia="Times New Roman" w:cs="Times New Roman" w:ascii="Times New Roman" w:hAnsi="Times New Roman"/>
          <w:iCs/>
          <w:color w:val="000000"/>
          <w:sz w:val="22"/>
          <w:szCs w:val="22"/>
          <w:lang w:eastAsia="ru-RU"/>
        </w:rPr>
        <w:t xml:space="preserve"> (десять) рабочих дней с даты вскрытия конвертов с заявками на участие в таком конкурсе.</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lang w:eastAsia="ru-RU"/>
        </w:rPr>
        <w:t xml:space="preserve">16.12. </w:t>
      </w:r>
      <w:r>
        <w:rPr>
          <w:rStyle w:val="11"/>
          <w:rFonts w:eastAsia="Times New Roman" w:cs="Times New Roman" w:ascii="Times New Roman" w:hAnsi="Times New Roman"/>
          <w:color w:val="000000"/>
          <w:sz w:val="22"/>
          <w:szCs w:val="22"/>
          <w:lang w:eastAsia="ru-RU"/>
        </w:rPr>
        <w:t xml:space="preserve">Порядок </w:t>
      </w:r>
      <w:r>
        <w:rPr>
          <w:rStyle w:val="11"/>
          <w:rFonts w:eastAsia="Times New Roman" w:cs="Times New Roman" w:ascii="Times New Roman" w:hAnsi="Times New Roman"/>
          <w:iCs/>
          <w:color w:val="000000"/>
          <w:sz w:val="22"/>
          <w:szCs w:val="22"/>
          <w:lang w:eastAsia="ru-RU"/>
        </w:rPr>
        <w:t>рассмотрения, оценки и сопоставления</w:t>
      </w:r>
      <w:r>
        <w:rPr>
          <w:rStyle w:val="11"/>
          <w:rFonts w:eastAsia="Times New Roman" w:cs="Times New Roman" w:ascii="Times New Roman" w:hAnsi="Times New Roman"/>
          <w:color w:val="000000"/>
          <w:sz w:val="22"/>
          <w:szCs w:val="22"/>
          <w:lang w:eastAsia="ru-RU"/>
        </w:rPr>
        <w:t xml:space="preserve"> заявок, поданных на участие в открытом конкурсе.</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Заявка на участие в конкурсе признается надлежащей, если она соответствует требованиям, установленным в  извещении  о проведении открытого конкурса и конкурсной доку</w:t>
      </w:r>
      <w:r>
        <w:rPr>
          <w:rFonts w:eastAsia="Times New Roman" w:cs="Times New Roman" w:ascii="Times New Roman" w:hAnsi="Times New Roman"/>
          <w:bCs/>
          <w:iCs/>
          <w:color w:val="000000"/>
          <w:sz w:val="22"/>
          <w:szCs w:val="22"/>
          <w:lang w:eastAsia="ru-RU"/>
        </w:rPr>
        <w:t>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Комиссия по закупкам</w:t>
      </w:r>
      <w:r>
        <w:rPr>
          <w:rFonts w:eastAsia="Times New Roman" w:cs="Times New Roman" w:ascii="Times New Roman" w:hAnsi="Times New Roman"/>
          <w:bCs/>
          <w:iCs/>
          <w:color w:val="000000"/>
          <w:sz w:val="22"/>
          <w:szCs w:val="22"/>
          <w:lang w:eastAsia="ru-RU"/>
        </w:rPr>
        <w:t xml:space="preserve"> отклоняет заявку на участие в конкурсе, если участник конкурса, подавший ее, не соответствует требованиям</w:t>
      </w:r>
      <w:r>
        <w:rPr>
          <w:rFonts w:eastAsia="Times New Roman" w:cs="Times New Roman" w:ascii="Times New Roman" w:hAnsi="Times New Roman"/>
          <w:iCs/>
          <w:color w:val="000000"/>
          <w:sz w:val="22"/>
          <w:szCs w:val="22"/>
          <w:lang w:eastAsia="ru-RU"/>
        </w:rPr>
        <w:t>,</w:t>
      </w:r>
      <w:r>
        <w:rPr>
          <w:rFonts w:eastAsia="Times New Roman" w:cs="Times New Roman" w:ascii="Times New Roman" w:hAnsi="Times New Roman"/>
          <w:b/>
          <w:bCs/>
          <w:iCs/>
          <w:color w:val="000000"/>
          <w:sz w:val="22"/>
          <w:szCs w:val="22"/>
          <w:lang w:eastAsia="ru-RU"/>
        </w:rPr>
        <w:t xml:space="preserve"> </w:t>
      </w:r>
      <w:r>
        <w:rPr>
          <w:rFonts w:eastAsia="Times New Roman" w:cs="Times New Roman" w:ascii="Times New Roman" w:hAnsi="Times New Roman"/>
          <w:iCs/>
          <w:color w:val="000000"/>
          <w:sz w:val="22"/>
          <w:szCs w:val="22"/>
          <w:lang w:eastAsia="ru-RU"/>
        </w:rPr>
        <w:t>предъявляемым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Участник открытого конкурса отклоняется от участия в таком конкурсе в случаях:</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pPr>
        <w:pStyle w:val="Norma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Norma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16.13. </w:t>
      </w:r>
      <w:r>
        <w:rPr>
          <w:rFonts w:eastAsia="Times New Roman" w:cs="Times New Roman" w:ascii="Times New Roman" w:hAnsi="Times New Roman"/>
          <w:iCs/>
          <w:color w:val="000000"/>
          <w:sz w:val="22"/>
          <w:szCs w:val="22"/>
          <w:lang w:eastAsia="ru-RU"/>
        </w:rPr>
        <w:t>Комиссия по закупкам осуществляет оценку и сопоставление заявок на участие в открытом</w:t>
      </w:r>
      <w:r>
        <w:rPr>
          <w:rFonts w:eastAsia="Times New Roman" w:cs="Times New Roman" w:ascii="Times New Roman" w:hAnsi="Times New Roman"/>
          <w:bCs/>
          <w:iCs/>
          <w:color w:val="000000"/>
          <w:sz w:val="22"/>
          <w:szCs w:val="22"/>
          <w:lang w:eastAsia="ru-RU"/>
        </w:rPr>
        <w:t xml:space="preserve"> конкурсе, которые не были отклонены, для выявления победителя конкурса на основе критериев, указанных в конкурсной документации.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Приложении № 2 к настоящему Положению.</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Протокол рассмотрения, оценки и сопоставления заявок на участие в открытом конкурсе (итоговый протокол) должен содержать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дату подписания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дате, времени рассмотрения заявок;</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cs="Times New Roman" w:ascii="Times New Roman" w:hAnsi="Times New Roman"/>
          <w:color w:val="000000"/>
          <w:sz w:val="22"/>
          <w:szCs w:val="22"/>
        </w:rPr>
        <w:t>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рассмотрения заявок на участие в закупке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закупке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открытом конкурсе с указанием положений документации о закупке, которым не соответствует такиая заявка;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сведения о членах комиссии по закупкам и решение каждого члена комиссии об отклонении или допуске заявок на участие в открытом конкурсе;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причины, по которым закупка признана несостоявшейся, в случае признания ее таковой.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w:t>
      </w:r>
      <w:r>
        <w:rPr>
          <w:rFonts w:eastAsia="Times New Roman" w:cs="Times New Roman" w:ascii="Times New Roman" w:hAnsi="Times New Roman"/>
          <w:iCs/>
          <w:color w:val="000000"/>
          <w:sz w:val="22"/>
          <w:szCs w:val="22"/>
          <w:lang w:eastAsia="ru-RU"/>
        </w:rPr>
        <w:t xml:space="preserve"> по результатам рассмотрения, оценки и сопоставления заявок на участие в открытом конкурсе 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pPr>
        <w:pStyle w:val="Normal"/>
        <w:widowControl/>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pPr>
        <w:pStyle w:val="Norma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w:t>
      </w:r>
      <w:r>
        <w:rPr>
          <w:rFonts w:eastAsia="Times New Roman" w:cs="Times New Roman" w:ascii="Times New Roman" w:hAnsi="Times New Roman"/>
          <w:iCs/>
          <w:color w:val="000000"/>
          <w:sz w:val="22"/>
          <w:szCs w:val="22"/>
          <w:lang w:eastAsia="ru-RU"/>
        </w:rPr>
        <w:t xml:space="preserve"> 3 (три)</w:t>
      </w:r>
      <w:r>
        <w:rPr>
          <w:rFonts w:eastAsia="Times New Roman" w:cs="Times New Roman" w:ascii="Times New Roman" w:hAnsi="Times New Roman"/>
          <w:bCs/>
          <w:iCs/>
          <w:color w:val="000000"/>
          <w:sz w:val="22"/>
          <w:szCs w:val="22"/>
          <w:lang w:eastAsia="ru-RU"/>
        </w:rPr>
        <w:t xml:space="preserve"> дня со дня его подписания.</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16.14. </w:t>
      </w:r>
      <w:r>
        <w:rPr>
          <w:rStyle w:val="11"/>
          <w:rFonts w:eastAsia="Times New Roman" w:cs="Times New Roman" w:ascii="Times New Roman" w:hAnsi="Times New Roman"/>
          <w:bCs/>
          <w:iCs/>
          <w:color w:val="000000"/>
          <w:sz w:val="22"/>
          <w:szCs w:val="22"/>
          <w:lang w:eastAsia="ru-RU"/>
        </w:rPr>
        <w:t xml:space="preserve">По результатам открытого конкурса договор заключается с победителем открытого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rStyle w:val="11"/>
          <w:rFonts w:eastAsia="Times New Roman" w:cs="Times New Roman" w:ascii="Times New Roman" w:hAnsi="Times New Roman"/>
          <w:iCs/>
          <w:color w:val="000000"/>
          <w:sz w:val="22"/>
          <w:szCs w:val="22"/>
          <w:lang w:eastAsia="ru-RU"/>
        </w:rPr>
        <w:t>Указанный участник не вправе отказаться от заключения договора.</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Pr>
          <w:rStyle w:val="11"/>
          <w:rFonts w:eastAsia="Times New Roman" w:cs="Times New Roman" w:ascii="Times New Roman" w:hAnsi="Times New Roman"/>
          <w:iCs/>
          <w:color w:val="000000"/>
          <w:sz w:val="22"/>
          <w:szCs w:val="22"/>
          <w:lang w:eastAsia="ru-RU"/>
        </w:rPr>
        <w:t xml:space="preserve">по цене, не превышающей начальной (максимальной) цены договора, указанной в извещении о проведении закупки, </w:t>
      </w:r>
      <w:r>
        <w:rPr>
          <w:rFonts w:eastAsia="Times New Roman" w:cs="Times New Roman" w:ascii="Times New Roman" w:hAnsi="Times New Roman"/>
          <w:bCs/>
          <w:iCs/>
          <w:color w:val="000000"/>
          <w:sz w:val="22"/>
          <w:szCs w:val="22"/>
          <w:lang w:eastAsia="ru-RU"/>
        </w:rPr>
        <w:t>в порядке и сроки, предусмотренные разделом 27 настоящего Положения.</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iCs/>
          <w:color w:val="000000"/>
          <w:sz w:val="22"/>
          <w:szCs w:val="22"/>
          <w:lang w:eastAsia="ru-RU"/>
        </w:rPr>
        <w:t xml:space="preserve">16.15. </w:t>
      </w:r>
      <w:r>
        <w:rPr>
          <w:rStyle w:val="11"/>
          <w:rFonts w:eastAsia="Times New Roman" w:cs="Times New Roman" w:ascii="Times New Roman" w:hAnsi="Times New Roman"/>
          <w:iCs/>
          <w:color w:val="000000"/>
          <w:sz w:val="22"/>
          <w:szCs w:val="22"/>
          <w:lang w:eastAsia="ru-RU"/>
        </w:rPr>
        <w:t>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открытого конкурса был признан заказчиком уклонившимся от заключения договора,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16.16. В</w:t>
      </w:r>
      <w:r>
        <w:rPr>
          <w:rStyle w:val="11"/>
          <w:rFonts w:cs="Times New Roman" w:ascii="Times New Roman" w:hAnsi="Times New Roman"/>
          <w:color w:val="000000"/>
          <w:sz w:val="22"/>
          <w:szCs w:val="22"/>
        </w:rPr>
        <w:t xml:space="preserve"> случае выражения согласия на заключение договора со стороны участника открытого конкурса, заявке на участие в конкурсе которого присвоен второй номер, </w:t>
      </w:r>
      <w:r>
        <w:rPr>
          <w:rFonts w:cs="Times New Roman" w:ascii="Times New Roman" w:hAnsi="Times New Roman"/>
          <w:color w:val="000000"/>
          <w:sz w:val="22"/>
          <w:szCs w:val="22"/>
        </w:rPr>
        <w:t>проект договора для такого участника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pPr>
        <w:pStyle w:val="Normal"/>
        <w:bidi w:val="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17. КОНКУРС В ЭЛЕКТРОННОЙ ФОРМЕ</w:t>
      </w:r>
    </w:p>
    <w:p>
      <w:pPr>
        <w:pStyle w:val="Normal"/>
        <w:bidi w:val="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17.1. Под конкурсом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Победителем конкурса в электронной форме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bidi w:val="0"/>
        <w:ind w:firstLine="709"/>
        <w:jc w:val="both"/>
        <w:rPr/>
      </w:pPr>
      <w:r>
        <w:rPr>
          <w:rFonts w:cs="Times New Roman" w:ascii="Times New Roman" w:hAnsi="Times New Roman"/>
          <w:b w:val="false"/>
          <w:bCs w:val="false"/>
          <w:color w:val="000000"/>
          <w:sz w:val="22"/>
          <w:szCs w:val="22"/>
        </w:rPr>
        <w:t xml:space="preserve">17.2. </w:t>
      </w:r>
      <w:r>
        <w:rPr>
          <w:rStyle w:val="11"/>
          <w:rFonts w:cs="Times New Roman" w:ascii="Times New Roman" w:hAnsi="Times New Roman"/>
          <w:b w:val="false"/>
          <w:bCs w:val="false"/>
          <w:color w:val="000000"/>
          <w:sz w:val="22"/>
          <w:szCs w:val="22"/>
        </w:rPr>
        <w:t>Для проведения конкурса в электронной форме заказчик разрабатывает и утверждает конкурсную документацию.</w:t>
      </w:r>
    </w:p>
    <w:p>
      <w:pPr>
        <w:pStyle w:val="Normal"/>
        <w:widowControl/>
        <w:bidi w:val="0"/>
        <w:ind w:firstLine="709"/>
        <w:jc w:val="both"/>
        <w:rPr/>
      </w:pPr>
      <w:r>
        <w:rPr>
          <w:rStyle w:val="11"/>
          <w:rFonts w:cs="Times New Roman" w:ascii="Times New Roman" w:hAnsi="Times New Roman"/>
          <w:b w:val="false"/>
          <w:bCs w:val="false"/>
          <w:color w:val="000000"/>
          <w:sz w:val="22"/>
          <w:szCs w:val="22"/>
        </w:rPr>
        <w:t>17.3. Извещение о проведении конкурса в электронной форме размещается заказчиком в ЕИС не менее чем за 15 (пятнадцать)  дней до даты окончания срока подачи заявок на участие в таком конкурсе, за исключением случаев, предусмотренных подпунктом 1 пункта 23.3 настоящего Положения.</w:t>
      </w:r>
    </w:p>
    <w:p>
      <w:pPr>
        <w:pStyle w:val="Normal"/>
        <w:widowControl/>
        <w:tabs>
          <w:tab w:val="clear" w:pos="709"/>
          <w:tab w:val="left" w:pos="2655" w:leader="none"/>
        </w:tabs>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Размещение конкурсной документации в ЕИС осуществляется заказчиком одновременно с размещением извещения о проведении конкурса в электронной форме. Порядок предоставления конкурсной документации устанавливается в соответствии с разделом 14 настоящего Положения и конкурсной документацией.</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17.4. В извещении о проведении конкурса в электронной форме должны быть указаны следующие сведения:</w:t>
      </w:r>
    </w:p>
    <w:p>
      <w:pPr>
        <w:pStyle w:val="Standard"/>
        <w:jc w:val="both"/>
        <w:rPr>
          <w:b w:val="false"/>
          <w:b w:val="false"/>
          <w:bCs w:val="false"/>
        </w:rPr>
      </w:pPr>
      <w:r>
        <w:rPr>
          <w:rFonts w:cs="Times New Roman" w:ascii="Times New Roman" w:hAnsi="Times New Roman"/>
          <w:b w:val="false"/>
          <w:bCs w:val="false"/>
          <w:color w:val="000000"/>
          <w:sz w:val="22"/>
          <w:szCs w:val="22"/>
        </w:rPr>
        <w:t>- способ закупки - конкурс в электронной форме;</w:t>
      </w:r>
    </w:p>
    <w:p>
      <w:pPr>
        <w:pStyle w:val="Standard"/>
        <w:jc w:val="both"/>
        <w:rPr>
          <w:b w:val="false"/>
          <w:b w:val="false"/>
          <w:bCs w:val="false"/>
        </w:rPr>
      </w:pPr>
      <w:r>
        <w:rPr>
          <w:rFonts w:cs="Times New Roman" w:ascii="Times New Roman" w:hAnsi="Times New Roman"/>
          <w:b w:val="false"/>
          <w:bCs w:val="false"/>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pPr>
        <w:pStyle w:val="Standard"/>
        <w:jc w:val="both"/>
        <w:rPr>
          <w:b w:val="false"/>
          <w:b w:val="false"/>
          <w:bCs w:val="false"/>
        </w:rPr>
      </w:pPr>
      <w:r>
        <w:rPr>
          <w:rFonts w:cs="Times New Roman" w:ascii="Times New Roman" w:hAnsi="Times New Roman"/>
          <w:b w:val="false"/>
          <w:bCs w:val="false"/>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Standard"/>
        <w:jc w:val="both"/>
        <w:rPr>
          <w:b w:val="false"/>
          <w:b w:val="false"/>
          <w:bCs w:val="false"/>
        </w:rPr>
      </w:pPr>
      <w:r>
        <w:rPr>
          <w:rFonts w:cs="Times New Roman" w:ascii="Times New Roman" w:hAnsi="Times New Roman"/>
          <w:b w:val="false"/>
          <w:bCs w:val="false"/>
          <w:color w:val="000000"/>
          <w:sz w:val="22"/>
          <w:szCs w:val="22"/>
        </w:rPr>
        <w:t>- место поставки товара, выполнения работ, оказания услуг;</w:t>
      </w:r>
    </w:p>
    <w:p>
      <w:pPr>
        <w:pStyle w:val="Standard"/>
        <w:jc w:val="both"/>
        <w:rPr>
          <w:b w:val="false"/>
          <w:b w:val="false"/>
          <w:bCs w:val="false"/>
        </w:rPr>
      </w:pPr>
      <w:r>
        <w:rPr>
          <w:rFonts w:cs="Times New Roman" w:ascii="Times New Roman" w:hAnsi="Times New Roman"/>
          <w:b w:val="false"/>
          <w:bCs w:val="false"/>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 дата и время открытия доступа к заявками участников закупки поданных в форме электронных документов;</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 место и дата рассмотрения, оценки и сопоставления предложений (заявок) участников закупки и подведения итогов конкурса.</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 адрес электронной площадки в информационно-телекоммуникационной сети "Интернет".</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Standard"/>
        <w:ind w:firstLine="709"/>
        <w:jc w:val="both"/>
        <w:rPr>
          <w:b w:val="false"/>
          <w:b w:val="false"/>
          <w:bCs w:val="false"/>
        </w:rPr>
      </w:pPr>
      <w:r>
        <w:rPr>
          <w:rFonts w:cs="Times New Roman" w:ascii="Times New Roman" w:hAnsi="Times New Roman"/>
          <w:b w:val="false"/>
          <w:bCs w:val="false"/>
          <w:color w:val="000000"/>
          <w:sz w:val="22"/>
          <w:szCs w:val="22"/>
        </w:rPr>
        <w:t>17.5. В конкурсной документации должны быть указаны сведения, в том числе: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конкурсе и инструкция по ее заполнению;</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andard"/>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открытом конкурсе (этапах конкурса) в электронной форме и порядок подведения итогов такой закупки (этапов такой закупки);</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andard"/>
        <w:ind w:firstLine="567"/>
        <w:jc w:val="both"/>
        <w:rPr/>
      </w:pPr>
      <w:r>
        <w:rPr>
          <w:rFonts w:cs="Times New Roman" w:ascii="Times New Roman" w:hAnsi="Times New Roman"/>
          <w:b w:val="false"/>
          <w:bCs w:val="false"/>
          <w:iCs/>
          <w:color w:val="000000"/>
          <w:sz w:val="22"/>
          <w:szCs w:val="22"/>
        </w:rPr>
        <w:t xml:space="preserve">- </w:t>
      </w:r>
      <w:r>
        <w:rPr>
          <w:rFonts w:cs="Times New Roman" w:ascii="Times New Roman" w:hAnsi="Times New Roman"/>
          <w:b w:val="false"/>
          <w:bCs w:val="false"/>
          <w:color w:val="000000"/>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Standard"/>
        <w:ind w:firstLine="567"/>
        <w:jc w:val="both"/>
        <w:rPr/>
      </w:pPr>
      <w:r>
        <w:rPr>
          <w:rFonts w:cs="Times New Roman" w:ascii="Times New Roman" w:hAnsi="Times New Roman"/>
          <w:color w:val="000000"/>
          <w:sz w:val="22"/>
          <w:szCs w:val="22"/>
        </w:rPr>
        <w:t>- формы, порядок, дата начала и дата окончания срока предоставления участникам закупки разъяснений положений конкурсной документации;</w:t>
      </w:r>
    </w:p>
    <w:p>
      <w:pPr>
        <w:pStyle w:val="Standard"/>
        <w:ind w:firstLine="567"/>
        <w:jc w:val="both"/>
        <w:rPr/>
      </w:pPr>
      <w:r>
        <w:rPr>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pPr>
        <w:pStyle w:val="Standard"/>
        <w:ind w:firstLine="567"/>
        <w:jc w:val="both"/>
        <w:rPr/>
      </w:pPr>
      <w:r>
        <w:rPr>
          <w:rFonts w:cs="Times New Roman" w:ascii="Times New Roman" w:hAnsi="Times New Roman"/>
          <w:color w:val="000000"/>
          <w:sz w:val="22"/>
          <w:szCs w:val="22"/>
        </w:rPr>
        <w:t>- дата рассмотрения предложений участников такой закупки и подведения итогов такой закупки;</w:t>
      </w:r>
    </w:p>
    <w:p>
      <w:pPr>
        <w:pStyle w:val="Standard"/>
        <w:ind w:firstLine="567"/>
        <w:jc w:val="both"/>
        <w:rPr/>
      </w:pPr>
      <w:r>
        <w:rPr>
          <w:rFonts w:cs="Times New Roman" w:ascii="Times New Roman" w:hAnsi="Times New Roman"/>
          <w:color w:val="000000"/>
          <w:sz w:val="22"/>
          <w:szCs w:val="22"/>
        </w:rPr>
        <w:t>- критерии оценки и сопоставления заявок на участие в открытом конкурсе в электронной форме;</w:t>
      </w:r>
    </w:p>
    <w:p>
      <w:pPr>
        <w:pStyle w:val="Standard"/>
        <w:ind w:firstLine="567"/>
        <w:jc w:val="both"/>
        <w:rPr/>
      </w:pPr>
      <w:r>
        <w:rPr>
          <w:rStyle w:val="11"/>
          <w:rFonts w:cs="Times New Roman" w:ascii="Times New Roman" w:hAnsi="Times New Roman"/>
          <w:color w:val="000000"/>
          <w:sz w:val="22"/>
          <w:szCs w:val="22"/>
        </w:rPr>
        <w:t>- порядок оценки и сопоставления заявок на участие в открытом конкурсе в электронной форме;</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и срок отзыва конкурсных заявок, порядок внесения изменений в такие заявки;</w:t>
      </w:r>
    </w:p>
    <w:p>
      <w:pPr>
        <w:pStyle w:val="Standard"/>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размер обеспечения заявки на участие в конкурсе в электронной форме,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w:t>
      </w:r>
      <w:r>
        <w:rPr>
          <w:rStyle w:val="11"/>
          <w:rFonts w:cs="Times New Roman" w:ascii="Times New Roman" w:hAnsi="Times New Roman"/>
          <w:iCs/>
          <w:color w:val="000000"/>
          <w:sz w:val="22"/>
          <w:szCs w:val="22"/>
        </w:rPr>
        <w:t>(в случае, если требование об обеспечении исполнения договора, обеспечении гарантийных обязательств по договору</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установлено заказчиком в соответствии с разделом 11 настоящего Положения)</w:t>
      </w:r>
      <w:r>
        <w:rPr>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w:t>
      </w:r>
      <w:r>
        <w:rPr>
          <w:rStyle w:val="11"/>
          <w:rFonts w:cs="Times New Roman" w:ascii="Times New Roman" w:hAnsi="Times New Roman"/>
          <w:b w:val="false"/>
          <w:bCs w:val="false"/>
          <w:iCs/>
          <w:color w:val="000000"/>
          <w:sz w:val="22"/>
          <w:szCs w:val="22"/>
        </w:rPr>
        <w:t>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andard"/>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описание предмета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andard"/>
        <w:tabs>
          <w:tab w:val="clear" w:pos="709"/>
          <w:tab w:val="left" w:pos="2655" w:leader="none"/>
        </w:tabs>
        <w:ind w:firstLine="709"/>
        <w:jc w:val="both"/>
        <w:rPr>
          <w:rFonts w:ascii="Times New Roman" w:hAnsi="Times New Roman" w:cs="Times New Roman"/>
          <w:sz w:val="22"/>
          <w:szCs w:val="22"/>
        </w:rPr>
      </w:pPr>
      <w:r>
        <w:rPr>
          <w:rFonts w:cs="Times New Roman" w:ascii="Times New Roman" w:hAnsi="Times New Roman"/>
          <w:iCs/>
          <w:color w:val="000000"/>
          <w:sz w:val="22"/>
          <w:szCs w:val="22"/>
          <w:lang w:eastAsia="ru-RU"/>
        </w:rPr>
        <w:t>К конкурсной документации должны быть приложены (в виде приложений к конкурсной документации, являющихся ее неотъемлемой частью):</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 проект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4) формы документов, установленные заказчиком в соответствии с конкурсной документацией, в том числе форма заявки на участие в открытом конкурсе в электронной форме</w:t>
      </w:r>
      <w:r>
        <w:rPr>
          <w:rFonts w:cs="Times New Roman" w:ascii="Times New Roman" w:hAnsi="Times New Roman"/>
          <w:iCs/>
          <w:color w:val="000000"/>
          <w:sz w:val="22"/>
          <w:szCs w:val="22"/>
          <w:lang w:eastAsia="ru-RU"/>
        </w:rPr>
        <w:t>.</w:t>
      </w:r>
    </w:p>
    <w:p>
      <w:pPr>
        <w:pStyle w:val="Normal"/>
        <w:widowControl/>
        <w:tabs>
          <w:tab w:val="clear" w:pos="709"/>
          <w:tab w:val="left" w:pos="2655" w:leader="none"/>
        </w:tabs>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lang w:eastAsia="ru-RU"/>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Standard"/>
        <w:tabs>
          <w:tab w:val="clear" w:pos="709"/>
          <w:tab w:val="left" w:pos="2655" w:leader="none"/>
        </w:tabs>
        <w:ind w:firstLine="709"/>
        <w:jc w:val="both"/>
        <w:rPr>
          <w:rFonts w:ascii="Times New Roman" w:hAnsi="Times New Roman" w:cs="Times New Roman"/>
          <w:sz w:val="22"/>
          <w:szCs w:val="22"/>
        </w:rPr>
      </w:pPr>
      <w:r>
        <w:rPr>
          <w:rFonts w:cs="Times New Roman" w:ascii="Times New Roman" w:hAnsi="Times New Roman"/>
          <w:bCs/>
          <w:iCs/>
          <w:color w:val="000000"/>
          <w:sz w:val="22"/>
          <w:szCs w:val="22"/>
          <w:lang w:eastAsia="ru-RU"/>
        </w:rPr>
        <w:t>17.6. Порядок подачи конкурсных заявок: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 </w:t>
      </w:r>
      <w:r>
        <w:rPr>
          <w:rFonts w:cs="Times New Roman" w:ascii="Times New Roman" w:hAnsi="Times New Roman"/>
          <w:iCs/>
          <w:color w:val="000000"/>
          <w:sz w:val="22"/>
          <w:szCs w:val="22"/>
        </w:rPr>
        <w:t>сведения и документы об участнике процедуры закупки, подавшем такую заявку:</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Style w:val="11"/>
          <w:rFonts w:eastAsia="Times New Roman" w:cs="Times New Roman" w:ascii="Times New Roman" w:hAnsi="Times New Roman"/>
          <w:bCs/>
          <w:iCs/>
          <w:color w:val="000000"/>
          <w:sz w:val="22"/>
          <w:szCs w:val="22"/>
          <w:lang w:val="en-US" w:eastAsia="ru-RU"/>
        </w:rPr>
        <w:t>PDF</w:t>
      </w:r>
      <w:r>
        <w:rPr>
          <w:rStyle w:val="11"/>
          <w:rFonts w:eastAsia="Times New Roman" w:cs="Times New Roman" w:ascii="Times New Roman" w:hAnsi="Times New Roman"/>
          <w:bCs/>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Pr>
          <w:rStyle w:val="11"/>
          <w:rFonts w:cs="Times New Roman" w:ascii="Times New Roman" w:hAnsi="Times New Roman"/>
          <w:bCs/>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документы (декларация) </w:t>
      </w:r>
      <w:r>
        <w:rPr>
          <w:rStyle w:val="11"/>
          <w:rFonts w:cs="Times New Roman" w:ascii="Times New Roman" w:hAnsi="Times New Roman"/>
          <w:color w:val="000000"/>
          <w:sz w:val="22"/>
          <w:szCs w:val="22"/>
        </w:rPr>
        <w:t>закупки</w:t>
      </w:r>
      <w:r>
        <w:rPr>
          <w:rStyle w:val="11"/>
          <w:rFonts w:cs="Times New Roman" w:ascii="Times New Roman" w:hAnsi="Times New Roman"/>
          <w:iCs/>
          <w:color w:val="000000"/>
          <w:sz w:val="22"/>
          <w:szCs w:val="22"/>
        </w:rPr>
        <w:t xml:space="preserve"> (может представляться с применением программно-аппаратных средств электронной торговой площадки)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учредительных документов участника закупки (для юридических лиц),</w:t>
      </w: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копии документов, удостоверяющих личность (для физических лиц)</w:t>
      </w:r>
      <w:r>
        <w:rPr>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w:t>
      </w:r>
      <w:r>
        <w:rPr>
          <w:rFonts w:cs="Times New Roman" w:ascii="Times New Roman" w:hAnsi="Times New Roman"/>
          <w:bCs/>
          <w:iCs/>
          <w:color w:val="000000"/>
          <w:sz w:val="22"/>
          <w:szCs w:val="22"/>
        </w:rPr>
        <w:t xml:space="preserve">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конкурсной документацией, в том числе указание на товарный знак (при наличии),</w:t>
      </w:r>
      <w:r>
        <w:rPr>
          <w:rStyle w:val="11"/>
          <w:rFonts w:cs="Times New Roman" w:ascii="Times New Roman" w:hAnsi="Times New Roman"/>
          <w:iCs/>
          <w:color w:val="000000"/>
          <w:sz w:val="22"/>
          <w:szCs w:val="22"/>
        </w:rPr>
        <w:t xml:space="preserve"> знак обслуживания (при наличии), фирменное наименование (при наличии), патенты (при наличии), промышленные образцы (при наличии),а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5) предложение участника открытого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конкурсной документации.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п. 26.3. раздела 26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rPr>
        <w:t>Требования к з</w:t>
      </w:r>
      <w:r>
        <w:rPr>
          <w:rFonts w:cs="Times New Roman" w:ascii="Times New Roman" w:hAnsi="Times New Roman"/>
          <w:color w:val="000000"/>
          <w:sz w:val="22"/>
          <w:szCs w:val="22"/>
        </w:rPr>
        <w:t>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17.7. Прием заявок на участие в конкурсе в электронной форме прекращается с наступлением срока окончания подачи заявок на участие в таком конкурсе.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течение одного часа с момента получения заявки на участие в конкурсе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pPr>
        <w:pStyle w:val="Standard"/>
        <w:widowControl/>
        <w:ind w:firstLine="737"/>
        <w:jc w:val="both"/>
        <w:rPr>
          <w:rFonts w:ascii="Times New Roman" w:hAnsi="Times New Roman" w:cs="Times New Roman"/>
          <w:sz w:val="22"/>
          <w:szCs w:val="22"/>
        </w:rPr>
      </w:pPr>
      <w:r>
        <w:rPr>
          <w:rStyle w:val="11"/>
          <w:rFonts w:cs="Times New Roman" w:ascii="Times New Roman" w:hAnsi="Times New Roman"/>
          <w:iCs/>
          <w:color w:val="000000"/>
          <w:sz w:val="22"/>
          <w:szCs w:val="22"/>
        </w:rP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17.8.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 подачи данной заявки с нарушением требований, предусмотренных под</w:t>
      </w:r>
      <w:r>
        <w:fldChar w:fldCharType="begin"/>
      </w:r>
      <w:r>
        <w:rPr>
          <w:sz w:val="22"/>
          <w:u w:val="none"/>
          <w:szCs w:val="22"/>
          <w:rFonts w:cs="Times New Roman" w:ascii="Times New Roman" w:hAnsi="Times New Roman"/>
          <w:color w:val="000000"/>
        </w:rPr>
        <w:instrText xml:space="preserve"> HYPERLINK "consultantplus://offline/ref=197DBB707D08B100F413CF72C833A93F0E62BC06988FFE6C09C5A1C0B4D27FF58578C519E9A5cEJ"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14.7.1. пункта 14.7.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подачи одним участником закупки двух и более заявок на участие в открытом конкурсе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получения данной заявки после даты или времени окончания срока подачи заявок на участие в открытом конкурсе в электронной форме;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такого требования в конкурсной документации.</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Одновременно с возвратом заявки на участие в конкурсе в электронной форме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pPr>
        <w:pStyle w:val="Normal"/>
        <w:widowControl/>
        <w:bidi w:val="0"/>
        <w:ind w:firstLine="709"/>
        <w:jc w:val="both"/>
        <w:rPr/>
      </w:pPr>
      <w:r>
        <w:rPr>
          <w:rStyle w:val="11"/>
          <w:rFonts w:cs="Times New Roman" w:ascii="Times New Roman" w:hAnsi="Times New Roman"/>
          <w:b w:val="false"/>
          <w:bCs w:val="false"/>
          <w:color w:val="000000"/>
          <w:sz w:val="22"/>
          <w:szCs w:val="22"/>
        </w:rPr>
        <w:t>17.9. Открытие доступа к поданным в форме электронных документов</w:t>
      </w:r>
      <w:r>
        <w:rPr>
          <w:rStyle w:val="11"/>
          <w:rFonts w:cs="Times New Roman" w:ascii="Times New Roman" w:hAnsi="Times New Roman"/>
          <w:b w:val="false"/>
          <w:bCs w:val="false"/>
          <w:strike/>
          <w:color w:val="000000"/>
          <w:sz w:val="22"/>
          <w:szCs w:val="22"/>
        </w:rPr>
        <w:t>,</w:t>
      </w:r>
      <w:r>
        <w:rPr>
          <w:rStyle w:val="11"/>
          <w:rFonts w:cs="Times New Roman" w:ascii="Times New Roman" w:hAnsi="Times New Roman"/>
          <w:b w:val="false"/>
          <w:bCs w:val="false"/>
          <w:color w:val="000000"/>
          <w:sz w:val="22"/>
          <w:szCs w:val="22"/>
        </w:rPr>
        <w:t xml:space="preserve">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пунктом 17.6 настоящего раздела.</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17.10. Результаты открытия доступа к поданным в форме электронных документов заявкам на участие в конкурсе в электронной форме фикрсируются комиссией по закупкам  в протоколе открытия доступа к поданным в форме электронных документов заявкам на участие в конкурсе в электронной форме.</w:t>
      </w:r>
    </w:p>
    <w:p>
      <w:pPr>
        <w:pStyle w:val="Normal"/>
        <w:widowControl/>
        <w:bidi w:val="0"/>
        <w:ind w:firstLine="709"/>
        <w:jc w:val="both"/>
        <w:rPr/>
      </w:pPr>
      <w:r>
        <w:rPr>
          <w:rStyle w:val="11"/>
          <w:rFonts w:cs="Times New Roman" w:ascii="Times New Roman" w:hAnsi="Times New Roman"/>
          <w:b w:val="false"/>
          <w:bCs w:val="false"/>
          <w:color w:val="000000"/>
          <w:sz w:val="22"/>
          <w:szCs w:val="22"/>
        </w:rPr>
        <w:t>Протокол открытия доступа к поданным в форме электронных документов заявкам на участие в конкурсе в электронной форме  должен содержать следующие сведения: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место, дата, время открытия доступа к поданным в форме электронных документов заявкам на участие в открытом конкурсе в электронной форме;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сведения о членах комиссии по закупкам;</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количество поданных на участие в открытом конкурсе в электронной форме заявок,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условия исполнения </w:t>
      </w:r>
      <w:r>
        <w:rPr>
          <w:rStyle w:val="11"/>
          <w:rFonts w:cs="Times New Roman" w:ascii="Times New Roman" w:hAnsi="Times New Roman"/>
          <w:color w:val="000000"/>
          <w:sz w:val="22"/>
          <w:szCs w:val="22"/>
        </w:rPr>
        <w:t>договора</w:t>
      </w:r>
      <w:r>
        <w:rPr>
          <w:rStyle w:val="11"/>
          <w:rFonts w:eastAsia="Times New Roman" w:cs="Times New Roman" w:ascii="Times New Roman" w:hAnsi="Times New Roman"/>
          <w:iCs/>
          <w:color w:val="000000"/>
          <w:sz w:val="22"/>
          <w:szCs w:val="22"/>
          <w:lang w:eastAsia="ru-RU"/>
        </w:rPr>
        <w:t>, указанные в заявке на участие в открытом конкурсе в электронной форме и являющиеся критерием оценки заявок на участие в таком</w:t>
      </w:r>
      <w:r>
        <w:rPr>
          <w:rStyle w:val="11"/>
          <w:rFonts w:eastAsia="Times New Roman" w:cs="Times New Roman" w:ascii="Times New Roman" w:hAnsi="Times New Roman"/>
          <w:bCs/>
          <w:iCs/>
          <w:color w:val="000000"/>
          <w:sz w:val="22"/>
          <w:szCs w:val="22"/>
          <w:lang w:eastAsia="ru-RU"/>
        </w:rPr>
        <w:t xml:space="preserve"> конкурсе;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 конкурс признан несостоявшимся, в случае его признания таковым.</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17.11. Протокол открытия доступа к поданным в форме электронных документов заявкам на участ</w:t>
      </w:r>
      <w:r>
        <w:rPr>
          <w:rStyle w:val="11"/>
          <w:rFonts w:eastAsia="Times New Roman" w:cs="Times New Roman" w:ascii="Times New Roman" w:hAnsi="Times New Roman"/>
          <w:b w:val="false"/>
          <w:bCs w:val="false"/>
          <w:iCs/>
          <w:color w:val="000000"/>
          <w:sz w:val="22"/>
          <w:szCs w:val="22"/>
          <w:lang w:eastAsia="ru-RU"/>
        </w:rPr>
        <w:t>ие в 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pPr>
        <w:pStyle w:val="Normal"/>
        <w:widowControl/>
        <w:tabs>
          <w:tab w:val="clear" w:pos="709"/>
          <w:tab w:val="left" w:pos="2655" w:leader="none"/>
        </w:tabs>
        <w:bidi w:val="0"/>
        <w:ind w:firstLine="709"/>
        <w:jc w:val="both"/>
        <w:rPr/>
      </w:pPr>
      <w:r>
        <w:rPr>
          <w:rStyle w:val="11"/>
          <w:rFonts w:eastAsia="Times New Roman" w:cs="Times New Roman" w:ascii="Times New Roman" w:hAnsi="Times New Roman"/>
          <w:b w:val="false"/>
          <w:bCs w:val="false"/>
          <w:iCs/>
          <w:color w:val="000000"/>
          <w:sz w:val="22"/>
          <w:szCs w:val="22"/>
          <w:lang w:eastAsia="ru-RU"/>
        </w:rPr>
        <w:t xml:space="preserve">17.12. </w:t>
      </w:r>
      <w:r>
        <w:rPr>
          <w:rStyle w:val="11"/>
          <w:rFonts w:cs="Times New Roman" w:ascii="Times New Roman" w:hAnsi="Times New Roman"/>
          <w:b w:val="false"/>
          <w:bCs w:val="false"/>
          <w:color w:val="000000"/>
          <w:sz w:val="22"/>
          <w:szCs w:val="22"/>
        </w:rPr>
        <w:t xml:space="preserve">В случае, если по окончании срока подачи заявок на участие в  конкурсе в электронной форме </w:t>
      </w:r>
      <w:r>
        <w:rPr>
          <w:rStyle w:val="11"/>
          <w:rFonts w:eastAsia="Times New Roman" w:cs="Times New Roman" w:ascii="Times New Roman" w:hAnsi="Times New Roman"/>
          <w:b w:val="false"/>
          <w:bCs w:val="false"/>
          <w:iCs/>
          <w:color w:val="000000"/>
          <w:sz w:val="22"/>
          <w:szCs w:val="22"/>
          <w:lang w:eastAsia="ru-RU"/>
        </w:rPr>
        <w:t>не подано ни одной заявки или</w:t>
      </w:r>
      <w:r>
        <w:rPr>
          <w:rStyle w:val="11"/>
          <w:rFonts w:cs="Times New Roman" w:ascii="Times New Roman" w:hAnsi="Times New Roman"/>
          <w:b w:val="false"/>
          <w:bCs w:val="false"/>
          <w:color w:val="000000"/>
          <w:sz w:val="22"/>
          <w:szCs w:val="22"/>
        </w:rPr>
        <w:t xml:space="preserve"> подана только одна заявка, такой конкурс признается несостоявшимся.</w:t>
      </w:r>
    </w:p>
    <w:p>
      <w:pPr>
        <w:pStyle w:val="Normal"/>
        <w:widowControl/>
        <w:bidi w:val="0"/>
        <w:ind w:firstLine="709"/>
        <w:jc w:val="both"/>
        <w:rPr/>
      </w:pPr>
      <w:r>
        <w:rPr>
          <w:rStyle w:val="11"/>
          <w:rFonts w:cs="Times New Roman" w:ascii="Times New Roman" w:hAnsi="Times New Roman"/>
          <w:b w:val="false"/>
          <w:bCs w:val="false"/>
          <w:color w:val="000000"/>
          <w:sz w:val="22"/>
          <w:szCs w:val="22"/>
        </w:rPr>
        <w:t xml:space="preserve">Соответствующая информация вносится в протокол открытия </w:t>
      </w:r>
      <w:r>
        <w:rPr>
          <w:rStyle w:val="11"/>
          <w:rFonts w:eastAsia="Times New Roman" w:cs="Times New Roman" w:ascii="Times New Roman" w:hAnsi="Times New Roman"/>
          <w:b w:val="false"/>
          <w:bCs w:val="false"/>
          <w:iCs/>
          <w:color w:val="000000"/>
          <w:sz w:val="22"/>
          <w:szCs w:val="22"/>
          <w:lang w:eastAsia="ru-RU"/>
        </w:rPr>
        <w:t>доступа к поданным в форме электронных документов заявкам на участие в конкурсе в электронной форме</w:t>
      </w:r>
      <w:r>
        <w:rPr>
          <w:rStyle w:val="11"/>
          <w:rFonts w:cs="Times New Roman" w:ascii="Times New Roman" w:hAnsi="Times New Roman"/>
          <w:b w:val="false"/>
          <w:bCs w:val="false"/>
          <w:color w:val="000000"/>
          <w:sz w:val="22"/>
          <w:szCs w:val="22"/>
        </w:rPr>
        <w:t>.</w:t>
      </w:r>
    </w:p>
    <w:p>
      <w:pPr>
        <w:pStyle w:val="Normal"/>
        <w:widowControl/>
        <w:bidi w:val="0"/>
        <w:ind w:firstLine="709"/>
        <w:jc w:val="both"/>
        <w:rPr>
          <w:b w:val="false"/>
          <w:b w:val="false"/>
          <w:bCs w:val="false"/>
        </w:rPr>
      </w:pPr>
      <w:r>
        <w:rPr>
          <w:rFonts w:cs="Times New Roman" w:ascii="Times New Roman" w:hAnsi="Times New Roman"/>
          <w:b w:val="false"/>
          <w:bCs w:val="false"/>
          <w:iCs/>
          <w:color w:val="000000"/>
          <w:sz w:val="22"/>
          <w:szCs w:val="22"/>
          <w:lang w:eastAsia="ru-RU"/>
        </w:rPr>
        <w:t xml:space="preserve">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  и положениям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 При этом, оценка такой заявки по критериям, установленным конкурсной документацией комиссией по закупкам не осуществляется. </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 форме, в котором должна содержаться информация, предусмотренная пунктом 17.6 настоящего раздела.</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pPr>
        <w:pStyle w:val="Normal"/>
        <w:widowControl/>
        <w:bidi w:val="0"/>
        <w:ind w:firstLine="709"/>
        <w:jc w:val="both"/>
        <w:rPr/>
      </w:pPr>
      <w:r>
        <w:rPr>
          <w:rStyle w:val="11"/>
          <w:rFonts w:eastAsia="Times New Roman" w:cs="Times New Roman" w:ascii="Times New Roman" w:hAnsi="Times New Roman"/>
          <w:b w:val="false"/>
          <w:bCs w:val="false"/>
          <w:iCs/>
          <w:color w:val="000000"/>
          <w:sz w:val="22"/>
          <w:szCs w:val="22"/>
          <w:lang w:eastAsia="ru-RU"/>
        </w:rPr>
        <w:t>17.14. Срок рассмотрения, оценки и сопоставления заявок на участие в 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pPr>
        <w:pStyle w:val="Normal"/>
        <w:widowControl/>
        <w:bidi w:val="0"/>
        <w:ind w:firstLine="709"/>
        <w:jc w:val="both"/>
        <w:rPr/>
      </w:pPr>
      <w:r>
        <w:rPr>
          <w:rStyle w:val="11"/>
          <w:rFonts w:eastAsia="Times New Roman" w:cs="Times New Roman" w:ascii="Times New Roman" w:hAnsi="Times New Roman"/>
          <w:b w:val="false"/>
          <w:bCs w:val="false"/>
          <w:color w:val="000000"/>
          <w:sz w:val="22"/>
          <w:szCs w:val="22"/>
          <w:lang w:eastAsia="ru-RU"/>
        </w:rPr>
        <w:t xml:space="preserve">17.15. Порядок </w:t>
      </w:r>
      <w:r>
        <w:rPr>
          <w:rStyle w:val="11"/>
          <w:rFonts w:eastAsia="Times New Roman" w:cs="Times New Roman" w:ascii="Times New Roman" w:hAnsi="Times New Roman"/>
          <w:b w:val="false"/>
          <w:bCs w:val="false"/>
          <w:iCs/>
          <w:color w:val="000000"/>
          <w:sz w:val="22"/>
          <w:szCs w:val="22"/>
          <w:lang w:eastAsia="ru-RU"/>
        </w:rPr>
        <w:t>рассмотрения, оценки и сопоставления</w:t>
      </w:r>
      <w:r>
        <w:rPr>
          <w:rStyle w:val="11"/>
          <w:rFonts w:eastAsia="Times New Roman" w:cs="Times New Roman" w:ascii="Times New Roman" w:hAnsi="Times New Roman"/>
          <w:b w:val="false"/>
          <w:bCs w:val="false"/>
          <w:color w:val="000000"/>
          <w:sz w:val="22"/>
          <w:szCs w:val="22"/>
          <w:lang w:eastAsia="ru-RU"/>
        </w:rPr>
        <w:t xml:space="preserve"> заявок, поданных на участие в конкурсе в электронной форме.</w:t>
      </w:r>
    </w:p>
    <w:p>
      <w:pPr>
        <w:pStyle w:val="Normal"/>
        <w:widowControl/>
        <w:tabs>
          <w:tab w:val="clear" w:pos="709"/>
          <w:tab w:val="left" w:pos="2655" w:leader="none"/>
        </w:tabs>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pPr>
        <w:pStyle w:val="Normal"/>
        <w:widowControl/>
        <w:tabs>
          <w:tab w:val="clear" w:pos="709"/>
          <w:tab w:val="left" w:pos="2655" w:leader="none"/>
        </w:tabs>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pPr>
        <w:pStyle w:val="Normal"/>
        <w:widowControl/>
        <w:bidi w:val="0"/>
        <w:ind w:firstLine="709"/>
        <w:jc w:val="both"/>
        <w:rPr/>
      </w:pPr>
      <w:r>
        <w:rPr>
          <w:rStyle w:val="11"/>
          <w:rFonts w:cs="Times New Roman" w:ascii="Times New Roman" w:hAnsi="Times New Roman"/>
          <w:b w:val="false"/>
          <w:bCs w:val="false"/>
          <w:color w:val="000000"/>
          <w:sz w:val="22"/>
          <w:szCs w:val="22"/>
        </w:rPr>
        <w:t>Участник конкурса в электронной форме отклоняется от участия в таком конкурсе в случаях:</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1) непредоставления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pPr>
        <w:pStyle w:val="Normal"/>
        <w:widowControl/>
        <w:tabs>
          <w:tab w:val="clear" w:pos="709"/>
          <w:tab w:val="left" w:pos="2655" w:leader="none"/>
        </w:tabs>
        <w:bidi w:val="0"/>
        <w:ind w:firstLine="709"/>
        <w:jc w:val="both"/>
        <w:rPr/>
      </w:pPr>
      <w:r>
        <w:rPr>
          <w:rStyle w:val="11"/>
          <w:rFonts w:eastAsia="Times New Roman" w:cs="Times New Roman" w:ascii="Times New Roman" w:hAnsi="Times New Roman"/>
          <w:b w:val="false"/>
          <w:bCs w:val="false"/>
          <w:iCs/>
          <w:color w:val="000000"/>
          <w:sz w:val="22"/>
          <w:szCs w:val="22"/>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Normal"/>
        <w:widowControl/>
        <w:tabs>
          <w:tab w:val="clear" w:pos="709"/>
          <w:tab w:val="left" w:pos="2655" w:leader="none"/>
        </w:tabs>
        <w:bidi w:val="0"/>
        <w:ind w:firstLine="709"/>
        <w:jc w:val="both"/>
        <w:rPr/>
      </w:pPr>
      <w:r>
        <w:rPr>
          <w:rStyle w:val="11"/>
          <w:rFonts w:eastAsia="Times New Roman" w:cs="Times New Roman" w:ascii="Times New Roman" w:hAnsi="Times New Roman"/>
          <w:b w:val="false"/>
          <w:bCs w:val="false"/>
          <w:iCs/>
          <w:color w:val="000000"/>
          <w:sz w:val="22"/>
          <w:szCs w:val="22"/>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pPr>
        <w:pStyle w:val="Normal"/>
        <w:widowControl/>
        <w:tabs>
          <w:tab w:val="clear" w:pos="709"/>
          <w:tab w:val="left" w:pos="2655" w:leader="none"/>
        </w:tabs>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17.16. 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b w:val="false"/>
          <w:bCs w:val="false"/>
          <w:color w:val="000000"/>
          <w:sz w:val="22"/>
          <w:szCs w:val="22"/>
        </w:rPr>
        <w:t>При оценке и сопоставлении заявок на участие в конкурсе в электронной форме применяется порядок оценки и сопоставления заявок на участие в конкурсе</w:t>
      </w:r>
      <w:r>
        <w:rPr>
          <w:rFonts w:cs="Times New Roman" w:ascii="Times New Roman" w:hAnsi="Times New Roman"/>
          <w:color w:val="000000"/>
          <w:sz w:val="22"/>
          <w:szCs w:val="22"/>
        </w:rPr>
        <w:t>, предусмотренный в Приложении № 2 к настоящему Положению.</w:t>
      </w:r>
    </w:p>
    <w:p>
      <w:pPr>
        <w:pStyle w:val="Normal"/>
        <w:widowControl/>
        <w:tabs>
          <w:tab w:val="clear" w:pos="709"/>
          <w:tab w:val="left" w:pos="2655" w:leader="none"/>
        </w:tabs>
        <w:bidi w:val="0"/>
        <w:ind w:firstLine="709"/>
        <w:jc w:val="both"/>
        <w:rPr>
          <w:b w:val="false"/>
          <w:b w:val="false"/>
          <w:bCs w:val="false"/>
        </w:rPr>
      </w:pPr>
      <w:r>
        <w:rPr>
          <w:rFonts w:cs="Times New Roman" w:ascii="Times New Roman" w:hAnsi="Times New Roman"/>
          <w:b w:val="false"/>
          <w:bCs w:val="false"/>
          <w:color w:val="000000"/>
          <w:sz w:val="22"/>
          <w:szCs w:val="22"/>
        </w:rPr>
        <w:t>На основании результатов оценки и сопоставления заявок на 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 которая поступила ранее других заявок на участие в таком конкурсе, содержащих такие же условия.</w:t>
      </w:r>
    </w:p>
    <w:p>
      <w:pPr>
        <w:pStyle w:val="Normal"/>
        <w:widowControl/>
        <w:tabs>
          <w:tab w:val="clear" w:pos="709"/>
          <w:tab w:val="left" w:pos="2655" w:leader="none"/>
        </w:tabs>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Normal"/>
        <w:widowControl/>
        <w:tabs>
          <w:tab w:val="clear" w:pos="709"/>
          <w:tab w:val="left" w:pos="2655" w:leader="none"/>
        </w:tabs>
        <w:bidi w:val="0"/>
        <w:ind w:firstLine="709"/>
        <w:jc w:val="both"/>
        <w:rPr/>
      </w:pPr>
      <w:r>
        <w:rPr>
          <w:rStyle w:val="11"/>
          <w:rFonts w:cs="Times New Roman" w:ascii="Times New Roman" w:hAnsi="Times New Roman"/>
          <w:b w:val="false"/>
          <w:bCs w:val="false"/>
          <w:color w:val="000000"/>
          <w:sz w:val="22"/>
          <w:szCs w:val="22"/>
        </w:rPr>
        <w:t>Протокол рассмотрения, оценки и сопоставления заявок на участие в</w:t>
      </w:r>
      <w:r>
        <w:rPr>
          <w:rStyle w:val="11"/>
          <w:rFonts w:cs="Times New Roman" w:ascii="Times New Roman" w:hAnsi="Times New Roman"/>
          <w:b w:val="false"/>
          <w:bCs w:val="false"/>
          <w:strike/>
          <w:color w:val="000000"/>
          <w:sz w:val="22"/>
          <w:szCs w:val="22"/>
        </w:rPr>
        <w:t xml:space="preserve"> </w:t>
      </w:r>
      <w:r>
        <w:rPr>
          <w:rStyle w:val="11"/>
          <w:rFonts w:cs="Times New Roman" w:ascii="Times New Roman" w:hAnsi="Times New Roman"/>
          <w:b w:val="false"/>
          <w:bCs w:val="false"/>
          <w:color w:val="000000"/>
          <w:sz w:val="22"/>
          <w:szCs w:val="22"/>
        </w:rPr>
        <w:t>конкурсе в электронной форме (итоговый протокол) должен содержать следующие сведения:</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 дату подписания протокола;</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 информацию о месте, дате, времени рассмотрения заявок;</w:t>
      </w:r>
    </w:p>
    <w:p>
      <w:pPr>
        <w:pStyle w:val="Normal"/>
        <w:widowControl/>
        <w:bidi w:val="0"/>
        <w:ind w:firstLine="709"/>
        <w:jc w:val="both"/>
        <w:rPr/>
      </w:pPr>
      <w:r>
        <w:rPr>
          <w:rStyle w:val="11"/>
          <w:rFonts w:cs="Times New Roman" w:ascii="Times New Roman" w:hAnsi="Times New Roman"/>
          <w:b w:val="false"/>
          <w:bCs w:val="false"/>
          <w:color w:val="000000"/>
          <w:sz w:val="22"/>
          <w:szCs w:val="22"/>
        </w:rPr>
        <w:t>- общие сведения о закупке (наименование предмета закупки</w:t>
      </w:r>
      <w:r>
        <w:rPr>
          <w:rStyle w:val="11"/>
          <w:rFonts w:cs="Times New Roman" w:ascii="Times New Roman" w:hAnsi="Times New Roman"/>
          <w:b w:val="false"/>
          <w:bCs w:val="false"/>
          <w:iCs/>
          <w:color w:val="000000"/>
          <w:sz w:val="22"/>
          <w:szCs w:val="22"/>
        </w:rPr>
        <w:t xml:space="preserve">, </w:t>
      </w:r>
      <w:r>
        <w:rPr>
          <w:rStyle w:val="11"/>
          <w:rFonts w:cs="Times New Roman" w:ascii="Times New Roman" w:hAnsi="Times New Roman"/>
          <w:b w:val="false"/>
          <w:bCs w:val="false"/>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b w:val="false"/>
          <w:bCs w:val="false"/>
          <w:color w:val="000000"/>
          <w:sz w:val="22"/>
          <w:szCs w:val="22"/>
          <w:lang w:eastAsia="zh-CN" w:bidi="hi-IN"/>
        </w:rPr>
        <w:t>договора</w:t>
      </w:r>
      <w:r>
        <w:rPr>
          <w:rStyle w:val="11"/>
          <w:rFonts w:cs="Times New Roman" w:ascii="Times New Roman" w:hAnsi="Times New Roman"/>
          <w:b w:val="false"/>
          <w:bCs w:val="false"/>
          <w:color w:val="000000"/>
          <w:sz w:val="22"/>
          <w:szCs w:val="22"/>
        </w:rPr>
        <w:t>);</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 результаты рассмотрения заявок на участие в закупке с указанием в том числе:</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а) количества заявок на участие в закупке которые отклонены;</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8) сведения о членах комиссии по закупкам и решение каждого члена комиссии об отклонении или допуске заявок на участие в конкурсе;</w:t>
      </w:r>
    </w:p>
    <w:p>
      <w:pPr>
        <w:pStyle w:val="Normal"/>
        <w:widowControl/>
        <w:bidi w:val="0"/>
        <w:ind w:firstLine="709"/>
        <w:jc w:val="both"/>
        <w:rPr/>
      </w:pPr>
      <w:r>
        <w:rPr>
          <w:rStyle w:val="11"/>
          <w:rFonts w:cs="Times New Roman" w:ascii="Times New Roman" w:hAnsi="Times New Roman"/>
          <w:b w:val="false"/>
          <w:bCs w:val="false"/>
          <w:color w:val="000000"/>
          <w:sz w:val="22"/>
          <w:szCs w:val="22"/>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ind w:firstLine="510"/>
        <w:jc w:val="both"/>
        <w:rPr/>
      </w:pPr>
      <w:r>
        <w:rPr>
          <w:rStyle w:val="11"/>
          <w:rFonts w:cs="Times New Roman" w:ascii="Times New Roman" w:hAnsi="Times New Roman"/>
          <w:b w:val="false"/>
          <w:bCs w:val="false"/>
          <w:color w:val="000000"/>
          <w:sz w:val="22"/>
          <w:szCs w:val="22"/>
        </w:rPr>
        <w:t xml:space="preserve">- </w:t>
      </w:r>
      <w:r>
        <w:rPr>
          <w:rStyle w:val="11"/>
          <w:rFonts w:eastAsia="Times New Roman" w:cs="Times New Roman" w:ascii="Times New Roman" w:hAnsi="Times New Roman"/>
          <w:b w:val="false"/>
          <w:bCs w:val="false"/>
          <w:iCs/>
          <w:color w:val="000000"/>
          <w:sz w:val="22"/>
          <w:szCs w:val="22"/>
          <w:lang w:eastAsia="ru-RU"/>
        </w:rPr>
        <w:t>причины, по которым конкурс признан несостоявшимся, в случае его признания таковым.</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Протокол рассмотрения, оценки и сопоставления заявок на участие в   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 не позднее чем через 3 (три) дня со дня его подписания.</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В случае, если</w:t>
      </w:r>
      <w:r>
        <w:rPr>
          <w:rFonts w:eastAsia="Times New Roman" w:cs="Times New Roman" w:ascii="Times New Roman" w:hAnsi="Times New Roman"/>
          <w:b w:val="false"/>
          <w:bCs w:val="false"/>
          <w:iCs/>
          <w:color w:val="000000"/>
          <w:sz w:val="22"/>
          <w:szCs w:val="22"/>
          <w:lang w:eastAsia="ru-RU"/>
        </w:rPr>
        <w:t xml:space="preserve"> по результатам рассмотрения, оценки и сопоставления заявок на участие в конкурсе в электронной форме 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pPr>
        <w:pStyle w:val="Normal"/>
        <w:widowControl/>
        <w:bidi w:val="0"/>
        <w:ind w:firstLine="709"/>
        <w:jc w:val="both"/>
        <w:rPr>
          <w:b w:val="false"/>
          <w:b w:val="false"/>
          <w:bCs w:val="false"/>
        </w:rPr>
      </w:pPr>
      <w:r>
        <w:rPr>
          <w:rFonts w:eastAsia="Times New Roman" w:cs="Times New Roman" w:ascii="Times New Roman" w:hAnsi="Times New Roman"/>
          <w:b w:val="false"/>
          <w:bCs w:val="false"/>
          <w:iCs/>
          <w:color w:val="000000"/>
          <w:sz w:val="22"/>
          <w:szCs w:val="22"/>
          <w:lang w:eastAsia="ru-RU"/>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b w:val="false"/>
          <w:bCs w:val="false"/>
          <w:iCs/>
          <w:color w:val="000000"/>
          <w:sz w:val="22"/>
          <w:szCs w:val="22"/>
          <w:lang w:eastAsia="ru-RU"/>
        </w:rPr>
        <w:t xml:space="preserve">17.17. По результатам конкурса в электронной форме договор заключается с победителем такого конкурса </w:t>
      </w:r>
      <w:r>
        <w:rPr>
          <w:rStyle w:val="11"/>
          <w:rFonts w:cs="Times New Roman" w:ascii="Times New Roman" w:hAnsi="Times New Roman"/>
          <w:b w:val="false"/>
          <w:bCs w:val="false"/>
          <w:iCs/>
          <w:color w:val="000000"/>
          <w:sz w:val="22"/>
          <w:szCs w:val="22"/>
        </w:rPr>
        <w:t xml:space="preserve">(единственным участником конкурса, заявка которого признана соответствующей) </w:t>
      </w:r>
      <w:r>
        <w:rPr>
          <w:rStyle w:val="11"/>
          <w:rFonts w:cs="Times New Roman" w:ascii="Times New Roman" w:hAnsi="Times New Roman"/>
          <w:b w:val="false"/>
          <w:bCs w:val="false"/>
          <w:color w:val="000000"/>
          <w:sz w:val="22"/>
          <w:szCs w:val="22"/>
        </w:rPr>
        <w:t xml:space="preserve">на условиях, указанных в заявке на участие в конкурсе в электронной форме, поданной участником конкурса, с которым заключается договор, и в конкурсной документации, а также </w:t>
      </w:r>
      <w:r>
        <w:rPr>
          <w:rStyle w:val="11"/>
          <w:rFonts w:cs="Times New Roman" w:ascii="Times New Roman" w:hAnsi="Times New Roman"/>
          <w:b w:val="false"/>
          <w:bCs w:val="false"/>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w:t>
      </w:r>
      <w:r>
        <w:rPr>
          <w:rStyle w:val="11"/>
          <w:rFonts w:cs="Times New Roman" w:ascii="Times New Roman" w:hAnsi="Times New Roman"/>
          <w:iCs/>
          <w:color w:val="000000"/>
          <w:sz w:val="22"/>
          <w:szCs w:val="22"/>
        </w:rPr>
        <w:t xml:space="preserve"> заключения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Pr>
          <w:rStyle w:val="11"/>
          <w:rFonts w:eastAsia="Times New Roman" w:cs="Times New Roman" w:ascii="Times New Roman" w:hAnsi="Times New Roman"/>
          <w:iCs/>
          <w:color w:val="000000"/>
          <w:sz w:val="22"/>
          <w:szCs w:val="22"/>
          <w:lang w:eastAsia="ru-RU"/>
        </w:rPr>
        <w:t xml:space="preserve">по цене, не превышающей начальной (максимальной) цены договора, указанной в извещении о проведении закупки, </w:t>
      </w:r>
      <w:r>
        <w:rPr>
          <w:rFonts w:cs="Times New Roman" w:ascii="Times New Roman" w:hAnsi="Times New Roman"/>
          <w:color w:val="000000"/>
          <w:sz w:val="22"/>
          <w:szCs w:val="22"/>
        </w:rPr>
        <w:t>в порядке и сроки, предусмотренные разделом 27 настоящего Положения.</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17.18. Победитель </w:t>
      </w:r>
      <w:r>
        <w:rPr>
          <w:rStyle w:val="11"/>
          <w:rFonts w:eastAsia="Times New Roman" w:cs="Times New Roman" w:ascii="Times New Roman" w:hAnsi="Times New Roman"/>
          <w:b w:val="false"/>
          <w:bCs w:val="false"/>
          <w:iCs/>
          <w:color w:val="000000"/>
          <w:sz w:val="22"/>
          <w:szCs w:val="22"/>
          <w:lang w:eastAsia="ru-RU"/>
        </w:rPr>
        <w:t>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ind w:firstLine="737"/>
        <w:jc w:val="both"/>
        <w:rPr/>
      </w:pPr>
      <w:r>
        <w:rPr>
          <w:rStyle w:val="11"/>
          <w:rFonts w:cs="Times New Roman" w:ascii="Times New Roman" w:hAnsi="Times New Roman"/>
          <w:b w:val="false"/>
          <w:bCs w:val="false"/>
          <w:color w:val="000000"/>
          <w:sz w:val="22"/>
          <w:szCs w:val="22"/>
        </w:rPr>
        <w:t xml:space="preserve">В </w:t>
      </w:r>
      <w:r>
        <w:rPr>
          <w:rFonts w:cs="Times New Roman" w:ascii="Times New Roman" w:hAnsi="Times New Roman"/>
          <w:b w:val="false"/>
          <w:bCs w:val="false"/>
          <w:color w:val="000000"/>
          <w:sz w:val="22"/>
          <w:szCs w:val="22"/>
        </w:rPr>
        <w:t xml:space="preserve">случае если победитель </w:t>
      </w:r>
      <w:r>
        <w:rPr>
          <w:rStyle w:val="11"/>
          <w:rFonts w:cs="Times New Roman" w:ascii="Times New Roman" w:hAnsi="Times New Roman"/>
          <w:b w:val="false"/>
          <w:bCs w:val="false"/>
          <w:color w:val="000000"/>
          <w:sz w:val="22"/>
          <w:szCs w:val="22"/>
        </w:rPr>
        <w:t>конкурса в электронной форме</w:t>
      </w:r>
      <w:r>
        <w:rPr>
          <w:rFonts w:cs="Times New Roman" w:ascii="Times New Roman" w:hAnsi="Times New Roman"/>
          <w:b w:val="false"/>
          <w:bCs w:val="false"/>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b w:val="false"/>
          <w:bCs w:val="false"/>
          <w:color w:val="000000"/>
          <w:sz w:val="22"/>
          <w:szCs w:val="22"/>
        </w:rPr>
        <w:t>конкурса в электронной форме</w:t>
      </w:r>
      <w:r>
        <w:rPr>
          <w:rFonts w:cs="Times New Roman" w:ascii="Times New Roman" w:hAnsi="Times New Roman"/>
          <w:b w:val="false"/>
          <w:bCs w:val="false"/>
          <w:color w:val="000000"/>
          <w:sz w:val="22"/>
          <w:szCs w:val="22"/>
        </w:rPr>
        <w:t xml:space="preserve">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 информацию о месте и времени его составления;</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 о победителе, признанном уклонившимся от заключения договора;</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 о факте, являющемся основанием для такого признания;</w:t>
      </w:r>
    </w:p>
    <w:p>
      <w:pPr>
        <w:pStyle w:val="Normal"/>
        <w:widowControl/>
        <w:bidi w:val="0"/>
        <w:ind w:firstLine="737"/>
        <w:jc w:val="both"/>
        <w:rPr/>
      </w:pPr>
      <w:r>
        <w:rPr>
          <w:rStyle w:val="11"/>
          <w:rFonts w:eastAsia="Times New Roman" w:cs="Times New Roman" w:ascii="Times New Roman" w:hAnsi="Times New Roman"/>
          <w:b w:val="false"/>
          <w:bCs w:val="false"/>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ind w:firstLine="709"/>
        <w:jc w:val="both"/>
        <w:rPr/>
      </w:pPr>
      <w:r>
        <w:rPr>
          <w:rStyle w:val="11"/>
          <w:rFonts w:cs="Times New Roman" w:ascii="Times New Roman" w:hAnsi="Times New Roman"/>
          <w:b w:val="false"/>
          <w:bCs w:val="false"/>
          <w:color w:val="000000"/>
          <w:sz w:val="22"/>
          <w:szCs w:val="22"/>
        </w:rPr>
        <w:t>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участие в конкурсе которого присвоен второй номер.</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 w:val="false"/>
          <w:bCs w:val="false"/>
          <w:color w:val="000000"/>
          <w:sz w:val="22"/>
          <w:szCs w:val="22"/>
        </w:rPr>
        <w:t>17.19. В 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w:t>
      </w:r>
      <w:r>
        <w:rPr>
          <w:rStyle w:val="11"/>
          <w:rFonts w:cs="Times New Roman" w:ascii="Times New Roman" w:hAnsi="Times New Roman"/>
          <w:color w:val="000000"/>
          <w:sz w:val="22"/>
          <w:szCs w:val="22"/>
        </w:rPr>
        <w:t>ор и передает его заказчику в порядке и в сроки, которые предусмотрены разделом 27 настоящего Положения.</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18. КОНКУРС С ОГРАНИЧЕННЫМ УЧАСТИЕМ В ЭЛЕКТРОННОЙ ФОРМЕ</w:t>
      </w:r>
    </w:p>
    <w:p>
      <w:pPr>
        <w:pStyle w:val="Normal"/>
        <w:keepNext w:val="true"/>
        <w:keepLines/>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18.1. 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w:t>
      </w:r>
      <w:r>
        <w:rPr>
          <w:rStyle w:val="11"/>
          <w:rFonts w:cs="Times New Roman" w:ascii="Times New Roman" w:hAnsi="Times New Roman"/>
          <w:bCs/>
          <w:color w:val="000000"/>
          <w:sz w:val="22"/>
          <w:szCs w:val="22"/>
        </w:rPr>
        <w:t>проведение такого конкурса обеспечивается оператором электронной площадки на электронной площадке.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Победителем конкурса </w:t>
      </w:r>
      <w:r>
        <w:rPr>
          <w:rStyle w:val="11"/>
          <w:rFonts w:cs="Times New Roman" w:ascii="Times New Roman" w:hAnsi="Times New Roman"/>
          <w:color w:val="000000"/>
          <w:sz w:val="22"/>
          <w:szCs w:val="22"/>
        </w:rPr>
        <w:t xml:space="preserve">с ограниченным участием в электронной форме </w:t>
      </w:r>
      <w:r>
        <w:rPr>
          <w:rFonts w:cs="Times New Roman" w:ascii="Times New Roman" w:hAnsi="Times New Roman"/>
          <w:color w:val="000000"/>
          <w:sz w:val="22"/>
          <w:szCs w:val="22"/>
        </w:rPr>
        <w:t>признается участник конкурса, который прошел предварительный отбор на участие в таком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Western"/>
        <w:spacing w:before="0" w:after="0"/>
        <w:ind w:firstLine="709"/>
        <w:jc w:val="both"/>
        <w:rPr>
          <w:rFonts w:cs="Times New Roman"/>
          <w:sz w:val="22"/>
          <w:szCs w:val="22"/>
        </w:rPr>
      </w:pPr>
      <w:r>
        <w:rPr>
          <w:rFonts w:cs="Times New Roman"/>
          <w:color w:val="000000"/>
          <w:sz w:val="22"/>
          <w:szCs w:val="22"/>
        </w:rPr>
        <w:t xml:space="preserve">При проведении конкурса с ограниченным участием в электронной форме применяются положения предусмотренные разделом 17 настоящего Положения о </w:t>
      </w:r>
      <w:r>
        <w:rPr>
          <w:rFonts w:cs="Times New Roman"/>
          <w:b w:val="false"/>
          <w:bCs w:val="false"/>
          <w:color w:val="000000"/>
          <w:sz w:val="22"/>
          <w:szCs w:val="22"/>
        </w:rPr>
        <w:t>проведении конкурса</w:t>
      </w:r>
      <w:r>
        <w:rPr>
          <w:rFonts w:cs="Times New Roman"/>
          <w:color w:val="000000"/>
          <w:sz w:val="22"/>
          <w:szCs w:val="22"/>
        </w:rPr>
        <w:t xml:space="preserve"> в электронной форме с учетом особенностей, предусмотренных настоящим разделом.</w:t>
      </w:r>
    </w:p>
    <w:p>
      <w:pPr>
        <w:pStyle w:val="Western"/>
        <w:spacing w:before="0" w:after="0"/>
        <w:ind w:firstLine="709"/>
        <w:jc w:val="both"/>
        <w:rPr>
          <w:rFonts w:cs="Times New Roman"/>
          <w:sz w:val="22"/>
          <w:szCs w:val="22"/>
        </w:rPr>
      </w:pPr>
      <w:r>
        <w:rPr>
          <w:rFonts w:cs="Times New Roman"/>
          <w:color w:val="000000"/>
          <w:sz w:val="22"/>
          <w:szCs w:val="22"/>
        </w:rPr>
        <w:t>18.2. 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pPr>
        <w:pStyle w:val="Western"/>
        <w:spacing w:before="0" w:after="0"/>
        <w:ind w:firstLine="709"/>
        <w:jc w:val="both"/>
        <w:rPr>
          <w:rFonts w:cs="Times New Roman"/>
          <w:sz w:val="22"/>
          <w:szCs w:val="22"/>
        </w:rPr>
      </w:pPr>
      <w:r>
        <w:rPr>
          <w:rFonts w:cs="Times New Roman"/>
          <w:color w:val="000000"/>
          <w:sz w:val="22"/>
          <w:szCs w:val="22"/>
        </w:rPr>
        <w:t>1) дата проведения предварительного отбора;</w:t>
      </w:r>
    </w:p>
    <w:p>
      <w:pPr>
        <w:pStyle w:val="Western"/>
        <w:spacing w:before="0" w:after="0"/>
        <w:ind w:firstLine="709"/>
        <w:jc w:val="both"/>
        <w:rPr>
          <w:rFonts w:cs="Times New Roman"/>
          <w:sz w:val="22"/>
          <w:szCs w:val="22"/>
        </w:rPr>
      </w:pPr>
      <w:r>
        <w:rPr>
          <w:rFonts w:cs="Times New Roman"/>
          <w:color w:val="000000"/>
          <w:sz w:val="22"/>
          <w:szCs w:val="22"/>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pPr>
        <w:pStyle w:val="Western"/>
        <w:spacing w:before="0" w:after="0"/>
        <w:ind w:firstLine="709"/>
        <w:jc w:val="both"/>
        <w:rPr>
          <w:rFonts w:cs="Times New Roman"/>
          <w:sz w:val="22"/>
          <w:szCs w:val="22"/>
        </w:rPr>
      </w:pPr>
      <w:r>
        <w:rPr>
          <w:rFonts w:cs="Times New Roman"/>
          <w:color w:val="000000"/>
          <w:sz w:val="22"/>
          <w:szCs w:val="22"/>
        </w:rPr>
        <w:t xml:space="preserve">18.3. При проведении конкурса с ограниченным участием в электронной форме документация о закупке помимо сведений, подлежащих в соответствии с настоящим Положением включению в документацию </w:t>
      </w:r>
      <w:r>
        <w:rPr>
          <w:rFonts w:cs="Times New Roman"/>
          <w:b/>
          <w:bCs/>
          <w:color w:val="000000"/>
          <w:sz w:val="22"/>
          <w:szCs w:val="22"/>
        </w:rPr>
        <w:t>о конкурсе</w:t>
      </w:r>
      <w:r>
        <w:rPr>
          <w:rFonts w:cs="Times New Roman"/>
          <w:color w:val="000000"/>
          <w:sz w:val="22"/>
          <w:szCs w:val="22"/>
        </w:rPr>
        <w:t xml:space="preserve"> в электронной форме, должна содержать:</w:t>
      </w:r>
    </w:p>
    <w:p>
      <w:pPr>
        <w:pStyle w:val="Western"/>
        <w:spacing w:before="0" w:after="0"/>
        <w:ind w:firstLine="709"/>
        <w:jc w:val="both"/>
        <w:rPr>
          <w:rFonts w:cs="Times New Roman"/>
          <w:sz w:val="22"/>
          <w:szCs w:val="22"/>
        </w:rPr>
      </w:pPr>
      <w:r>
        <w:rPr>
          <w:rFonts w:cs="Times New Roman"/>
          <w:color w:val="000000"/>
          <w:sz w:val="22"/>
          <w:szCs w:val="22"/>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 предварительный отбор;</w:t>
      </w:r>
    </w:p>
    <w:p>
      <w:pPr>
        <w:pStyle w:val="Western"/>
        <w:spacing w:before="0" w:after="0"/>
        <w:ind w:firstLine="709"/>
        <w:jc w:val="both"/>
        <w:rPr>
          <w:rFonts w:cs="Times New Roman"/>
          <w:sz w:val="22"/>
          <w:szCs w:val="22"/>
        </w:rPr>
      </w:pPr>
      <w:r>
        <w:rPr>
          <w:rFonts w:cs="Times New Roman"/>
          <w:color w:val="000000"/>
          <w:sz w:val="22"/>
          <w:szCs w:val="22"/>
        </w:rPr>
        <w:t>2) порядок проведения предварительного отбора;</w:t>
      </w:r>
    </w:p>
    <w:p>
      <w:pPr>
        <w:pStyle w:val="Western"/>
        <w:spacing w:before="0" w:after="0"/>
        <w:ind w:firstLine="709"/>
        <w:jc w:val="both"/>
        <w:rPr>
          <w:rFonts w:cs="Times New Roman"/>
          <w:sz w:val="22"/>
          <w:szCs w:val="22"/>
        </w:rPr>
      </w:pPr>
      <w:r>
        <w:rPr>
          <w:rFonts w:cs="Times New Roman"/>
          <w:color w:val="000000"/>
          <w:sz w:val="22"/>
          <w:szCs w:val="22"/>
        </w:rPr>
        <w:t>3) требования предварительного отбора, предъявляемые участнику закупки;</w:t>
      </w:r>
    </w:p>
    <w:p>
      <w:pPr>
        <w:pStyle w:val="Western"/>
        <w:spacing w:before="0" w:after="0"/>
        <w:ind w:firstLine="709"/>
        <w:jc w:val="both"/>
        <w:rPr>
          <w:rFonts w:cs="Times New Roman"/>
          <w:sz w:val="22"/>
          <w:szCs w:val="22"/>
        </w:rPr>
      </w:pPr>
      <w:r>
        <w:rPr>
          <w:rFonts w:cs="Times New Roman"/>
          <w:color w:val="000000"/>
          <w:sz w:val="22"/>
          <w:szCs w:val="22"/>
        </w:rPr>
        <w:t>4) требования к способу подтверждения соответствия участника закупки предъявляемым дополнительным требованиям.</w:t>
      </w:r>
    </w:p>
    <w:p>
      <w:pPr>
        <w:pStyle w:val="Western"/>
        <w:spacing w:before="0" w:after="0"/>
        <w:ind w:firstLine="709"/>
        <w:jc w:val="both"/>
        <w:rPr>
          <w:rFonts w:cs="Times New Roman"/>
          <w:sz w:val="22"/>
          <w:szCs w:val="22"/>
        </w:rPr>
      </w:pPr>
      <w:r>
        <w:rPr>
          <w:rFonts w:cs="Times New Roman"/>
          <w:color w:val="000000"/>
          <w:sz w:val="22"/>
          <w:szCs w:val="22"/>
        </w:rPr>
        <w:t>18.4.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№1 к настоящему Положению, и которые способны оказать (выполнить, осуществить) только поставщики (исполнители), имеющие необходимый уровень квалификации.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18.5. Дополнительные требования к участникам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№1 к настоящему Положению.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18.6. В течение не более чем 5 (пять) рабочих дней с даты открытия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pPr>
        <w:pStyle w:val="Normal"/>
        <w:widowControl/>
        <w:bidi w:val="0"/>
        <w:ind w:firstLine="709"/>
        <w:jc w:val="both"/>
        <w:rPr>
          <w:rFonts w:ascii="Times New Roman" w:hAnsi="Times New Roman" w:cs="Times New Roman"/>
          <w:sz w:val="22"/>
          <w:szCs w:val="22"/>
        </w:rPr>
      </w:pPr>
      <w:bookmarkStart w:id="6" w:name="__DdeLink__14143_291436591"/>
      <w:bookmarkEnd w:id="6"/>
      <w:r>
        <w:rPr>
          <w:rFonts w:cs="Times New Roman" w:ascii="Times New Roman" w:hAnsi="Times New Roman"/>
          <w:color w:val="000000"/>
          <w:sz w:val="22"/>
          <w:szCs w:val="22"/>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установленными конкурсной документацией.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18.8. Участник закупки, не прошедший установленный предварительный отбор,  отклоняется комиссией по закупкам от дальнейшего участия в конкурсе с ограниченным участие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требованиям, фиксируются в протоколе предварительного отбора, который размещается в ЕИС в течение 3 (трех) рабочих дней с даты подведения результатов предварительного отбора.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18.10. В случае,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Договор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18.11. В течение 10 (десяти) рабочих дней с даты проведения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w:t>
      </w:r>
      <w:r>
        <w:rPr>
          <w:rStyle w:val="11"/>
          <w:rFonts w:eastAsia="Times New Roman" w:cs="Times New Roman" w:ascii="Times New Roman" w:hAnsi="Times New Roman"/>
          <w:iCs/>
          <w:color w:val="000000"/>
          <w:sz w:val="22"/>
          <w:szCs w:val="22"/>
          <w:lang w:eastAsia="ru-RU"/>
        </w:rPr>
        <w:t>омиссия по закупкам осуществляет оценку и сопоставление заявок на участие в конкурсе с ограниченным участием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18.13. Порядок и сроки подписания договора победителем (единственным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19. ЗАПРОС КОТИРОВОК</w:t>
      </w:r>
    </w:p>
    <w:p>
      <w:pPr>
        <w:pStyle w:val="Normal"/>
        <w:bidi w:val="0"/>
        <w:jc w:val="both"/>
        <w:rPr>
          <w:rFonts w:ascii="Times New Roman" w:hAnsi="Times New Roman" w:cs="Times New Roman"/>
          <w:sz w:val="22"/>
          <w:szCs w:val="22"/>
        </w:rPr>
      </w:pPr>
      <w:r>
        <w:rPr>
          <w:rFonts w:cs="Times New Roman" w:ascii="Times New Roman" w:hAnsi="Times New Roman"/>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19.1. Запрос котировок — конкурентный способ закупки, проводимый в форме торгов,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Для осуществления закупки путем проведения запроса котировок заказчик разрабатывает,  утверждает и размещает в ЕИС извещение о проведении запроса котировок.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19.2. </w:t>
      </w:r>
      <w:r>
        <w:rPr>
          <w:rStyle w:val="11"/>
          <w:rFonts w:cs="Times New Roman" w:ascii="Times New Roman" w:hAnsi="Times New Roman"/>
          <w:color w:val="000000"/>
          <w:sz w:val="22"/>
          <w:szCs w:val="22"/>
        </w:rPr>
        <w:t>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7 000 000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19.3. Требования, предъявляемые к запросу котировок.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Извещение о проведении запроса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19.4. Извещение о проведении запроса котировок должно содержать следующие сведения: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закупки - запрос котировок;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формулу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и дата рассмотрения заявок (предложений) участников закупки и подведения итогов закупки;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и сроки отзыва заявок на участие в запросе котировок, порядок внесения изменений в такие заявки;</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размер обеспечения заявки на участие в запросе котировок,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yle15"/>
        <w:widowControl/>
        <w:bidi w:val="0"/>
        <w:spacing w:lineRule="auto" w:line="240" w:before="0" w:after="0"/>
        <w:ind w:firstLine="567"/>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w:t>
      </w:r>
      <w:r>
        <w:rPr>
          <w:rStyle w:val="11"/>
          <w:rFonts w:cs="Times New Roman" w:ascii="Times New Roman" w:hAnsi="Times New Roman"/>
          <w:b w:val="false"/>
          <w:bCs w:val="false"/>
          <w:iCs/>
          <w:color w:val="000000"/>
          <w:sz w:val="22"/>
          <w:szCs w:val="22"/>
        </w:rP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срок, место и порядок предоставления извещения о  проведении запроса котировок, размер, порядок и ср</w:t>
      </w:r>
      <w:r>
        <w:rPr>
          <w:rStyle w:val="11"/>
          <w:rFonts w:cs="Times New Roman" w:ascii="Times New Roman" w:hAnsi="Times New Roman"/>
          <w:bCs/>
          <w:iCs/>
          <w:color w:val="000000"/>
          <w:sz w:val="22"/>
          <w:szCs w:val="22"/>
        </w:rPr>
        <w:t xml:space="preserve">оки внесения платы, взимаемой заказчиком за предоставление </w:t>
      </w:r>
      <w:r>
        <w:rPr>
          <w:rStyle w:val="11"/>
          <w:rFonts w:cs="Times New Roman" w:ascii="Times New Roman" w:hAnsi="Times New Roman"/>
          <w:iCs/>
          <w:color w:val="000000"/>
          <w:sz w:val="22"/>
          <w:szCs w:val="22"/>
        </w:rPr>
        <w:t>извещения</w:t>
      </w:r>
      <w:r>
        <w:rPr>
          <w:rStyle w:val="11"/>
          <w:rFonts w:cs="Times New Roman" w:ascii="Times New Roman" w:hAnsi="Times New Roman"/>
          <w:bCs/>
          <w:iCs/>
          <w:color w:val="000000"/>
          <w:sz w:val="22"/>
          <w:szCs w:val="22"/>
        </w:rPr>
        <w:t>, если такая плата установлена заказчиком, за исключением случаев предоставления документации в форме электронного документа;</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Fonts w:cs="Times New Roman" w:ascii="Times New Roman" w:hAnsi="Times New Roman"/>
          <w:iCs/>
          <w:color w:val="000000"/>
          <w:sz w:val="22"/>
          <w:szCs w:val="22"/>
        </w:rPr>
        <w:t>сроки и порядок отмены процедуры закупки в порядке, предусмотренном в пункте 14.4 раздела 14 настоящего Положения</w:t>
      </w:r>
      <w:r>
        <w:rPr>
          <w:rFonts w:cs="Times New Roman" w:ascii="Times New Roman" w:hAnsi="Times New Roman"/>
          <w:color w:val="000000"/>
          <w:sz w:val="22"/>
          <w:szCs w:val="22"/>
        </w:rPr>
        <w:t>;</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соответствия поставляемого товара, выполняемой работы, оказываемой</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cs="Times New Roman" w:ascii="Times New Roman" w:hAnsi="Times New Roman"/>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К извещению о проведении запроса котировок должны быть приложены (в виде приложений к извещению):</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1) описание предмета (объекта) закупки;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2) проект договора;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4) формы документов, установленные заказчиком в соответствии с закупочной документацией, в том числе форма котировочной заявки.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19.5. Требования, предъявляемые к котировочной заявке.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Такая заявка подается участником закупки заказчику </w:t>
      </w:r>
      <w:r>
        <w:rPr>
          <w:rStyle w:val="11"/>
          <w:rFonts w:cs="Times New Roman" w:ascii="Times New Roman" w:hAnsi="Times New Roman"/>
          <w:color w:val="000000"/>
          <w:sz w:val="22"/>
          <w:szCs w:val="22"/>
        </w:rPr>
        <w:t xml:space="preserve">согласно требованиям к содержанию, оформлению и составу заявки, </w:t>
      </w:r>
      <w:r>
        <w:rPr>
          <w:rFonts w:cs="Times New Roman" w:ascii="Times New Roman" w:hAnsi="Times New Roman"/>
          <w:color w:val="000000"/>
          <w:sz w:val="22"/>
          <w:szCs w:val="22"/>
        </w:rPr>
        <w:t xml:space="preserve">по форме и в срок, указанный в извещении о проведении запроса котировок </w:t>
      </w:r>
      <w:r>
        <w:rPr>
          <w:rStyle w:val="11"/>
          <w:rFonts w:cs="Times New Roman" w:ascii="Times New Roman" w:hAnsi="Times New Roman"/>
          <w:color w:val="000000"/>
          <w:sz w:val="22"/>
          <w:szCs w:val="22"/>
        </w:rPr>
        <w:t xml:space="preserve">в соответствии с пунктом 19.4 настоящего раздела </w:t>
      </w:r>
      <w:r>
        <w:rPr>
          <w:rFonts w:cs="Times New Roman" w:ascii="Times New Roman" w:hAnsi="Times New Roman"/>
          <w:color w:val="000000"/>
          <w:sz w:val="22"/>
          <w:szCs w:val="22"/>
        </w:rPr>
        <w:t>.</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19.5.1. Котировочная заявка должна содержать следующие документы и информацию:</w:t>
      </w:r>
    </w:p>
    <w:p>
      <w:pPr>
        <w:pStyle w:val="Standard"/>
        <w:widowControl/>
        <w:ind w:firstLine="709"/>
        <w:jc w:val="both"/>
        <w:rPr>
          <w:rFonts w:ascii="Times New Roman" w:hAnsi="Times New Roman" w:cs="Times New Roman"/>
          <w:sz w:val="22"/>
          <w:szCs w:val="22"/>
        </w:rPr>
      </w:pPr>
      <w:r>
        <w:rPr>
          <w:rFonts w:cs="Times New Roman" w:ascii="Times New Roman" w:hAnsi="Times New Roman"/>
          <w:iCs/>
          <w:color w:val="000000"/>
          <w:sz w:val="22"/>
          <w:szCs w:val="22"/>
        </w:rPr>
        <w:t>1) сведения и документы об участнике процедуры закупки, подавшем такую заявку:</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Style w:val="11"/>
          <w:rFonts w:eastAsia="Times New Roman" w:cs="Times New Roman" w:ascii="Times New Roman" w:hAnsi="Times New Roman"/>
          <w:iCs/>
          <w:color w:val="000000"/>
          <w:sz w:val="22"/>
          <w:szCs w:val="22"/>
          <w:lang w:val="en-US" w:eastAsia="ru-RU"/>
        </w:rPr>
        <w:t>PDF</w:t>
      </w:r>
      <w:r>
        <w:rPr>
          <w:rStyle w:val="11"/>
          <w:rFonts w:eastAsia="Times New Roman" w:cs="Times New Roman" w:ascii="Times New Roman" w:hAnsi="Times New Roman"/>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декларация участника запроса котировок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pPr>
        <w:pStyle w:val="14"/>
        <w:widowControl/>
        <w:ind w:firstLine="709"/>
        <w:jc w:val="both"/>
        <w:rPr>
          <w:rFonts w:ascii="Times New Roman" w:hAnsi="Times New Roman" w:cs="Times New Roman"/>
          <w:sz w:val="22"/>
        </w:rPr>
      </w:pPr>
      <w:r>
        <w:rPr>
          <w:rStyle w:val="11"/>
          <w:rFonts w:cs="Times New Roman" w:ascii="Times New Roman" w:hAnsi="Times New Roman"/>
          <w:iCs/>
          <w:color w:val="000000"/>
          <w:sz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pPr>
        <w:pStyle w:val="14"/>
        <w:ind w:firstLine="709"/>
        <w:jc w:val="both"/>
        <w:rPr>
          <w:rFonts w:ascii="Times New Roman" w:hAnsi="Times New Roman" w:cs="Times New Roman"/>
          <w:sz w:val="22"/>
        </w:rPr>
      </w:pPr>
      <w:r>
        <w:rPr>
          <w:rStyle w:val="11"/>
          <w:rFonts w:cs="Times New Roman" w:ascii="Times New Roman" w:hAnsi="Times New Roman"/>
          <w:iCs/>
          <w:color w:val="000000"/>
          <w:sz w:val="22"/>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pPr>
        <w:pStyle w:val="Normal"/>
        <w:bidi w:val="0"/>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2) обеспечение заявки на участие в запросе котировок </w:t>
      </w:r>
      <w:r>
        <w:rPr>
          <w:rStyle w:val="11"/>
          <w:rFonts w:cs="Times New Roman" w:ascii="Times New Roman" w:hAnsi="Times New Roman"/>
          <w:iCs/>
          <w:color w:val="000000"/>
          <w:sz w:val="22"/>
          <w:szCs w:val="22"/>
        </w:rPr>
        <w:t>(в случае, если требование об обеспечении заявки установлено заказчиком в извещении о проведении закупки)</w:t>
      </w:r>
      <w:r>
        <w:rPr>
          <w:rFonts w:cs="Times New Roman" w:ascii="Times New Roman" w:hAnsi="Times New Roman"/>
          <w:iCs/>
          <w:color w:val="000000"/>
          <w:sz w:val="22"/>
          <w:szCs w:val="22"/>
        </w:rPr>
        <w:t>. Обеспечение заявки осуществляется в соответствии с разделом 11 настоящего Положения;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4) </w:t>
      </w:r>
      <w:r>
        <w:rPr>
          <w:rStyle w:val="11"/>
          <w:rFonts w:cs="Times New Roman" w:ascii="Times New Roman" w:hAnsi="Times New Roman"/>
          <w:iCs/>
          <w:color w:val="000000"/>
          <w:sz w:val="22"/>
          <w:szCs w:val="22"/>
        </w:rPr>
        <w:t xml:space="preserve">предложение </w:t>
      </w:r>
      <w:r>
        <w:rPr>
          <w:rFonts w:cs="Times New Roman" w:ascii="Times New Roman" w:hAnsi="Times New Roman"/>
          <w:color w:val="000000"/>
          <w:sz w:val="22"/>
          <w:szCs w:val="22"/>
        </w:rPr>
        <w:t>участника закупки в отношении объекта закупки,</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 xml:space="preserve">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w:t>
      </w:r>
      <w:r>
        <w:rPr>
          <w:rStyle w:val="11"/>
          <w:rFonts w:cs="Times New Roman" w:ascii="Times New Roman" w:hAnsi="Times New Roman"/>
          <w:color w:val="000000"/>
          <w:sz w:val="22"/>
          <w:szCs w:val="22"/>
        </w:rPr>
        <w:t>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поставляемый товар должен быть новым товаром;</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5) предложение о цене договора</w:t>
      </w:r>
      <w:r>
        <w:rPr>
          <w:rStyle w:val="11"/>
          <w:rFonts w:cs="Times New Roman" w:ascii="Times New Roman" w:hAnsi="Times New Roman"/>
          <w:iCs/>
          <w:color w:val="000000"/>
          <w:sz w:val="22"/>
          <w:szCs w:val="22"/>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cs="Times New Roman" w:ascii="Times New Roman" w:hAnsi="Times New Roman"/>
          <w:color w:val="000000"/>
          <w:sz w:val="22"/>
          <w:szCs w:val="22"/>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Style15"/>
        <w:widowControl/>
        <w:bidi w:val="0"/>
        <w:spacing w:lineRule="auto" w:line="240" w:before="0" w:after="0"/>
        <w:ind w:firstLine="567"/>
        <w:jc w:val="both"/>
        <w:rPr>
          <w:rFonts w:ascii="Times New Roman" w:hAnsi="Times New Roman" w:cs="Times New Roman"/>
          <w:sz w:val="22"/>
          <w:szCs w:val="22"/>
        </w:rPr>
      </w:pPr>
      <w:r>
        <w:rPr>
          <w:rFonts w:cs="Times New Roman" w:ascii="Times New Roman" w:hAnsi="Times New Roman"/>
          <w:color w:val="000000"/>
          <w:sz w:val="22"/>
          <w:szCs w:val="22"/>
        </w:rPr>
        <w:t>6)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Standard"/>
        <w:widowControl/>
        <w:ind w:firstLine="709"/>
        <w:jc w:val="both"/>
        <w:rPr>
          <w:rFonts w:ascii="Times New Roman" w:hAnsi="Times New Roman" w:cs="Times New Roman"/>
          <w:sz w:val="22"/>
          <w:szCs w:val="22"/>
        </w:rPr>
      </w:pPr>
      <w:r>
        <w:rPr>
          <w:rFonts w:cs="Times New Roman" w:ascii="Times New Roman" w:hAnsi="Times New Roman"/>
          <w:iCs/>
          <w:color w:val="000000"/>
          <w:sz w:val="22"/>
          <w:szCs w:val="22"/>
        </w:rPr>
        <w:t>19.6. Требовать от участника запроса котировок иное, за исключением предусмотренных настоящим разделом документов и информации, не допускается.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19.7. Порядок проведения запроса котировок.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19.7.1. Заказчик размещает в ЕИС</w:t>
      </w:r>
      <w:r>
        <w:rPr>
          <w:rFonts w:cs="Times New Roman" w:ascii="Times New Roman" w:hAnsi="Times New Roman"/>
          <w:strike/>
          <w:color w:val="000000"/>
          <w:sz w:val="22"/>
          <w:szCs w:val="22"/>
        </w:rPr>
        <w:t>,</w:t>
      </w:r>
      <w:r>
        <w:rPr>
          <w:rFonts w:cs="Times New Roman" w:ascii="Times New Roman" w:hAnsi="Times New Roman"/>
          <w:color w:val="000000"/>
          <w:sz w:val="22"/>
          <w:szCs w:val="22"/>
        </w:rPr>
        <w:t xml:space="preserve">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19.7.2. Извещение о проведении запроса котировок должно быть доступным для ознакомления в течение всего срока подачи котировочных заявок.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19.8. Порядок подачи котировочных заявок.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19.8.1.</w:t>
      </w:r>
      <w:r>
        <w:rPr>
          <w:rFonts w:cs="Times New Roman" w:ascii="Times New Roman" w:hAnsi="Times New Roman"/>
          <w:iCs/>
          <w:color w:val="000000"/>
          <w:sz w:val="22"/>
          <w:szCs w:val="22"/>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запроса котировок,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19.8.2. Поданная в срок, указанный в извещении о проведении запроса котировок, котировочная заявка регистрируется заказчиком.</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19.8.3.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19.8.4. Запрос котировок признается несостоявшимся в случаях:</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если по окончании срока подачи заявок на участие в запросе котировок не подано ни одной котировочной заявки или </w:t>
      </w:r>
      <w:r>
        <w:rPr>
          <w:rFonts w:cs="Times New Roman" w:ascii="Times New Roman" w:hAnsi="Times New Roman"/>
          <w:color w:val="000000"/>
          <w:sz w:val="22"/>
          <w:szCs w:val="22"/>
        </w:rPr>
        <w:t>подана только одна такая заявка;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19.8.5. Последствия признания запроса котировок несостоявшимся.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w:t>
      </w:r>
      <w:r>
        <w:rPr>
          <w:rStyle w:val="11"/>
          <w:rFonts w:eastAsia="Times New Roman" w:cs="Times New Roman" w:ascii="Times New Roman" w:hAnsi="Times New Roman"/>
          <w:iCs/>
          <w:color w:val="000000"/>
          <w:sz w:val="22"/>
          <w:szCs w:val="22"/>
          <w:lang w:eastAsia="ru-RU"/>
        </w:rPr>
        <w:t>частник закупки признается уклонившимся от заключения договора в порядке, предусмотренные пунктом 19.10.1. настоящего раздела.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4)</w:t>
      </w:r>
      <w:r>
        <w:rPr>
          <w:rStyle w:val="11"/>
          <w:rFonts w:cs="Times New Roman" w:ascii="Times New Roman" w:hAnsi="Times New Roman"/>
          <w:color w:val="000000"/>
          <w:sz w:val="22"/>
          <w:szCs w:val="22"/>
        </w:rPr>
        <w:t xml:space="preserve">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19.9. Рассмотрение котировочных заявок.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19.9.3. Комиссия по закупкам не рассматривает и отклоняет котировочные заявки: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strike/>
          <w:color w:val="000000"/>
          <w:sz w:val="22"/>
          <w:szCs w:val="22"/>
        </w:rPr>
        <w:t>-</w:t>
      </w:r>
      <w:r>
        <w:rPr>
          <w:rFonts w:cs="Times New Roman" w:ascii="Times New Roman" w:hAnsi="Times New Roman"/>
          <w:color w:val="000000"/>
          <w:sz w:val="22"/>
          <w:szCs w:val="22"/>
        </w:rPr>
        <w:t xml:space="preserve"> если участником запроса котировок не предоставлены документы и информация,</w:t>
      </w:r>
      <w:r>
        <w:rPr>
          <w:rStyle w:val="11"/>
          <w:rFonts w:cs="Times New Roman" w:ascii="Times New Roman" w:hAnsi="Times New Roman"/>
          <w:color w:val="000000"/>
          <w:sz w:val="22"/>
          <w:szCs w:val="22"/>
        </w:rPr>
        <w:t xml:space="preserve"> предусмотренные пунктом 19.5.1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Pr>
          <w:rStyle w:val="11"/>
          <w:rFonts w:cs="Times New Roman" w:ascii="Times New Roman" w:hAnsi="Times New Roman"/>
          <w:color w:val="000000"/>
          <w:sz w:val="22"/>
          <w:szCs w:val="22"/>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11"/>
          <w:rFonts w:cs="Times New Roman" w:ascii="Times New Roman" w:hAnsi="Times New Roman"/>
          <w:iCs/>
          <w:color w:val="000000"/>
          <w:sz w:val="22"/>
          <w:szCs w:val="22"/>
        </w:rPr>
        <w:t>.</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19.9.4. Результаты рассмотрения котировочных заявок оформляются протоколом рассмотрения котировочных заявок, в котором содержатся сведения: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общие сведения о закупке </w:t>
      </w:r>
      <w:r>
        <w:rPr>
          <w:rStyle w:val="11"/>
          <w:rFonts w:cs="Times New Roman" w:ascii="Times New Roman" w:hAnsi="Times New Roman"/>
          <w:color w:val="000000"/>
          <w:sz w:val="22"/>
          <w:szCs w:val="22"/>
        </w:rPr>
        <w:t>(наименование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сведения о членах комиссии по закупкам с указанием решения каждого члена комиссии;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результаты рассмотрения заявок на участие в закупке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закупке,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предложение о наиболее низкой цене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информация о победителе запроса котировок;</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причины, по которым конкурентная закупка признана несостоявшейся, в случае ее признания таковой.</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19.10. </w:t>
      </w:r>
      <w:r>
        <w:rPr>
          <w:rStyle w:val="11"/>
          <w:rFonts w:cs="Times New Roman" w:ascii="Times New Roman" w:hAnsi="Times New Roman"/>
          <w:iCs/>
          <w:color w:val="000000"/>
          <w:sz w:val="22"/>
          <w:szCs w:val="22"/>
        </w:rPr>
        <w:t>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Pr>
          <w:rStyle w:val="11"/>
          <w:rFonts w:eastAsia="Times New Roman" w:cs="Times New Roman" w:ascii="Times New Roman" w:hAnsi="Times New Roman"/>
          <w:iCs/>
          <w:color w:val="000000"/>
          <w:sz w:val="22"/>
          <w:szCs w:val="22"/>
          <w:lang w:eastAsia="ru-RU"/>
        </w:rPr>
        <w:t xml:space="preserve">не превышающей начальной (максимальной) цены договора, указанной в извещении о проведении закупки, </w:t>
      </w:r>
      <w:r>
        <w:rPr>
          <w:rStyle w:val="11"/>
          <w:rFonts w:cs="Times New Roman" w:ascii="Times New Roman" w:hAnsi="Times New Roman"/>
          <w:iCs/>
          <w:color w:val="000000"/>
          <w:sz w:val="22"/>
          <w:szCs w:val="22"/>
        </w:rPr>
        <w:t>в порядке и сроки, предусмотренные разделом 27 настоящего Положения.</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запроса котировок</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котировок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ind w:firstLine="73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19.10.2. В случае, если победитель в проведении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w:t>
      </w:r>
      <w:r>
        <w:rPr>
          <w:rStyle w:val="11"/>
          <w:rFonts w:cs="Times New Roman" w:ascii="Times New Roman" w:hAnsi="Times New Roman"/>
          <w:strike/>
          <w:color w:val="000000"/>
          <w:sz w:val="22"/>
          <w:szCs w:val="22"/>
        </w:rPr>
        <w:t>,</w:t>
      </w:r>
      <w:r>
        <w:rPr>
          <w:rStyle w:val="11"/>
          <w:rFonts w:cs="Times New Roman" w:ascii="Times New Roman" w:hAnsi="Times New Roman"/>
          <w:color w:val="000000"/>
          <w:sz w:val="22"/>
          <w:szCs w:val="22"/>
        </w:rPr>
        <w:t xml:space="preserve"> как победитель в проведении запроса котировок</w:t>
      </w:r>
      <w:r>
        <w:rPr>
          <w:rStyle w:val="11"/>
          <w:rFonts w:cs="Times New Roman" w:ascii="Times New Roman" w:hAnsi="Times New Roman"/>
          <w:strike/>
          <w:color w:val="000000"/>
          <w:sz w:val="22"/>
          <w:szCs w:val="22"/>
        </w:rPr>
        <w:t>,</w:t>
      </w:r>
      <w:r>
        <w:rPr>
          <w:rStyle w:val="11"/>
          <w:rFonts w:cs="Times New Roman" w:ascii="Times New Roman" w:hAnsi="Times New Roman"/>
          <w:color w:val="000000"/>
          <w:sz w:val="22"/>
          <w:szCs w:val="22"/>
        </w:rPr>
        <w:t xml:space="preserve">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 </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pPr>
        <w:pStyle w:val="Standard"/>
        <w:jc w:val="center"/>
        <w:rPr>
          <w:rFonts w:ascii="Times New Roman" w:hAnsi="Times New Roman" w:cs="Times New Roman"/>
          <w:b/>
          <w:b/>
          <w:bCs/>
          <w:iCs/>
          <w:color w:val="000000"/>
          <w:sz w:val="22"/>
          <w:szCs w:val="22"/>
        </w:rPr>
      </w:pPr>
      <w:r>
        <w:rPr>
          <w:rFonts w:cs="Times New Roman" w:ascii="Times New Roman" w:hAnsi="Times New Roman"/>
          <w:b/>
          <w:bCs/>
          <w:iCs/>
          <w:color w:val="000000"/>
          <w:sz w:val="22"/>
          <w:szCs w:val="22"/>
        </w:rPr>
      </w:r>
    </w:p>
    <w:p>
      <w:pPr>
        <w:pStyle w:val="Standard"/>
        <w:jc w:val="center"/>
        <w:rPr>
          <w:rFonts w:ascii="Times New Roman" w:hAnsi="Times New Roman" w:cs="Times New Roman"/>
          <w:sz w:val="22"/>
          <w:szCs w:val="22"/>
        </w:rPr>
      </w:pPr>
      <w:r>
        <w:rPr>
          <w:rFonts w:cs="Times New Roman" w:ascii="Times New Roman" w:hAnsi="Times New Roman"/>
          <w:b/>
          <w:bCs/>
          <w:iCs/>
          <w:color w:val="000000"/>
          <w:sz w:val="22"/>
          <w:szCs w:val="22"/>
        </w:rPr>
        <w:t>20. ЗАПРОС КОТИРОВОК В ЭЛЕКТРОННОЙ ФОРМЕ</w:t>
      </w:r>
    </w:p>
    <w:p>
      <w:pPr>
        <w:pStyle w:val="Standard"/>
        <w:jc w:val="center"/>
        <w:rPr>
          <w:rFonts w:ascii="Times New Roman" w:hAnsi="Times New Roman" w:cs="Times New Roman"/>
          <w:b/>
          <w:b/>
          <w:bCs/>
          <w:iCs/>
          <w:color w:val="000000"/>
          <w:sz w:val="22"/>
          <w:szCs w:val="22"/>
        </w:rPr>
      </w:pPr>
      <w:r>
        <w:rPr>
          <w:rFonts w:cs="Times New Roman" w:ascii="Times New Roman" w:hAnsi="Times New Roman"/>
          <w:b/>
          <w:bCs/>
          <w:i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20.1.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w:t>
      </w:r>
      <w:r>
        <w:rPr>
          <w:rStyle w:val="11"/>
          <w:rFonts w:cs="Times New Roman" w:ascii="Times New Roman" w:hAnsi="Times New Roman"/>
          <w:color w:val="000000"/>
          <w:sz w:val="22"/>
          <w:szCs w:val="22"/>
        </w:rPr>
        <w:t xml:space="preserve">за исключением случаев, </w:t>
      </w:r>
      <w:r>
        <w:rPr>
          <w:rStyle w:val="11"/>
          <w:rFonts w:cs="Times New Roman" w:ascii="Times New Roman" w:hAnsi="Times New Roman"/>
          <w:b w:val="false"/>
          <w:bCs w:val="false"/>
          <w:color w:val="000000"/>
          <w:sz w:val="22"/>
          <w:szCs w:val="22"/>
        </w:rPr>
        <w:t>предусмотренных подпунктом 4 пункта 23.3 раздела 23 настоящего Положения</w:t>
      </w:r>
      <w:r>
        <w:rPr>
          <w:rFonts w:cs="Times New Roman" w:ascii="Times New Roman" w:hAnsi="Times New Roman"/>
          <w:b w:val="false"/>
          <w:bCs w:val="false"/>
          <w:color w:val="000000"/>
          <w:sz w:val="22"/>
          <w:szCs w:val="22"/>
        </w:rPr>
        <w:t>.</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20.2. </w:t>
      </w:r>
      <w:r>
        <w:rPr>
          <w:rStyle w:val="11"/>
          <w:rFonts w:cs="Times New Roman" w:ascii="Times New Roman" w:hAnsi="Times New Roman"/>
          <w:color w:val="000000"/>
          <w:sz w:val="22"/>
          <w:szCs w:val="22"/>
        </w:rPr>
        <w:t>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7 000 000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20.3. Требования, предъявляемые к запросу котировок в электронной форме.</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существу и выбрать наилучшее ценовое предложение.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20.4. Извещение о запросе котировок в электронной форме должно содержать следующие сведения: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закупки - запрос котировок в электронной форме;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Pr>
          <w:rStyle w:val="11"/>
          <w:rFonts w:cs="Times New Roman" w:ascii="Times New Roman" w:hAnsi="Times New Roman"/>
          <w:iCs/>
          <w:color w:val="000000"/>
          <w:sz w:val="22"/>
          <w:szCs w:val="22"/>
        </w:rPr>
        <w:t>в соответствии с частью 6.1 статьи 3 Федерального закона № 223-ФЗ</w:t>
      </w:r>
      <w:r>
        <w:rPr>
          <w:rFonts w:cs="Times New Roman" w:ascii="Times New Roman" w:hAnsi="Times New Roman"/>
          <w:color w:val="000000"/>
          <w:sz w:val="22"/>
          <w:szCs w:val="22"/>
        </w:rPr>
        <w:t>;</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адрес электронной торговой площадки в информационно-телекоммуникационной сети "Интернет";</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и дата рассмотрения заявок (предложений) участников закупки и подведения итогов закупки;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и сроки отзыва заявок на участие в запросе котировок в электронной форме, порядок внесения изменений в такие заявки;</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размер обеспечения заявки на участие в запросе котировок в электронной форме,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срок подписания победителем в  проведении запроса котировок в электронной форме договора с даты размещения в ЕИС протокола рассмотрения котировочных заявок;</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требования, предъявляемые действующим законодательством к поставщикам товаров, работ, услуг, являющихся предметом закупки;</w:t>
      </w:r>
    </w:p>
    <w:p>
      <w:pPr>
        <w:pStyle w:val="Style15"/>
        <w:widowControl/>
        <w:bidi w:val="0"/>
        <w:spacing w:lineRule="auto" w:line="240" w:before="0" w:after="0"/>
        <w:ind w:firstLine="567"/>
        <w:jc w:val="both"/>
        <w:rPr/>
      </w:pPr>
      <w:r>
        <w:rPr>
          <w:rStyle w:val="11"/>
          <w:rFonts w:cs="Times New Roman" w:ascii="Times New Roman" w:hAnsi="Times New Roman"/>
          <w:b w:val="false"/>
          <w:bCs w:val="false"/>
          <w:iCs/>
          <w:color w:val="000000"/>
          <w:sz w:val="22"/>
          <w:szCs w:val="22"/>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1) </w:t>
      </w:r>
      <w:r>
        <w:rPr>
          <w:rStyle w:val="11"/>
          <w:rFonts w:cs="Times New Roman" w:ascii="Times New Roman" w:hAnsi="Times New Roman"/>
          <w:iCs/>
          <w:color w:val="000000"/>
          <w:sz w:val="22"/>
          <w:szCs w:val="22"/>
        </w:rPr>
        <w:t>описание предмета (объекта) закупки;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 проект договора;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3) </w:t>
      </w:r>
      <w:r>
        <w:rPr>
          <w:rFonts w:cs="Times New Roman" w:ascii="Times New Roman" w:hAnsi="Times New Roman"/>
          <w:iCs/>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4) формы документов, установленные заказчиком в соответствии с извещением о проведении запроса котировок, в том числе форма котировочной заявки.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20.5. Требования, предъявляемые к котировочной заявке.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Такая заявка </w:t>
      </w:r>
      <w:r>
        <w:rPr>
          <w:rStyle w:val="11"/>
          <w:rFonts w:cs="Times New Roman" w:ascii="Times New Roman" w:hAnsi="Times New Roman"/>
          <w:color w:val="000000"/>
          <w:sz w:val="22"/>
          <w:szCs w:val="22"/>
        </w:rPr>
        <w:t xml:space="preserve">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 </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Pr>
          <w:rStyle w:val="11"/>
          <w:rFonts w:cs="Times New Roman" w:ascii="Times New Roman" w:hAnsi="Times New Roman"/>
          <w:iCs/>
          <w:color w:val="000000"/>
          <w:sz w:val="22"/>
          <w:szCs w:val="22"/>
        </w:rPr>
        <w:t>в форме электронного документа</w:t>
      </w:r>
      <w:r>
        <w:rPr>
          <w:rFonts w:cs="Times New Roman" w:ascii="Times New Roman" w:hAnsi="Times New Roman"/>
          <w:iCs/>
          <w:color w:val="000000"/>
          <w:sz w:val="22"/>
          <w:szCs w:val="22"/>
        </w:rPr>
        <w:t xml:space="preserve"> в соответствии с регламентом электронной торговой площадки.</w:t>
      </w:r>
    </w:p>
    <w:p>
      <w:pPr>
        <w:pStyle w:val="Standard"/>
        <w:widowControl/>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20.5.1. Котировочная заявка должна содержать следующие документы и информацию:</w:t>
      </w:r>
    </w:p>
    <w:p>
      <w:pPr>
        <w:pStyle w:val="Standard"/>
        <w:widowControl/>
        <w:ind w:firstLine="709"/>
        <w:jc w:val="both"/>
        <w:rPr>
          <w:rFonts w:ascii="Times New Roman" w:hAnsi="Times New Roman" w:cs="Times New Roman"/>
          <w:sz w:val="22"/>
          <w:szCs w:val="22"/>
        </w:rPr>
      </w:pPr>
      <w:r>
        <w:rPr>
          <w:rFonts w:cs="Times New Roman" w:ascii="Times New Roman" w:hAnsi="Times New Roman"/>
          <w:iCs/>
          <w:color w:val="000000"/>
          <w:sz w:val="22"/>
          <w:szCs w:val="22"/>
        </w:rPr>
        <w:t>1) сведения и документы об участнике процедуры закупки, подавшем такую заявку:</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Style w:val="11"/>
          <w:rFonts w:eastAsia="Times New Roman" w:cs="Times New Roman" w:ascii="Times New Roman" w:hAnsi="Times New Roman"/>
          <w:iCs/>
          <w:color w:val="000000"/>
          <w:sz w:val="22"/>
          <w:szCs w:val="22"/>
          <w:lang w:val="en-US" w:eastAsia="ru-RU"/>
        </w:rPr>
        <w:t>PDF</w:t>
      </w:r>
      <w:r>
        <w:rPr>
          <w:rStyle w:val="11"/>
          <w:rFonts w:eastAsia="Times New Roman" w:cs="Times New Roman" w:ascii="Times New Roman" w:hAnsi="Times New Roman"/>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pPr>
        <w:pStyle w:val="14"/>
        <w:ind w:firstLine="709"/>
        <w:jc w:val="both"/>
        <w:rPr>
          <w:rFonts w:ascii="Times New Roman" w:hAnsi="Times New Roman" w:cs="Times New Roman"/>
          <w:sz w:val="22"/>
        </w:rPr>
      </w:pPr>
      <w:r>
        <w:rPr>
          <w:rFonts w:cs="Times New Roman" w:ascii="Times New Roman" w:hAnsi="Times New Roman"/>
          <w:color w:val="000000"/>
          <w:sz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w:t>
      </w:r>
    </w:p>
    <w:p>
      <w:pPr>
        <w:pStyle w:val="14"/>
        <w:ind w:firstLine="709"/>
        <w:jc w:val="both"/>
        <w:rPr>
          <w:rFonts w:ascii="Times New Roman" w:hAnsi="Times New Roman" w:cs="Times New Roman"/>
          <w:sz w:val="22"/>
        </w:rPr>
      </w:pPr>
      <w:r>
        <w:rPr>
          <w:rStyle w:val="11"/>
          <w:rFonts w:cs="Times New Roman" w:ascii="Times New Roman" w:hAnsi="Times New Roman"/>
          <w:iCs/>
          <w:color w:val="000000"/>
          <w:sz w:val="22"/>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pPr>
        <w:pStyle w:val="Normal"/>
        <w:bidi w:val="0"/>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2) обеспечение заявки на участие в запросе котировок в электронной форме </w:t>
      </w:r>
      <w:r>
        <w:rPr>
          <w:rStyle w:val="11"/>
          <w:rFonts w:cs="Times New Roman" w:ascii="Times New Roman" w:hAnsi="Times New Roman"/>
          <w:iCs/>
          <w:color w:val="000000"/>
          <w:sz w:val="22"/>
          <w:szCs w:val="22"/>
        </w:rPr>
        <w:t>(в случае, если требование об обеспечении заявки установлено заказчиком в извещении о проведении закупки)</w:t>
      </w:r>
      <w:r>
        <w:rPr>
          <w:rFonts w:cs="Times New Roman" w:ascii="Times New Roman" w:hAnsi="Times New Roman"/>
          <w:iCs/>
          <w:color w:val="000000"/>
          <w:sz w:val="22"/>
          <w:szCs w:val="22"/>
        </w:rPr>
        <w:t>. Обеспечение заявки осуществляется в соответствии с разделом 11 настоящего Положения;</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Pr>
          <w:rStyle w:val="11"/>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4)  предложение участника закупки в отношении объекта закупки,</w:t>
      </w:r>
      <w:r>
        <w:rPr>
          <w:rStyle w:val="11"/>
          <w:rFonts w:cs="Times New Roman" w:ascii="Times New Roman" w:hAnsi="Times New Roman"/>
          <w:b/>
          <w:bCs/>
          <w:color w:val="000000"/>
          <w:sz w:val="22"/>
          <w:szCs w:val="22"/>
        </w:rPr>
        <w:t xml:space="preserve"> </w:t>
      </w:r>
      <w:r>
        <w:rPr>
          <w:rStyle w:val="11"/>
          <w:rFonts w:cs="Times New Roman" w:ascii="Times New Roman" w:hAnsi="Times New Roman"/>
          <w:color w:val="000000"/>
          <w:sz w:val="22"/>
          <w:szCs w:val="22"/>
        </w:rPr>
        <w:t>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5) предложение о цене договора</w:t>
      </w:r>
      <w:r>
        <w:rPr>
          <w:rStyle w:val="11"/>
          <w:rFonts w:cs="Times New Roman" w:ascii="Times New Roman" w:hAnsi="Times New Roman"/>
          <w:iCs/>
          <w:color w:val="000000"/>
          <w:sz w:val="22"/>
          <w:szCs w:val="22"/>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cs="Times New Roman" w:ascii="Times New Roman" w:hAnsi="Times New Roman"/>
          <w:color w:val="000000"/>
          <w:sz w:val="22"/>
          <w:szCs w:val="22"/>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6) 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rPr>
        <w:t>Требования к заявке на участие в запросе котировок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20.6. Порядок проведения запроса котировок в электронной форме.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20.6.1. Заказчик размещает в ЕИС и на сайте электронной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rPr>
          <w:rStyle w:val="11"/>
          <w:rFonts w:cs="Times New Roman" w:ascii="Times New Roman" w:hAnsi="Times New Roman"/>
          <w:color w:val="000000"/>
          <w:sz w:val="22"/>
          <w:szCs w:val="22"/>
        </w:rPr>
        <w:t>за исключением случаев, предусмотренных разделом 23 настоящего Положения</w:t>
      </w:r>
      <w:r>
        <w:rPr>
          <w:rFonts w:cs="Times New Roman" w:ascii="Times New Roman" w:hAnsi="Times New Roman"/>
          <w:color w:val="000000"/>
          <w:sz w:val="22"/>
          <w:szCs w:val="22"/>
        </w:rPr>
        <w:t>.</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20.6.2.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20.6.3. Заказчик одновременно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20.7. Порядок подачи котировочных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20.7.1.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iCs/>
          <w:color w:val="000000"/>
          <w:sz w:val="22"/>
          <w:szCs w:val="22"/>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20.7.3. </w:t>
      </w:r>
      <w:r>
        <w:rPr>
          <w:rStyle w:val="11"/>
          <w:rFonts w:eastAsia="Times New Roman" w:cs="Times New Roman" w:ascii="Times New Roman" w:hAnsi="Times New Roman"/>
          <w:iCs/>
          <w:color w:val="000000"/>
          <w:sz w:val="22"/>
          <w:szCs w:val="22"/>
          <w:lang w:eastAsia="ru-RU"/>
        </w:rPr>
        <w:t>Запрос котировок в электронной форме признается несостоявшимся в случае: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 xml:space="preserve">если по окончании срока подачи заявок на участие в запросе котировок в электронной форме не подано ни одной заявки или </w:t>
      </w:r>
      <w:r>
        <w:rPr>
          <w:rFonts w:cs="Times New Roman" w:ascii="Times New Roman" w:hAnsi="Times New Roman"/>
          <w:color w:val="000000"/>
          <w:sz w:val="22"/>
          <w:szCs w:val="22"/>
        </w:rPr>
        <w:t xml:space="preserve">  подана только одна заявка;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 </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20.7.4. Последствия признания запроса котировок в электронной форме несостоявшимся.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 </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3) В случае, если по окончании срока подачи заявок </w:t>
      </w:r>
      <w:r>
        <w:rPr>
          <w:rStyle w:val="11"/>
          <w:rFonts w:eastAsia="Times New Roman" w:cs="Times New Roman" w:ascii="Times New Roman" w:hAnsi="Times New Roman"/>
          <w:iCs/>
          <w:color w:val="000000"/>
          <w:sz w:val="22"/>
          <w:szCs w:val="22"/>
          <w:lang w:eastAsia="ru-RU"/>
        </w:rPr>
        <w:t>на участие в запросе котировок в электронной форме</w:t>
      </w:r>
      <w:r>
        <w:rPr>
          <w:rFonts w:cs="Times New Roman" w:ascii="Times New Roman" w:hAnsi="Times New Roman"/>
          <w:color w:val="000000"/>
          <w:sz w:val="22"/>
          <w:szCs w:val="22"/>
        </w:rPr>
        <w:t xml:space="preserve"> не подано ни одной  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20.8. Рассмотрение котировочных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20.8.1.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20.8.4. Комиссия по закупкам не рассматривает и отклоняет котировочные заявки: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 если участником запроса котировок в электронной форме не предоставлены документы и информация,</w:t>
      </w:r>
      <w:r>
        <w:rPr>
          <w:rStyle w:val="11"/>
          <w:rFonts w:cs="Times New Roman" w:ascii="Times New Roman" w:hAnsi="Times New Roman"/>
          <w:color w:val="000000"/>
          <w:sz w:val="22"/>
          <w:szCs w:val="22"/>
        </w:rPr>
        <w:t xml:space="preserve">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pPr>
        <w:pStyle w:val="Normal"/>
        <w:widowControl/>
        <w:tabs>
          <w:tab w:val="clear" w:pos="709"/>
          <w:tab w:val="left" w:pos="2655" w:leader="none"/>
        </w:tabs>
        <w:bidi w:val="0"/>
        <w:ind w:firstLine="540"/>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4)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20.9. Результаты рассмотрения котировочных заявок оформляются протоколом рассмотрения котировочных заявок, в котором содержатся сведения: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общие сведения о закупке </w:t>
      </w:r>
      <w:r>
        <w:rPr>
          <w:rStyle w:val="11"/>
          <w:rFonts w:cs="Times New Roman" w:ascii="Times New Roman" w:hAnsi="Times New Roman"/>
          <w:color w:val="000000"/>
          <w:sz w:val="22"/>
          <w:szCs w:val="22"/>
        </w:rPr>
        <w:t>(наименование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Style w:val="11"/>
          <w:rFonts w:cs="Times New Roman" w:ascii="Times New Roman" w:hAnsi="Times New Roman"/>
          <w:color w:val="000000"/>
          <w:sz w:val="22"/>
          <w:szCs w:val="22"/>
        </w:rPr>
        <w:t>);</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сведения о членах комиссии по закупкам с указанием решения каждого члена комиссии;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результаты рассмотрения заявок на участие в закупке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закупке,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предложение о наиболее низкой цене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информация о победителе запроса котировок;</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причины, по которым конкурентная закупка признана несостоявшейся, в случае ее признания таковой.</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20.10. </w:t>
      </w:r>
      <w:r>
        <w:rPr>
          <w:rStyle w:val="11"/>
          <w:rFonts w:cs="Times New Roman" w:ascii="Times New Roman" w:hAnsi="Times New Roman"/>
          <w:iCs/>
          <w:color w:val="000000"/>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Pr>
          <w:rStyle w:val="11"/>
          <w:rFonts w:eastAsia="Times New Roman" w:cs="Times New Roman" w:ascii="Times New Roman" w:hAnsi="Times New Roman"/>
          <w:iCs/>
          <w:color w:val="000000"/>
          <w:sz w:val="22"/>
          <w:szCs w:val="22"/>
          <w:lang w:eastAsia="ru-RU"/>
        </w:rPr>
        <w:t xml:space="preserve">не превышающей начальной (максимальной) цены договора, указанной в извещении о проведении закупки, </w:t>
      </w:r>
      <w:r>
        <w:rPr>
          <w:rFonts w:cs="Times New Roman" w:ascii="Times New Roman" w:hAnsi="Times New Roman"/>
          <w:color w:val="000000"/>
          <w:sz w:val="22"/>
          <w:szCs w:val="22"/>
        </w:rPr>
        <w:t>в порядке и сроки, предусмотренные разделом 27 настоящего Положения.</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20.10.1. 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запроса котировок в электронной форме</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котировок в электронной форме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ind w:firstLine="73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20.10.2.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pPr>
        <w:pStyle w:val="Normal"/>
        <w:widowControl/>
        <w:bidi w:val="0"/>
        <w:ind w:firstLine="709"/>
        <w:jc w:val="both"/>
        <w:rPr>
          <w:rStyle w:val="11"/>
          <w:rFonts w:ascii="Times New Roman" w:hAnsi="Times New Roman" w:cs="Times New Roman"/>
          <w:color w:val="000000"/>
          <w:sz w:val="22"/>
          <w:szCs w:val="22"/>
        </w:rPr>
      </w:pPr>
      <w:r>
        <w:rPr>
          <w:rStyle w:val="11"/>
          <w:rFonts w:cs="Times New Roman" w:ascii="Times New Roman" w:hAnsi="Times New Roman"/>
          <w:color w:val="000000"/>
          <w:sz w:val="22"/>
          <w:szCs w:val="22"/>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sz w:val="22"/>
          <w:szCs w:val="22"/>
        </w:rPr>
      </w:r>
    </w:p>
    <w:p>
      <w:pPr>
        <w:pStyle w:val="1"/>
        <w:bidi w:val="0"/>
        <w:spacing w:before="0" w:after="246"/>
        <w:ind w:left="461" w:right="461" w:firstLine="710"/>
        <w:rPr>
          <w:sz w:val="22"/>
          <w:szCs w:val="22"/>
        </w:rPr>
      </w:pPr>
      <w:r>
        <w:rPr>
          <w:sz w:val="22"/>
          <w:szCs w:val="22"/>
        </w:rPr>
        <w:t>21. ЗАПРОС ПРЕДЛОЖЕНИЙ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21.1. Под запросом предложений понимается 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7 000 000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21.2. 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рабочих дней до  дня проведения такого запроса.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21.3. Извещение о проведении запроса предложений должно содержать следующую информацию: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закупки - запрос предложений;</w:t>
      </w:r>
    </w:p>
    <w:p>
      <w:pPr>
        <w:pStyle w:val="Normal"/>
        <w:widowControl/>
        <w:bidi w:val="0"/>
        <w:ind w:firstLine="709"/>
        <w:jc w:val="both"/>
        <w:rPr>
          <w:rFonts w:ascii="Times New Roman" w:hAnsi="Times New Roman" w:cs="Times New Roman"/>
          <w:sz w:val="22"/>
          <w:szCs w:val="22"/>
        </w:rPr>
      </w:pPr>
      <w:bookmarkStart w:id="7" w:name="sub_492"/>
      <w:bookmarkEnd w:id="7"/>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Normal"/>
        <w:widowControl/>
        <w:bidi w:val="0"/>
        <w:ind w:firstLine="709"/>
        <w:jc w:val="both"/>
        <w:rPr>
          <w:rFonts w:ascii="Times New Roman" w:hAnsi="Times New Roman" w:cs="Times New Roman"/>
          <w:sz w:val="22"/>
          <w:szCs w:val="22"/>
        </w:rPr>
      </w:pPr>
      <w:bookmarkStart w:id="8" w:name="sub_495"/>
      <w:bookmarkEnd w:id="8"/>
      <w:r>
        <w:rPr>
          <w:rFonts w:cs="Times New Roman" w:ascii="Times New Roman" w:hAnsi="Times New Roman"/>
          <w:color w:val="000000"/>
          <w:sz w:val="22"/>
          <w:szCs w:val="22"/>
        </w:rPr>
        <w:t>- 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p>
      <w:pPr>
        <w:pStyle w:val="Normal"/>
        <w:widowControl/>
        <w:bidi w:val="0"/>
        <w:ind w:firstLine="709"/>
        <w:jc w:val="both"/>
        <w:rPr>
          <w:rFonts w:ascii="Times New Roman" w:hAnsi="Times New Roman" w:cs="Times New Roman"/>
          <w:sz w:val="22"/>
          <w:szCs w:val="22"/>
        </w:rPr>
      </w:pPr>
      <w:bookmarkStart w:id="9" w:name="sub_4951"/>
      <w:bookmarkEnd w:id="9"/>
      <w:r>
        <w:rPr>
          <w:rFonts w:cs="Times New Roman" w:ascii="Times New Roman" w:hAnsi="Times New Roman"/>
          <w:color w:val="000000"/>
          <w:sz w:val="22"/>
          <w:szCs w:val="22"/>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место, дата и время вскрытия конвертов с заявками на участие в запросе предложений, рассмотрения, сопоставления и оценки таких заявок;</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срок и порядок подачи заявок на участие в запросе предложений.</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yle15"/>
        <w:widowControl/>
        <w:bidi w:val="0"/>
        <w:spacing w:lineRule="auto" w:line="240" w:before="0" w:after="0"/>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закупке, инструкцию по ее заполнению;</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размер обеспечения заявки на участие в запросе предложений, </w:t>
      </w:r>
      <w:r>
        <w:rPr>
          <w:rStyle w:val="11"/>
          <w:rFonts w:cs="Times New Roman" w:ascii="Times New Roman" w:hAnsi="Times New Roman"/>
          <w:iCs/>
          <w:color w:val="000000"/>
          <w:sz w:val="22"/>
          <w:szCs w:val="22"/>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ind w:firstLine="567"/>
        <w:jc w:val="both"/>
        <w:rPr>
          <w:rFonts w:ascii="Times New Roman" w:hAnsi="Times New Roman" w:cs="Times New Roman"/>
          <w:sz w:val="22"/>
          <w:szCs w:val="22"/>
        </w:rPr>
      </w:pPr>
      <w:r>
        <w:rPr>
          <w:rFonts w:cs="Times New Roman" w:ascii="Times New Roman" w:hAnsi="Times New Roman"/>
          <w:iCs/>
          <w:color w:val="000000"/>
          <w:sz w:val="22"/>
          <w:szCs w:val="22"/>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w:t>
      </w:r>
      <w:r>
        <w:rPr>
          <w:rFonts w:cs="Times New Roman" w:ascii="Times New Roman" w:hAnsi="Times New Roman"/>
          <w:b/>
          <w:iCs/>
          <w:color w:val="000000"/>
          <w:sz w:val="22"/>
          <w:szCs w:val="22"/>
        </w:rPr>
        <w:t>,</w:t>
      </w:r>
      <w:r>
        <w:rPr>
          <w:rFonts w:cs="Times New Roman" w:ascii="Times New Roman" w:hAnsi="Times New Roman"/>
          <w:b w:val="false"/>
          <w:bCs w:val="false"/>
          <w:iCs/>
          <w:color w:val="000000"/>
          <w:sz w:val="22"/>
          <w:szCs w:val="22"/>
        </w:rPr>
        <w:t xml:space="preserve"> а также основное обязательство, исполнение которого обеспечивается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yle15"/>
        <w:bidi w:val="0"/>
        <w:spacing w:lineRule="auto" w:line="240" w:before="0" w:after="0"/>
        <w:ind w:firstLine="709"/>
        <w:jc w:val="both"/>
        <w:rPr>
          <w:rFonts w:ascii="Times New Roman" w:hAnsi="Times New Roman" w:cs="Times New Roman"/>
          <w:sz w:val="22"/>
          <w:szCs w:val="22"/>
        </w:rPr>
      </w:pPr>
      <w:bookmarkStart w:id="10" w:name="sub_41012"/>
      <w:bookmarkEnd w:id="10"/>
      <w:r>
        <w:rPr>
          <w:rFonts w:cs="Times New Roman" w:ascii="Times New Roman" w:hAnsi="Times New Roman"/>
          <w:color w:val="000000"/>
          <w:sz w:val="22"/>
          <w:szCs w:val="22"/>
        </w:rPr>
        <w:t>- критерии оценки и сопоставления заявок на участие в закупке;</w:t>
      </w:r>
    </w:p>
    <w:p>
      <w:pPr>
        <w:pStyle w:val="Style15"/>
        <w:bidi w:val="0"/>
        <w:spacing w:lineRule="auto" w:line="240" w:before="0" w:after="0"/>
        <w:ind w:firstLine="709"/>
        <w:jc w:val="both"/>
        <w:rPr>
          <w:rFonts w:ascii="Times New Roman" w:hAnsi="Times New Roman" w:cs="Times New Roman"/>
          <w:sz w:val="22"/>
          <w:szCs w:val="22"/>
        </w:rPr>
      </w:pPr>
      <w:bookmarkStart w:id="11" w:name="sub_410121"/>
      <w:bookmarkEnd w:id="11"/>
      <w:r>
        <w:rPr>
          <w:rFonts w:cs="Times New Roman" w:ascii="Times New Roman" w:hAnsi="Times New Roman"/>
          <w:color w:val="000000"/>
          <w:sz w:val="22"/>
          <w:szCs w:val="22"/>
        </w:rPr>
        <w:t>- порядок оценки и сопоставления заявок на участие в закупке;</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и дата рассмотрения, оценки и сопоставления заявок (предложений) участников закупки и подведения итогов закупки;</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порядок и срок отзыва заявок на участие в закупке, порядок внесения изменений в такие заявки;</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сроки и порядок отмены процедуры закупки в порядке, предусмотренном в пункте 14.4 раздела 14 настоящего Положения;</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описание предмета закупки в соответствии с частью 6.1. статьи 3 Федерального закона № 223-ФЗ.</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описание предмета (объекта)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проект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 Порядок подачи, рассмотрения, оценки и сопоставления заявок на участие в запросе предложений.</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lang w:eastAsia="ru-RU"/>
        </w:rPr>
        <w:t xml:space="preserve">21.5.1. </w:t>
      </w:r>
      <w:r>
        <w:rPr>
          <w:rStyle w:val="11"/>
          <w:rFonts w:cs="Times New Roman" w:ascii="Times New Roman" w:hAnsi="Times New Roman"/>
          <w:color w:val="000000"/>
          <w:sz w:val="22"/>
          <w:szCs w:val="22"/>
        </w:rPr>
        <w:t>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сведения и документы об участнике процедуры закупки, подавшем такую заявку:</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w:t>
      </w:r>
      <w:r>
        <w:rPr>
          <w:rFonts w:cs="Times New Roman" w:ascii="Times New Roman" w:hAnsi="Times New Roman"/>
          <w:bCs/>
          <w:iCs/>
          <w:color w:val="000000"/>
          <w:sz w:val="22"/>
          <w:szCs w:val="22"/>
        </w:rPr>
        <w:t>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w:t>
      </w:r>
      <w:r>
        <w:rPr>
          <w:rStyle w:val="11"/>
          <w:rFonts w:cs="Times New Roman" w:ascii="Times New Roman" w:hAnsi="Times New Roman"/>
          <w:iCs/>
          <w:color w:val="000000"/>
          <w:sz w:val="22"/>
          <w:szCs w:val="22"/>
        </w:rPr>
        <w:t xml:space="preserve"> знак обслуживания (при наличии), фирменное наименование (при наличии), патенты (при наличии), промышленные образцы (при наличии), </w:t>
      </w:r>
      <w:r>
        <w:rPr>
          <w:rStyle w:val="11"/>
          <w:rFonts w:cs="Times New Roman" w:ascii="Times New Roman" w:hAnsi="Times New Roman"/>
          <w:bCs/>
          <w:iCs/>
          <w:color w:val="000000"/>
          <w:sz w:val="22"/>
          <w:szCs w:val="22"/>
        </w:rPr>
        <w:t>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документации о закупке, с</w:t>
      </w:r>
      <w:r>
        <w:rPr>
          <w:rStyle w:val="11"/>
          <w:rFonts w:cs="Times New Roman" w:ascii="Times New Roman" w:hAnsi="Times New Roman"/>
          <w:b/>
          <w:bCs/>
          <w:iCs/>
          <w:color w:val="000000"/>
          <w:sz w:val="22"/>
          <w:szCs w:val="22"/>
        </w:rPr>
        <w:t xml:space="preserve"> </w:t>
      </w:r>
      <w:r>
        <w:rPr>
          <w:rStyle w:val="11"/>
          <w:rFonts w:cs="Times New Roman" w:ascii="Times New Roman" w:hAnsi="Times New Roman"/>
          <w:iCs/>
          <w:color w:val="000000"/>
          <w:sz w:val="22"/>
          <w:szCs w:val="22"/>
        </w:rPr>
        <w:t>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w:t>
      </w:r>
      <w:r>
        <w:rPr>
          <w:rStyle w:val="11"/>
          <w:rFonts w:cs="Times New Roman" w:ascii="Times New Roman" w:hAnsi="Times New Roman"/>
          <w:color w:val="000000"/>
          <w:sz w:val="22"/>
          <w:szCs w:val="22"/>
        </w:rPr>
        <w:t>документации о проведении запроса предложений</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п. 26.3. раздела 26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21.5.2. Прием заявок на участие в запросе предложений прекращается с наступлением срока окончания подачи заявок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закупки имеет право подать только одну заявку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21.5.3. Вскрытие конвертов с 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Протокол вскрытия заявок на участие в запросе предложений должен содержать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дата, время вскрытия конвертов с заявками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членах комиссии по закупкам;</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pPr>
        <w:pStyle w:val="Normal"/>
        <w:widowControl/>
        <w:tabs>
          <w:tab w:val="clear" w:pos="709"/>
          <w:tab w:val="left" w:pos="4785" w:leader="none"/>
        </w:tabs>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w:t>
      </w:r>
      <w:r>
        <w:rPr>
          <w:rStyle w:val="11"/>
          <w:rFonts w:eastAsia="Times New Roman" w:cs="Times New Roman" w:ascii="Times New Roman" w:hAnsi="Times New Roman"/>
          <w:bCs/>
          <w:iCs/>
          <w:color w:val="000000"/>
          <w:sz w:val="22"/>
          <w:szCs w:val="22"/>
          <w:lang w:eastAsia="ru-RU"/>
        </w:rPr>
        <w:t xml:space="preserve"> запрос предложений признан несостоявшимся, в случае его признания таковым.</w:t>
      </w:r>
    </w:p>
    <w:p>
      <w:pPr>
        <w:pStyle w:val="Normal"/>
        <w:widowControl/>
        <w:tabs>
          <w:tab w:val="clear" w:pos="709"/>
          <w:tab w:val="left" w:pos="4785"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Соответствующая информация вносится в протокол вскрытия заявок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 xml:space="preserve">порядке и сроке, установленные в пунктах 21.5.7. - 21.5.9.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21.7 настоящего раздела. При этом, оценка единственной поступившей заявки на участие в запросе предложений </w:t>
      </w:r>
      <w:r>
        <w:rPr>
          <w:rFonts w:cs="Times New Roman" w:ascii="Times New Roman" w:hAnsi="Times New Roman"/>
          <w:iCs/>
          <w:color w:val="000000"/>
          <w:sz w:val="22"/>
          <w:szCs w:val="22"/>
          <w:lang w:eastAsia="ru-RU"/>
        </w:rPr>
        <w:t xml:space="preserve">по критериям, установленным в документации о закупке, </w:t>
      </w:r>
      <w:r>
        <w:rPr>
          <w:rFonts w:cs="Times New Roman" w:ascii="Times New Roman" w:hAnsi="Times New Roman"/>
          <w:color w:val="000000"/>
          <w:sz w:val="22"/>
          <w:szCs w:val="22"/>
        </w:rPr>
        <w:t xml:space="preserve">не осуществляется.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21.5.6. 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 такого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21.5.8.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21.5.9. Комиссия по закупкам оценивает и сопоставляет только допущенные к участию в запросе предложений заявки на участие в запросе предложений.</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Style13"/>
          <w:rFonts w:cs="Times New Roman" w:ascii="Times New Roman" w:hAnsi="Times New Roman"/>
          <w:color w:val="000000"/>
          <w:sz w:val="22"/>
          <w:szCs w:val="22"/>
          <w:u w:val="none"/>
        </w:rPr>
        <w:t>Приложение № 2</w:t>
      </w:r>
      <w:r>
        <w:rPr>
          <w:rStyle w:val="11"/>
          <w:rFonts w:cs="Times New Roman" w:ascii="Times New Roman" w:hAnsi="Times New Roman"/>
          <w:color w:val="000000"/>
          <w:sz w:val="22"/>
          <w:szCs w:val="22"/>
        </w:rPr>
        <w:t xml:space="preserve"> к настоящему Положению).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информация о месте, дате, времени рассмотрения заявок;</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заявок на участие в закупке,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закупке, окончательных предложений,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решение каждого члена комиссии по закупкам об отклонении или допуске заявок на участие в закупке;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причины, по которым закупка признана несостоявшейся, в случае признания ее таковой.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21.5.11. 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21.5.12. В случае, 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Заказчик заключает с единственным допущенным на участие в закупке участником договор в порядке, предусмотренном пунктом 21.7 настоящего раздела. При этом, оценка </w:t>
      </w:r>
      <w:r>
        <w:rPr>
          <w:rFonts w:cs="Times New Roman" w:ascii="Times New Roman" w:hAnsi="Times New Roman"/>
          <w:iCs/>
          <w:color w:val="000000"/>
          <w:sz w:val="22"/>
          <w:szCs w:val="22"/>
          <w:lang w:eastAsia="ru-RU"/>
        </w:rPr>
        <w:t xml:space="preserve"> </w:t>
      </w:r>
      <w:r>
        <w:rPr>
          <w:rFonts w:cs="Times New Roman" w:ascii="Times New Roman" w:hAnsi="Times New Roman"/>
          <w:color w:val="000000"/>
          <w:sz w:val="22"/>
          <w:szCs w:val="22"/>
        </w:rPr>
        <w:t xml:space="preserve">единственной допущенной заявки </w:t>
      </w:r>
      <w:r>
        <w:rPr>
          <w:rFonts w:cs="Times New Roman" w:ascii="Times New Roman" w:hAnsi="Times New Roman"/>
          <w:iCs/>
          <w:color w:val="000000"/>
          <w:sz w:val="22"/>
          <w:szCs w:val="22"/>
          <w:lang w:eastAsia="ru-RU"/>
        </w:rPr>
        <w:t>по критериям, установленным в документации о закупке,</w:t>
      </w:r>
      <w:r>
        <w:rPr>
          <w:rFonts w:cs="Times New Roman" w:ascii="Times New Roman" w:hAnsi="Times New Roman"/>
          <w:color w:val="000000"/>
          <w:sz w:val="22"/>
          <w:szCs w:val="22"/>
        </w:rPr>
        <w:t xml:space="preserve"> комиссией по закупкам не осуществляется.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позднее чем через 3 (три) дня со дня его подписания.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21.6. Последствия признания запроса предложений несостоявшимся.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в) если </w:t>
      </w:r>
      <w:r>
        <w:rPr>
          <w:rStyle w:val="11"/>
          <w:rFonts w:eastAsia="Times New Roman" w:cs="Times New Roman" w:ascii="Times New Roman" w:hAnsi="Times New Roman"/>
          <w:iCs/>
          <w:color w:val="000000"/>
          <w:sz w:val="22"/>
          <w:szCs w:val="22"/>
          <w:lang w:eastAsia="ru-RU"/>
        </w:rPr>
        <w:t>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Style w:val="11"/>
          <w:rFonts w:eastAsia="Times New Roman" w:cs="Times New Roman" w:ascii="Times New Roman" w:hAnsi="Times New Roman"/>
          <w:color w:val="000000"/>
          <w:sz w:val="22"/>
          <w:szCs w:val="22"/>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21.7 настоящего раздела.</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В случае, если запрос предложений признается несостоявшимся по основаниям, указанным в подпункте «в» настоящего пункта, заказчик вправе: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объявить о проведении повторного запроса предложений. При этом заказчик вправе изменить условия исполнения договора;</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21.7. По результатам проведения запроса предложений договор заключается с победителем запроса предложений </w:t>
      </w:r>
      <w:r>
        <w:rPr>
          <w:rStyle w:val="11"/>
          <w:rFonts w:cs="Times New Roman" w:ascii="Times New Roman" w:hAnsi="Times New Roman"/>
          <w:iCs/>
          <w:color w:val="000000"/>
          <w:sz w:val="22"/>
          <w:szCs w:val="22"/>
        </w:rPr>
        <w:t xml:space="preserve">(единственным участником запроса предложений, заявка которого признана соответствующей) </w:t>
      </w:r>
      <w:r>
        <w:rPr>
          <w:rStyle w:val="11"/>
          <w:rFonts w:cs="Times New Roman" w:ascii="Times New Roman" w:hAnsi="Times New Roman"/>
          <w:color w:val="000000"/>
          <w:sz w:val="22"/>
          <w:szCs w:val="22"/>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Style w:val="11"/>
          <w:rFonts w:cs="Times New Roman" w:ascii="Times New Roman" w:hAnsi="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21.8. 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 xml:space="preserve">запроса предложений </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предложений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ind w:firstLine="73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w:t>
      </w:r>
      <w:r>
        <w:rPr>
          <w:rFonts w:cs="Times New Roman" w:ascii="Times New Roman" w:hAnsi="Times New Roman"/>
          <w:strike/>
          <w:color w:val="000000"/>
          <w:sz w:val="22"/>
          <w:szCs w:val="22"/>
        </w:rPr>
        <w:t xml:space="preserve"> </w:t>
      </w:r>
      <w:r>
        <w:rPr>
          <w:rFonts w:cs="Times New Roman" w:ascii="Times New Roman" w:hAnsi="Times New Roman"/>
          <w:color w:val="000000"/>
          <w:sz w:val="22"/>
          <w:szCs w:val="22"/>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pPr>
        <w:pStyle w:val="Normal"/>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color w:val="000000"/>
          <w:sz w:val="22"/>
          <w:szCs w:val="22"/>
        </w:rPr>
        <w:t>22. ЗАПРОС ПРЕДЛОЖЕНИЙ В ЭЛЕКТРОННОЙ ФОРМЕ</w:t>
      </w:r>
    </w:p>
    <w:p>
      <w:pPr>
        <w:pStyle w:val="Normal"/>
        <w:bidi w:val="0"/>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22.1. </w:t>
      </w:r>
      <w:r>
        <w:rPr>
          <w:rStyle w:val="11"/>
          <w:rFonts w:cs="Times New Roman" w:ascii="Times New Roman" w:hAnsi="Times New Roman"/>
          <w:color w:val="000000"/>
          <w:sz w:val="22"/>
          <w:szCs w:val="22"/>
        </w:rPr>
        <w:t>Под запросом предложений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(максимальная) цена договора не превышает 7 000 000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22.2. </w:t>
      </w:r>
      <w:r>
        <w:rPr>
          <w:rStyle w:val="11"/>
          <w:rFonts w:cs="Times New Roman" w:ascii="Times New Roman" w:hAnsi="Times New Roman"/>
          <w:color w:val="000000"/>
          <w:sz w:val="22"/>
          <w:szCs w:val="22"/>
        </w:rPr>
        <w:t xml:space="preserve">При проведении запроса предложений в электронной форме, </w:t>
      </w:r>
      <w:r>
        <w:rPr>
          <w:rStyle w:val="11"/>
          <w:rFonts w:cs="Times New Roman" w:ascii="Times New Roman" w:hAnsi="Times New Roman"/>
          <w:strike/>
          <w:color w:val="000000"/>
          <w:sz w:val="22"/>
          <w:szCs w:val="22"/>
        </w:rPr>
        <w:t xml:space="preserve"> </w:t>
      </w:r>
      <w:r>
        <w:rPr>
          <w:rStyle w:val="11"/>
          <w:rFonts w:cs="Times New Roman" w:ascii="Times New Roman" w:hAnsi="Times New Roman"/>
          <w:color w:val="000000"/>
          <w:sz w:val="22"/>
          <w:szCs w:val="22"/>
        </w:rPr>
        <w:t>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w:t>
      </w:r>
      <w:r>
        <w:rPr>
          <w:rStyle w:val="11"/>
          <w:rFonts w:cs="Times New Roman" w:ascii="Times New Roman" w:hAnsi="Times New Roman"/>
          <w:b/>
          <w:bCs/>
          <w:color w:val="000000"/>
          <w:sz w:val="22"/>
          <w:szCs w:val="22"/>
        </w:rPr>
        <w:t xml:space="preserve">, </w:t>
      </w:r>
      <w:r>
        <w:rPr>
          <w:rStyle w:val="11"/>
          <w:rFonts w:cs="Times New Roman" w:ascii="Times New Roman" w:hAnsi="Times New Roman"/>
          <w:color w:val="000000"/>
          <w:sz w:val="22"/>
          <w:szCs w:val="22"/>
        </w:rPr>
        <w:t>за исключением случая, предусмотренного подпунктом 3 пункта 23.3. раздела 23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22.3. Извещение о проведении запроса предложений должно содержать следующую информацию: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способ закупки - запрос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адрес электронной торговой площадки информационно-телекоммуникационной сети "Интернет";</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сопоставления таких заявок;</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Style15"/>
        <w:widowControl/>
        <w:bidi w:val="0"/>
        <w:spacing w:lineRule="auto" w:line="240" w:before="0" w:after="0"/>
        <w:ind w:firstLine="567"/>
        <w:jc w:val="both"/>
        <w:rPr/>
      </w:pPr>
      <w:r>
        <w:rPr>
          <w:rStyle w:val="11"/>
          <w:rFonts w:cs="Times New Roman" w:ascii="Times New Roman" w:hAnsi="Times New Roman"/>
          <w:b w:val="false"/>
          <w:bCs w:val="false"/>
          <w:iCs/>
          <w:color w:val="000000"/>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содержанию, форме, оформлению и составу заявки на участие в закупке, инструкцию по ее заполнению;</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условия и сроки (периоды) поставки товара, выполнения работы, оказания услуги;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pPr>
        <w:pStyle w:val="Standard"/>
        <w:ind w:firstLine="567"/>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Fonts w:cs="Times New Roman" w:ascii="Times New Roman" w:hAnsi="Times New Roman"/>
          <w:b w:val="false"/>
          <w:bCs w:val="false"/>
          <w:iCs/>
          <w:color w:val="000000"/>
          <w:sz w:val="22"/>
          <w:szCs w:val="22"/>
        </w:rPr>
        <w:t>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которого обеспечивается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форма, сроки и порядок оплаты товара, работы, услуги;</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критерии оценки и сопоставления заявок на участие в закупке;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порядок оценки и сопоставления заявок на участие в закупке;</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и дата рассмотрения, оценки и сопоставления заявок (предложений) участников закупки и подведения итогов закупки;</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порядок и срок отзыва заявок на участие в закупке, порядок внесения изменений в такие заявки;</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cs="Times New Roman" w:ascii="Times New Roman" w:hAnsi="Times New Roman"/>
          <w:iCs/>
          <w:color w:val="000000"/>
          <w:sz w:val="22"/>
          <w:szCs w:val="22"/>
        </w:rPr>
        <w:t>сроки и порядок отмены процедуры закупки в порядке, предусмотренном в пункте 14.4 раздела 14 настоящего Положения;</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pPr>
        <w:pStyle w:val="Style15"/>
        <w:widowControl/>
        <w:bidi w:val="0"/>
        <w:spacing w:lineRule="auto" w:line="240" w:before="0" w:after="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описание предмета закупки в соответствии с частью 6.1. статьи 3 Федерального закона № 223-ФЗ.</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описание предмета (объекта)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проект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pPr>
        <w:pStyle w:val="Normal"/>
        <w:widowControl/>
        <w:tabs>
          <w:tab w:val="clear" w:pos="709"/>
          <w:tab w:val="left" w:pos="2655" w:leader="none"/>
        </w:tabs>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lang w:eastAsia="ru-RU"/>
        </w:rPr>
        <w:t>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23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 Порядок подачи, рассмотрения, оценки и сопоставления заявок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lang w:eastAsia="ru-RU"/>
        </w:rPr>
        <w:t xml:space="preserve">22.5.1. </w:t>
      </w:r>
      <w:r>
        <w:rPr>
          <w:rStyle w:val="11"/>
          <w:rFonts w:cs="Times New Roman" w:ascii="Times New Roman" w:hAnsi="Times New Roman"/>
          <w:color w:val="000000"/>
          <w:sz w:val="22"/>
          <w:szCs w:val="22"/>
        </w:rPr>
        <w:t>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 сведения и документы об участнике процедуры закупки, подавшем такую заявку:</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Style w:val="11"/>
          <w:rFonts w:cs="Times New Roman" w:ascii="Times New Roman" w:hAnsi="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Style w:val="11"/>
          <w:rFonts w:cs="Times New Roman" w:ascii="Times New Roman" w:hAnsi="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pPr>
        <w:pStyle w:val="Standard"/>
        <w:ind w:firstLine="709"/>
        <w:jc w:val="both"/>
        <w:rPr>
          <w:rFonts w:ascii="Times New Roman" w:hAnsi="Times New Roman" w:cs="Times New Roman"/>
          <w:sz w:val="22"/>
          <w:szCs w:val="22"/>
        </w:rPr>
      </w:pPr>
      <w:r>
        <w:rPr>
          <w:rStyle w:val="11"/>
          <w:rFonts w:cs="Times New Roman" w:ascii="Times New Roman" w:hAnsi="Times New Roman"/>
          <w:bCs/>
          <w:iCs/>
          <w:color w:val="000000"/>
          <w:sz w:val="22"/>
          <w:szCs w:val="22"/>
        </w:rPr>
        <w:t xml:space="preserve">- </w:t>
      </w:r>
      <w:r>
        <w:rPr>
          <w:rStyle w:val="11"/>
          <w:rFonts w:eastAsia="Times New Roman" w:cs="Times New Roman" w:ascii="Times New Roman" w:hAnsi="Times New Roman"/>
          <w:bCs/>
          <w:iCs/>
          <w:color w:val="000000"/>
          <w:sz w:val="22"/>
          <w:szCs w:val="22"/>
          <w:lang w:eastAsia="ru-RU"/>
        </w:rPr>
        <w:t xml:space="preserve">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Pr>
          <w:rStyle w:val="11"/>
          <w:rFonts w:eastAsia="Times New Roman" w:cs="Times New Roman" w:ascii="Times New Roman" w:hAnsi="Times New Roman"/>
          <w:bCs/>
          <w:iCs/>
          <w:color w:val="000000"/>
          <w:sz w:val="22"/>
          <w:szCs w:val="22"/>
          <w:lang w:val="en-US" w:eastAsia="ru-RU"/>
        </w:rPr>
        <w:t>PDF</w:t>
      </w:r>
      <w:r>
        <w:rPr>
          <w:rStyle w:val="11"/>
          <w:rFonts w:eastAsia="Times New Roman" w:cs="Times New Roman" w:ascii="Times New Roman" w:hAnsi="Times New Roman"/>
          <w:bCs/>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pPr>
        <w:pStyle w:val="Standard"/>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 </w:t>
      </w:r>
      <w:r>
        <w:rPr>
          <w:rStyle w:val="11"/>
          <w:rFonts w:cs="Times New Roman" w:ascii="Times New Roman" w:hAnsi="Times New Roman"/>
          <w:iCs/>
          <w:color w:val="000000"/>
          <w:sz w:val="22"/>
          <w:szCs w:val="22"/>
        </w:rPr>
        <w:t>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и документации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pPr>
        <w:pStyle w:val="Style15"/>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iCs/>
          <w:color w:val="000000"/>
          <w:sz w:val="22"/>
          <w:szCs w:val="22"/>
        </w:rPr>
        <w:t>2) обеспечение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3) </w:t>
      </w:r>
      <w:r>
        <w:rPr>
          <w:rStyle w:val="11"/>
          <w:rFonts w:cs="Times New Roman" w:ascii="Times New Roman" w:hAnsi="Times New Roman"/>
          <w:color w:val="000000"/>
          <w:sz w:val="22"/>
          <w:szCs w:val="22"/>
        </w:rPr>
        <w:t xml:space="preserve">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w:t>
      </w:r>
      <w:r>
        <w:rPr>
          <w:rStyle w:val="11"/>
          <w:rFonts w:cs="Times New Roman" w:ascii="Times New Roman" w:hAnsi="Times New Roman"/>
          <w:iCs/>
          <w:color w:val="000000"/>
          <w:sz w:val="22"/>
          <w:szCs w:val="22"/>
        </w:rPr>
        <w:t>(предоставляется с использованием программно-аппаратных средств электронной торговой площадки)</w:t>
      </w:r>
      <w:r>
        <w:rPr>
          <w:rStyle w:val="11"/>
          <w:rFonts w:cs="Times New Roman" w:ascii="Times New Roman" w:hAnsi="Times New Roman"/>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4) предложение участника закупки в отношении объекта закупки, </w:t>
      </w:r>
      <w:r>
        <w:rPr>
          <w:rStyle w:val="11"/>
          <w:rFonts w:cs="Times New Roman" w:ascii="Times New Roman" w:hAnsi="Times New Roman"/>
          <w:color w:val="000000"/>
          <w:sz w:val="22"/>
          <w:szCs w:val="22"/>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Style w:val="11"/>
          <w:rFonts w:cs="Times New Roman" w:ascii="Times New Roman" w:hAnsi="Times New Roman"/>
          <w:bCs/>
          <w:iCs/>
          <w:color w:val="000000"/>
          <w:sz w:val="22"/>
          <w:szCs w:val="22"/>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6) документы, копии документов и информация, необходимые для оценки заявки по критериям, содержащимся в </w:t>
      </w:r>
      <w:r>
        <w:rPr>
          <w:rStyle w:val="11"/>
          <w:rFonts w:cs="Times New Roman" w:ascii="Times New Roman" w:hAnsi="Times New Roman"/>
          <w:color w:val="000000"/>
          <w:sz w:val="22"/>
          <w:szCs w:val="22"/>
        </w:rPr>
        <w:t>документации о проведении запроса предложений в электронной форме</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r>
        <w:rPr>
          <w:rStyle w:val="11"/>
          <w:rFonts w:cs="Times New Roman" w:ascii="Times New Roman" w:hAnsi="Times New Roman"/>
          <w:iCs/>
          <w:color w:val="000000"/>
          <w:sz w:val="22"/>
          <w:szCs w:val="22"/>
        </w:rPr>
        <w:t>;</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7) </w:t>
      </w:r>
      <w:r>
        <w:rPr>
          <w:rStyle w:val="11"/>
          <w:rFonts w:cs="Times New Roman" w:ascii="Times New Roman" w:hAnsi="Times New Roman"/>
          <w:color w:val="000000"/>
          <w:sz w:val="22"/>
          <w:szCs w:val="22"/>
        </w:rPr>
        <w:t>документы, подтверждающие обоснование предлагаемой цены договора в соответствии с требованиями пункта 26.3. раздела 26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iCs/>
          <w:color w:val="000000"/>
          <w:sz w:val="22"/>
          <w:szCs w:val="22"/>
        </w:rPr>
        <w:t>Требования к з</w:t>
      </w:r>
      <w:r>
        <w:rPr>
          <w:rFonts w:cs="Times New Roman" w:ascii="Times New Roman" w:hAnsi="Times New Roman"/>
          <w:color w:val="000000"/>
          <w:sz w:val="22"/>
          <w:szCs w:val="22"/>
        </w:rPr>
        <w:t>аявке на участие в запросе предложений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закупки имеет право подать только одну заявку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pPr>
        <w:pStyle w:val="Standard"/>
        <w:widowControl/>
        <w:ind w:firstLine="794"/>
        <w:jc w:val="both"/>
        <w:rPr>
          <w:rFonts w:ascii="Times New Roman" w:hAnsi="Times New Roman" w:cs="Times New Roman"/>
          <w:sz w:val="22"/>
          <w:szCs w:val="22"/>
        </w:rPr>
      </w:pPr>
      <w:r>
        <w:rPr>
          <w:rStyle w:val="11"/>
          <w:rFonts w:cs="Times New Roman" w:ascii="Times New Roman" w:hAnsi="Times New Roman"/>
          <w:iCs/>
          <w:color w:val="000000"/>
          <w:sz w:val="22"/>
          <w:szCs w:val="22"/>
        </w:rP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23 настоящего Положения.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22.5.3.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1) подачи заявки с нарушением требований, предусмотренных под</w:t>
      </w:r>
      <w:r>
        <w:fldChar w:fldCharType="begin"/>
      </w:r>
      <w:r>
        <w:rPr>
          <w:sz w:val="22"/>
          <w:u w:val="none"/>
          <w:szCs w:val="22"/>
          <w:rFonts w:cs="Times New Roman" w:ascii="Times New Roman" w:hAnsi="Times New Roman"/>
          <w:color w:val="000000"/>
        </w:rPr>
        <w:instrText xml:space="preserve"> HYPERLINK "consultantplus://offline/ref=197DBB707D08B100F413CF72C833A93F0E62BC06988FFE6C09C5A1C0B4D27FF58578C519E9A5cEJ"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пунктом</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14.7.1. пункта 14.7.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получения заявки после даты или времени окончания срока подачи заявок на участие в таком запросе;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22.5.5.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о закупке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настоящего раздела.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дата, время открытия доступа к поданным в форме электронных документов заявкам на участие в запросе предложений;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членах комиссии по закупкам и решение каждого члена комиссии;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и время поступления заявки;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pPr>
        <w:pStyle w:val="Normal"/>
        <w:widowControl/>
        <w:tabs>
          <w:tab w:val="clear" w:pos="709"/>
          <w:tab w:val="left" w:pos="4785"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об объеме, цене закупаемых товаров, работ, услуг, сроке исполнения договора;</w:t>
      </w:r>
    </w:p>
    <w:p>
      <w:pPr>
        <w:pStyle w:val="Normal"/>
        <w:widowControl/>
        <w:tabs>
          <w:tab w:val="clear" w:pos="709"/>
          <w:tab w:val="left" w:pos="4785" w:leader="none"/>
        </w:tabs>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 </w:t>
      </w:r>
      <w:r>
        <w:rPr>
          <w:rStyle w:val="11"/>
          <w:rFonts w:eastAsia="Times New Roman" w:cs="Times New Roman" w:ascii="Times New Roman" w:hAnsi="Times New Roman"/>
          <w:iCs/>
          <w:color w:val="000000"/>
          <w:sz w:val="22"/>
          <w:szCs w:val="22"/>
          <w:lang w:eastAsia="ru-RU"/>
        </w:rPr>
        <w:t>причины, по которым запрос предложений в электронной форме признан несостоявшимся, в случае его признания таковым.</w:t>
      </w:r>
    </w:p>
    <w:p>
      <w:pPr>
        <w:pStyle w:val="Normal"/>
        <w:widowControl/>
        <w:tabs>
          <w:tab w:val="clear" w:pos="709"/>
          <w:tab w:val="left" w:pos="4785" w:leader="none"/>
        </w:tabs>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22.5.7. В случае, если по окончании срока подачи заявок на участие в запросе предложений в электронной форме не подано ни одной заявкиили подана только одна заявка, запрос предложений в электронной форме признается несостоявшимся.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22.5.8.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22.5.10. - 22.5.13.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При этом, оценка единственной поступившей заявки на участие в запросе предложений в электронной форме  </w:t>
      </w:r>
      <w:r>
        <w:rPr>
          <w:rFonts w:cs="Times New Roman" w:ascii="Times New Roman" w:hAnsi="Times New Roman"/>
          <w:iCs/>
          <w:color w:val="000000"/>
          <w:sz w:val="22"/>
          <w:szCs w:val="22"/>
          <w:lang w:eastAsia="ru-RU"/>
        </w:rPr>
        <w:t xml:space="preserve">по критериям, установленным в документации о закупке, </w:t>
      </w:r>
      <w:r>
        <w:rPr>
          <w:rFonts w:cs="Times New Roman" w:ascii="Times New Roman" w:hAnsi="Times New Roman"/>
          <w:color w:val="000000"/>
          <w:sz w:val="22"/>
          <w:szCs w:val="22"/>
        </w:rPr>
        <w:t xml:space="preserve">не осуществляется. </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22.5.9. 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учетом требований, предусмотренных пунктом 22.5.13. настоящего раздела.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22.5.12.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pPr>
        <w:pStyle w:val="Normal"/>
        <w:widowControl/>
        <w:tabs>
          <w:tab w:val="clear" w:pos="709"/>
          <w:tab w:val="left" w:pos="2655" w:leader="none"/>
        </w:tabs>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22.5.13. Комиссия по закупкам оценивает и сопоставляет только допущенные к участию в запросе предложений в электронной форме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Style13"/>
          <w:rFonts w:cs="Times New Roman" w:ascii="Times New Roman" w:hAnsi="Times New Roman"/>
          <w:color w:val="000000"/>
          <w:sz w:val="22"/>
          <w:szCs w:val="22"/>
          <w:u w:val="none"/>
        </w:rPr>
        <w:t>Приложение № 2</w:t>
      </w:r>
      <w:r>
        <w:rPr>
          <w:rStyle w:val="11"/>
          <w:rFonts w:cs="Times New Roman" w:ascii="Times New Roman" w:hAnsi="Times New Roman"/>
          <w:color w:val="000000"/>
          <w:sz w:val="22"/>
          <w:szCs w:val="22"/>
        </w:rPr>
        <w:t xml:space="preserve"> к настоящему Положению).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дата подписания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информация о месте, дате, времени рассмотрения заявок;</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общие сведения о закупке (наименование предмета закупки</w:t>
      </w:r>
      <w:r>
        <w:rPr>
          <w:rStyle w:val="11"/>
          <w:rFonts w:cs="Times New Roman" w:ascii="Times New Roman" w:hAnsi="Times New Roman"/>
          <w:iCs/>
          <w:color w:val="000000"/>
          <w:sz w:val="22"/>
          <w:szCs w:val="22"/>
        </w:rPr>
        <w:t xml:space="preserve">, </w:t>
      </w:r>
      <w:r>
        <w:rPr>
          <w:rStyle w:val="11"/>
          <w:rFonts w:cs="Times New Roman" w:ascii="Times New Roman" w:hAnsi="Times New Roman"/>
          <w:color w:val="000000"/>
          <w:sz w:val="22"/>
          <w:szCs w:val="22"/>
        </w:rPr>
        <w:t xml:space="preserve">сведения об объеме, цене закупаемых товаров (работ, услуг), сроке исполнения </w:t>
      </w:r>
      <w:r>
        <w:rPr>
          <w:rStyle w:val="11"/>
          <w:rFonts w:eastAsia="SimSun" w:cs="Times New Roman" w:ascii="Times New Roman" w:hAnsi="Times New Roman"/>
          <w:color w:val="000000"/>
          <w:sz w:val="22"/>
          <w:szCs w:val="22"/>
          <w:lang w:eastAsia="zh-CN" w:bidi="hi-IN"/>
        </w:rPr>
        <w:t>договора</w:t>
      </w:r>
      <w:r>
        <w:rPr>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количество поданных заявок на участие в закупке, а также дата и время регистрации каждой такой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количества заявок на участие в закупке, окончательных предложений, которые отклонены;</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решение каждого члена комиссии по закупкам об отклонении или допуске заявок на участие в закупке;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причины, по которым закупка признана несостоявшейся, в случае признания ее таковой.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Заказчик заключает с единственным допущенным на участие в закупке участником договор в порядке, предусмотренном пунктом 22.6 настоящего раздела. При этом, оценка единственной допущенной заявки </w:t>
      </w:r>
      <w:r>
        <w:rPr>
          <w:rFonts w:cs="Times New Roman" w:ascii="Times New Roman" w:hAnsi="Times New Roman"/>
          <w:iCs/>
          <w:color w:val="000000"/>
          <w:sz w:val="22"/>
          <w:szCs w:val="22"/>
          <w:lang w:eastAsia="ru-RU"/>
        </w:rPr>
        <w:t>по критериям, установленным в документации о закупке,</w:t>
      </w:r>
      <w:r>
        <w:rPr>
          <w:rFonts w:cs="Times New Roman" w:ascii="Times New Roman" w:hAnsi="Times New Roman"/>
          <w:color w:val="000000"/>
          <w:sz w:val="22"/>
          <w:szCs w:val="22"/>
        </w:rPr>
        <w:t xml:space="preserve"> комиссией по закупкам не осуществляется.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22.5.18. 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через 3 (три) дня со дня его подписания.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22.6. Последствия признания запроса предложений в электронной форме несостоявшимся.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pPr>
        <w:pStyle w:val="Style15"/>
        <w:widowControl/>
        <w:bidi w:val="0"/>
        <w:spacing w:lineRule="auto" w:line="240" w:before="0" w:after="0"/>
        <w:ind w:firstLine="709"/>
        <w:jc w:val="both"/>
        <w:rPr>
          <w:rFonts w:ascii="Times New Roman" w:hAnsi="Times New Roman" w:cs="Times New Roman"/>
          <w:sz w:val="22"/>
          <w:szCs w:val="22"/>
        </w:rPr>
      </w:pPr>
      <w:r>
        <w:rPr>
          <w:rFonts w:cs="Times New Roman" w:ascii="Times New Roman" w:hAnsi="Times New Roman"/>
          <w:color w:val="000000"/>
          <w:sz w:val="22"/>
          <w:szCs w:val="22"/>
        </w:rPr>
        <w:t>а) 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в) если </w:t>
      </w:r>
      <w:r>
        <w:rPr>
          <w:rStyle w:val="11"/>
          <w:rFonts w:eastAsia="Times New Roman" w:cs="Times New Roman" w:ascii="Times New Roman" w:hAnsi="Times New Roman"/>
          <w:iCs/>
          <w:color w:val="000000"/>
          <w:sz w:val="22"/>
          <w:szCs w:val="22"/>
          <w:lang w:eastAsia="ru-RU"/>
        </w:rPr>
        <w:t>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Style w:val="11"/>
          <w:rFonts w:eastAsia="Times New Roman" w:cs="Times New Roman" w:ascii="Times New Roman" w:hAnsi="Times New Roman"/>
          <w:color w:val="000000"/>
          <w:sz w:val="22"/>
          <w:szCs w:val="22"/>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 настоящего раздела.</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В случае, если запрос предложений в электронной форме признается несостоявшимся по основаниям, указанным в подункте «в» настоящего пункта, заказчик вправе: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принять решение об отмене процедуры закупки;</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color w:val="000000"/>
          <w:sz w:val="22"/>
          <w:szCs w:val="22"/>
          <w:lang w:eastAsia="ru-RU"/>
        </w:rPr>
        <w:t xml:space="preserve">-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 </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xml:space="preserve">22.7. По результатам проведения запроса предложений в электронной форме договор заключается с победителем такого запроса предложений </w:t>
      </w:r>
      <w:r>
        <w:rPr>
          <w:rStyle w:val="11"/>
          <w:rFonts w:cs="Times New Roman" w:ascii="Times New Roman" w:hAnsi="Times New Roman"/>
          <w:iCs/>
          <w:color w:val="000000"/>
          <w:sz w:val="22"/>
          <w:szCs w:val="22"/>
        </w:rPr>
        <w:t xml:space="preserve">(единственным участником запроса предложений в электронной форме, заявка которого признана соответствующей) </w:t>
      </w:r>
      <w:r>
        <w:rPr>
          <w:rStyle w:val="11"/>
          <w:rFonts w:cs="Times New Roman" w:ascii="Times New Roman" w:hAnsi="Times New Roman"/>
          <w:color w:val="000000"/>
          <w:sz w:val="22"/>
          <w:szCs w:val="22"/>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Style w:val="11"/>
          <w:rFonts w:cs="Times New Roman" w:ascii="Times New Roman" w:hAnsi="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pPr>
        <w:pStyle w:val="Normal"/>
        <w:widowControl/>
        <w:bidi w:val="0"/>
        <w:ind w:firstLine="709"/>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22.8. 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w:t>
      </w:r>
      <w:r>
        <w:rPr>
          <w:rFonts w:cs="Times New Roman" w:ascii="Times New Roman" w:hAnsi="Times New Roman"/>
          <w:color w:val="000000"/>
          <w:sz w:val="22"/>
          <w:szCs w:val="22"/>
        </w:rPr>
        <w:t xml:space="preserve">случае если победитель </w:t>
      </w:r>
      <w:r>
        <w:rPr>
          <w:rStyle w:val="11"/>
          <w:rFonts w:cs="Times New Roman" w:ascii="Times New Roman" w:hAnsi="Times New Roman"/>
          <w:color w:val="000000"/>
          <w:sz w:val="22"/>
          <w:szCs w:val="22"/>
        </w:rPr>
        <w:t>запроса предложений в электронной форме</w:t>
      </w:r>
      <w:r>
        <w:rPr>
          <w:rFonts w:cs="Times New Roman" w:ascii="Times New Roman" w:hAnsi="Times New Roman"/>
          <w:color w:val="000000"/>
          <w:sz w:val="22"/>
          <w:szCs w:val="22"/>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Style w:val="11"/>
          <w:rFonts w:cs="Times New Roman" w:ascii="Times New Roman" w:hAnsi="Times New Roman"/>
          <w:color w:val="000000"/>
          <w:sz w:val="22"/>
          <w:szCs w:val="22"/>
        </w:rPr>
        <w:t xml:space="preserve">запроса предложений в электронной форме </w:t>
      </w:r>
      <w:r>
        <w:rPr>
          <w:rFonts w:cs="Times New Roman" w:ascii="Times New Roman" w:hAnsi="Times New Roman"/>
          <w:color w:val="000000"/>
          <w:sz w:val="22"/>
          <w:szCs w:val="22"/>
        </w:rPr>
        <w:t xml:space="preserve">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 </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информацию о месте и времени его составления;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победителе, признанном уклонившимся от заключения договора;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о факте, являющемся основанием для такого признания;</w:t>
      </w:r>
    </w:p>
    <w:p>
      <w:pPr>
        <w:pStyle w:val="Normal"/>
        <w:widowControl/>
        <w:bidi w:val="0"/>
        <w:ind w:firstLine="73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 реквизиты документов, подтверждающие факт признания уклонения от заключения договора.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второй номер, проект договора для такого участника закупки 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pPr>
        <w:pStyle w:val="Normal"/>
        <w:bidi w:val="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540"/>
        <w:jc w:val="center"/>
        <w:rPr>
          <w:rFonts w:ascii="Times New Roman" w:hAnsi="Times New Roman" w:cs="Times New Roman"/>
          <w:sz w:val="22"/>
          <w:szCs w:val="22"/>
        </w:rPr>
      </w:pPr>
      <w:r>
        <w:rPr>
          <w:rFonts w:cs="Times New Roman" w:ascii="Times New Roman" w:hAnsi="Times New Roman"/>
          <w:b/>
          <w:bCs/>
          <w:color w:val="000000"/>
          <w:sz w:val="22"/>
          <w:szCs w:val="22"/>
        </w:rPr>
        <w:t>23.</w:t>
      </w:r>
      <w:r>
        <w:rPr>
          <w:rStyle w:val="11"/>
          <w:rFonts w:cs="Times New Roman" w:ascii="Times New Roman" w:hAnsi="Times New Roman"/>
          <w:b/>
          <w:bCs/>
          <w:color w:val="000000"/>
          <w:sz w:val="22"/>
          <w:szCs w:val="22"/>
        </w:rPr>
        <w:t xml:space="preserve">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ЗАКУПКИ У ЕДИНСТВЕННОГО ПОСТАВЩИКА (ИСПОЛНИТЕЛЯ, ПОДРЯДЧИКА), УЧАСТНИКАМИ КОТОРОЙ МОГУТ БЫТЬ ТОЛЬКО СУБЪЕКТЫ МАЛОГО И СРЕДНЕГО ПРЕДПРИНИМАТЕЛЬСТВА.</w:t>
      </w:r>
    </w:p>
    <w:p>
      <w:pPr>
        <w:pStyle w:val="Normal"/>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23.1. Конкурентная закупка в электронной форме, закупка у единственного поставщика (исполнителя, подрядчика,)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w:t>
      </w:r>
      <w:r>
        <w:fldChar w:fldCharType="begin"/>
      </w:r>
      <w:r>
        <w:rPr>
          <w:sz w:val="22"/>
          <w:u w:val="none"/>
          <w:szCs w:val="22"/>
          <w:rFonts w:cs="Times New Roman" w:ascii="Times New Roman" w:hAnsi="Times New Roman"/>
          <w:color w:val="000000"/>
        </w:rPr>
        <w:instrText xml:space="preserve"> HYPERLINK "consultantplus://offline/ref=A34CC94E19B7FA2A84FE5AD7A4A2879F1345CC26EE7A2EA04FEA63A5BDBCED51D00562910C08Z6C"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пунктом 2 части 8 статьи 3</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Годовой объем закупок у субъектов малого и среднего предпринимательства устанавливается заказчиком в положении о закупке в порядке и в размере, предусмотренном постановлением Правительства РФ  № 1352.</w:t>
      </w:r>
    </w:p>
    <w:p>
      <w:pPr>
        <w:pStyle w:val="Normal"/>
        <w:widowControl/>
        <w:bidi w:val="0"/>
        <w:ind w:firstLine="680"/>
        <w:jc w:val="both"/>
        <w:rPr>
          <w:rFonts w:ascii="Times New Roman" w:hAnsi="Times New Roman" w:cs="Times New Roman"/>
          <w:sz w:val="22"/>
          <w:szCs w:val="22"/>
        </w:rPr>
      </w:pPr>
      <w:r>
        <w:rPr>
          <w:rStyle w:val="11"/>
          <w:rFonts w:cs="Times New Roman" w:ascii="Times New Roman" w:hAnsi="Times New Roman"/>
          <w:color w:val="000000"/>
          <w:sz w:val="22"/>
          <w:szCs w:val="22"/>
        </w:rPr>
        <w:t>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pPr>
        <w:pStyle w:val="Normal"/>
        <w:widowControl/>
        <w:bidi w:val="0"/>
        <w:ind w:firstLine="680"/>
        <w:jc w:val="both"/>
        <w:rPr>
          <w:rFonts w:ascii="Times New Roman" w:hAnsi="Times New Roman" w:cs="Times New Roman"/>
          <w:sz w:val="22"/>
          <w:szCs w:val="22"/>
        </w:rPr>
      </w:pPr>
      <w:r>
        <w:rPr>
          <w:rStyle w:val="11"/>
          <w:rFonts w:cs="Times New Roman" w:ascii="Times New Roman" w:hAnsi="Times New Roman"/>
          <w:color w:val="000000"/>
          <w:sz w:val="22"/>
          <w:szCs w:val="22"/>
        </w:rPr>
        <w:t>Годовой объем закупок у субъектов малого и среднего предпринимательства составляет:____________________</w:t>
      </w:r>
      <w:r>
        <w:rPr>
          <w:rStyle w:val="11"/>
          <w:rFonts w:cs="Times New Roman" w:ascii="Times New Roman" w:hAnsi="Times New Roman"/>
          <w:i/>
          <w:iCs/>
          <w:color w:val="000000"/>
          <w:sz w:val="22"/>
          <w:szCs w:val="22"/>
        </w:rPr>
        <w:t xml:space="preserve">(заполняется каждым заказчиком самостоятельно. </w:t>
      </w:r>
      <w:r>
        <w:rPr>
          <w:rStyle w:val="11"/>
          <w:rFonts w:cs="Times New Roman" w:ascii="Times New Roman" w:hAnsi="Times New Roman"/>
          <w:i/>
          <w:iCs/>
          <w:color w:val="000000"/>
          <w:sz w:val="22"/>
          <w:szCs w:val="22"/>
          <w:u w:val="single"/>
        </w:rPr>
        <w:t>Данная информация может быть указана в виде приложения к положению о закупке</w:t>
      </w:r>
      <w:r>
        <w:rPr>
          <w:rStyle w:val="11"/>
          <w:rFonts w:cs="Times New Roman" w:ascii="Times New Roman" w:hAnsi="Times New Roman"/>
          <w:i/>
          <w:iCs/>
          <w:color w:val="000000"/>
          <w:sz w:val="22"/>
          <w:szCs w:val="22"/>
        </w:rPr>
        <w:t>)</w:t>
      </w:r>
      <w:r>
        <w:rPr>
          <w:rStyle w:val="11"/>
          <w:rFonts w:cs="Times New Roman" w:ascii="Times New Roman" w:hAnsi="Times New Roman"/>
          <w:color w:val="000000"/>
          <w:sz w:val="22"/>
          <w:szCs w:val="22"/>
        </w:rPr>
        <w:t>.</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 Конкурентная закупка с участием субъектов малого и среднего предпринимательства осуществляется путем проведения открытого конкурса в электронной форме, аукциона в электронной форме, запроса котировок в электронной форме или запроса предложений в электронной форме.4</w:t>
      </w:r>
    </w:p>
    <w:p>
      <w:pPr>
        <w:pStyle w:val="Normal"/>
        <w:widowControl/>
        <w:bidi w:val="0"/>
        <w:ind w:firstLine="567"/>
        <w:jc w:val="both"/>
        <w:rPr/>
      </w:pPr>
      <w:r>
        <w:rPr>
          <w:rFonts w:cs="Times New Roman" w:ascii="Times New Roman" w:hAnsi="Times New Roman"/>
          <w:b w:val="false"/>
          <w:bCs w:val="false"/>
          <w:color w:val="000000"/>
          <w:sz w:val="22"/>
          <w:szCs w:val="22"/>
        </w:rPr>
        <w:t xml:space="preserve">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w:t>
      </w:r>
      <w:r>
        <w:rPr>
          <w:rStyle w:val="11"/>
          <w:rFonts w:cs="Times New Roman" w:ascii="Times New Roman" w:hAnsi="Times New Roman"/>
          <w:b w:val="false"/>
          <w:bCs w:val="false"/>
          <w:color w:val="000000"/>
          <w:sz w:val="22"/>
          <w:szCs w:val="22"/>
        </w:rPr>
        <w:t>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23.2.1. 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23.2.2.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23.2.4. Заказчик </w:t>
      </w:r>
      <w:r>
        <w:rPr>
          <w:rFonts w:cs="Times New Roman" w:ascii="Times New Roman" w:hAnsi="Times New Roman"/>
          <w:b/>
          <w:bCs/>
          <w:color w:val="000000"/>
          <w:sz w:val="22"/>
          <w:szCs w:val="22"/>
        </w:rPr>
        <w:t>обязан</w:t>
      </w:r>
      <w:r>
        <w:rPr>
          <w:rFonts w:cs="Times New Roman" w:ascii="Times New Roman" w:hAnsi="Times New Roman"/>
          <w:color w:val="000000"/>
          <w:sz w:val="22"/>
          <w:szCs w:val="22"/>
        </w:rPr>
        <w:t xml:space="preserve">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w:t>
      </w:r>
      <w:r>
        <w:rPr>
          <w:rStyle w:val="11"/>
          <w:rFonts w:cs="Times New Roman" w:ascii="Times New Roman" w:hAnsi="Times New Roman"/>
          <w:b/>
          <w:bCs/>
          <w:color w:val="000000"/>
          <w:sz w:val="22"/>
          <w:szCs w:val="22"/>
        </w:rPr>
        <w:t>800</w:t>
      </w:r>
      <w:r>
        <w:rPr>
          <w:rStyle w:val="11"/>
          <w:rFonts w:cs="Times New Roman" w:ascii="Times New Roman" w:hAnsi="Times New Roman"/>
          <w:color w:val="000000"/>
          <w:sz w:val="22"/>
          <w:szCs w:val="22"/>
        </w:rPr>
        <w:t xml:space="preserve"> миллионов рублей и указанные товары, работы, услуги включены в Перечень, Заказчик </w:t>
      </w:r>
      <w:r>
        <w:rPr>
          <w:rStyle w:val="11"/>
          <w:rFonts w:cs="Times New Roman" w:ascii="Times New Roman" w:hAnsi="Times New Roman"/>
          <w:b/>
          <w:bCs/>
          <w:color w:val="000000"/>
          <w:sz w:val="22"/>
          <w:szCs w:val="22"/>
        </w:rPr>
        <w:t xml:space="preserve">вправе </w:t>
      </w:r>
      <w:r>
        <w:rPr>
          <w:rStyle w:val="11"/>
          <w:rFonts w:cs="Times New Roman" w:ascii="Times New Roman" w:hAnsi="Times New Roman"/>
          <w:color w:val="000000"/>
          <w:sz w:val="22"/>
          <w:szCs w:val="22"/>
        </w:rPr>
        <w:t>осуществить закупку с участием субъектов малого и среднего предпринимательства.</w:t>
      </w:r>
    </w:p>
    <w:p>
      <w:pPr>
        <w:pStyle w:val="Norma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pPr>
        <w:pStyle w:val="Normal"/>
        <w:bidi w:val="0"/>
        <w:ind w:firstLine="567"/>
        <w:jc w:val="both"/>
        <w:rPr/>
      </w:pPr>
      <w:r>
        <w:rPr>
          <w:rStyle w:val="11"/>
          <w:rFonts w:cs="Times New Roman" w:ascii="Times New Roman" w:hAnsi="Times New Roman"/>
          <w:b w:val="false"/>
          <w:bCs w:val="false"/>
          <w:color w:val="000000"/>
          <w:sz w:val="22"/>
          <w:szCs w:val="22"/>
        </w:rPr>
        <w:t xml:space="preserve">23.2.5. Для осуществления закупок, участниками которых являются только субъекты малого и среднего предпринимательства, заказчик </w:t>
      </w:r>
      <w:r>
        <w:rPr>
          <w:rStyle w:val="11"/>
          <w:rFonts w:cs="Times New Roman" w:ascii="Times New Roman" w:hAnsi="Times New Roman"/>
          <w:b w:val="false"/>
          <w:bCs w:val="false"/>
          <w:color w:val="000000"/>
          <w:sz w:val="22"/>
          <w:szCs w:val="22"/>
          <w:u w:val="single"/>
        </w:rPr>
        <w:t>вправе</w:t>
      </w:r>
      <w:r>
        <w:rPr>
          <w:rStyle w:val="11"/>
          <w:rFonts w:cs="Times New Roman" w:ascii="Times New Roman" w:hAnsi="Times New Roman"/>
          <w:b w:val="false"/>
          <w:bCs w:val="false"/>
          <w:color w:val="000000"/>
          <w:sz w:val="22"/>
          <w:szCs w:val="22"/>
        </w:rPr>
        <w:t xml:space="preserve"> установить в положении о закупке способ неконкурентной закупки, порядок проведения которого предусматривает следующее:</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а) осуществление закупки в электронной форме на электронной площадке, предусмотренной частью 10 статьи 3.4 Федерального закона № 223-ФЗ;</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б) цена договора, заключенного с применением такого способа закупки, не должна превышать 20 млн. рублей;</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pPr>
        <w:pStyle w:val="Normal"/>
        <w:bidi w:val="0"/>
        <w:ind w:firstLine="567"/>
        <w:jc w:val="both"/>
        <w:rPr/>
      </w:pPr>
      <w:r>
        <w:rPr>
          <w:rStyle w:val="11"/>
          <w:rFonts w:cs="Times New Roman" w:ascii="Times New Roman" w:hAnsi="Times New Roman"/>
          <w:b w:val="false"/>
          <w:bCs w:val="false"/>
          <w:color w:val="000000"/>
          <w:sz w:val="22"/>
          <w:szCs w:val="22"/>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1) конкурса в электронной форме в следующие сроки:</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2) аукциона в электронной форме в следующие сроки:</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pPr>
        <w:pStyle w:val="Normal"/>
        <w:widowControl/>
        <w:bidi w:val="0"/>
        <w:ind w:firstLine="709"/>
        <w:jc w:val="both"/>
        <w:rPr>
          <w:b w:val="false"/>
          <w:b w:val="false"/>
          <w:bCs w:val="false"/>
        </w:rPr>
      </w:pPr>
      <w:bookmarkStart w:id="12" w:name="Par15"/>
      <w:bookmarkEnd w:id="12"/>
      <w:r>
        <w:rPr>
          <w:rFonts w:cs="Times New Roman" w:ascii="Times New Roman" w:hAnsi="Times New Roman"/>
          <w:b w:val="false"/>
          <w:bCs w:val="false"/>
          <w:color w:val="000000"/>
          <w:sz w:val="22"/>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открытого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Normal"/>
        <w:widowControl/>
        <w:bidi w:val="0"/>
        <w:ind w:firstLine="709"/>
        <w:jc w:val="both"/>
        <w:rPr>
          <w:b w:val="false"/>
          <w:b w:val="false"/>
          <w:bCs w:val="false"/>
        </w:rPr>
      </w:pPr>
      <w:bookmarkStart w:id="13" w:name="Par16"/>
      <w:bookmarkEnd w:id="13"/>
      <w:r>
        <w:rPr>
          <w:rFonts w:cs="Times New Roman" w:ascii="Times New Roman" w:hAnsi="Times New Roman"/>
          <w:b w:val="false"/>
          <w:bCs w:val="false"/>
          <w:color w:val="000000"/>
          <w:sz w:val="22"/>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3) рассмотрение и оценка заказчиком поданных участниками конкурса в электронной форме заявок на участие в таком конкурсе;</w:t>
      </w:r>
    </w:p>
    <w:p>
      <w:pPr>
        <w:pStyle w:val="Normal"/>
        <w:widowControl/>
        <w:bidi w:val="0"/>
        <w:ind w:firstLine="709"/>
        <w:jc w:val="both"/>
        <w:rPr>
          <w:b w:val="false"/>
          <w:b w:val="false"/>
          <w:bCs w:val="false"/>
        </w:rPr>
      </w:pPr>
      <w:bookmarkStart w:id="14" w:name="Par18"/>
      <w:bookmarkEnd w:id="14"/>
      <w:r>
        <w:rPr>
          <w:rFonts w:cs="Times New Roman" w:ascii="Times New Roman" w:hAnsi="Times New Roman"/>
          <w:b w:val="false"/>
          <w:bCs w:val="false"/>
          <w:color w:val="000000"/>
          <w:sz w:val="22"/>
          <w:szCs w:val="22"/>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23.5. При включении в конкурс в электронной форме этапов, указанных в </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пункте 23.4</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настоящего раздела, должны соблюдаться следующие правила:</w:t>
      </w:r>
    </w:p>
    <w:p>
      <w:pPr>
        <w:pStyle w:val="Normal"/>
        <w:widowControl/>
        <w:bidi w:val="0"/>
        <w:ind w:firstLine="709"/>
        <w:jc w:val="both"/>
        <w:rPr/>
      </w:pPr>
      <w:r>
        <w:rPr>
          <w:rStyle w:val="11"/>
          <w:rFonts w:cs="Times New Roman" w:ascii="Times New Roman" w:hAnsi="Times New Roman"/>
          <w:b w:val="false"/>
          <w:bCs w:val="false"/>
          <w:color w:val="000000"/>
          <w:sz w:val="22"/>
          <w:szCs w:val="22"/>
        </w:rPr>
        <w:t>1) каждый этап открытого конкурса в электронной форме может быть включен в него однократно;</w:t>
      </w:r>
    </w:p>
    <w:p>
      <w:pPr>
        <w:pStyle w:val="Normal"/>
        <w:widowControl/>
        <w:bidi w:val="0"/>
        <w:ind w:firstLine="709"/>
        <w:jc w:val="both"/>
        <w:rPr/>
      </w:pPr>
      <w:r>
        <w:rPr>
          <w:rStyle w:val="11"/>
          <w:rFonts w:cs="Times New Roman" w:ascii="Times New Roman" w:hAnsi="Times New Roman"/>
          <w:b w:val="false"/>
          <w:bCs w:val="false"/>
          <w:color w:val="000000"/>
          <w:sz w:val="22"/>
          <w:szCs w:val="22"/>
        </w:rPr>
        <w:t>2) не допускается одновременное включение в конкурс в электронной форме этапов, предусмотренных под</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пунктами 1</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и </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2 пункта 23.4</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настоящего раздела;</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3) в документации о конкурентной закупке должны быть установлены сроки проведения каждого этапа конкурса в электронной форме;</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 w:val="false"/>
          <w:bCs w:val="false"/>
          <w:color w:val="000000"/>
          <w:sz w:val="22"/>
          <w:szCs w:val="22"/>
        </w:rPr>
        <w:t>5) если конкурс в электронной форме включает в себя этапы, предусмотренные под</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пунктом 1</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или </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2 пункта 23.4</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настоящего раздела, заказчик указывает в протоколах, составляемых по результатам данных этапов, в</w:t>
      </w:r>
      <w:r>
        <w:rPr>
          <w:rStyle w:val="11"/>
          <w:rFonts w:cs="Times New Roman" w:ascii="Times New Roman" w:hAnsi="Times New Roman"/>
          <w:color w:val="000000"/>
          <w:sz w:val="22"/>
          <w:szCs w:val="22"/>
        </w:rPr>
        <w:t xml:space="preserve">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fldChar w:fldCharType="begin"/>
      </w:r>
      <w:r>
        <w:rPr>
          <w:sz w:val="22"/>
          <w:u w:val="none"/>
          <w:szCs w:val="22"/>
          <w:rFonts w:cs="Times New Roman" w:ascii="Times New Roman" w:hAnsi="Times New Roman"/>
          <w:color w:val="000000"/>
        </w:rPr>
        <w:instrText xml:space="preserve"> HYPERLINK "file:///C:/Users/SKAT/Desktop/%D0%97%D0%90%D0%9A%D0%A3%D0%9F%D0%9A%D0%98/2022/_top" \l "_blank"</w:instrText>
      </w:r>
      <w:r>
        <w:rPr>
          <w:sz w:val="22"/>
          <w:u w:val="none"/>
          <w:szCs w:val="22"/>
          <w:rFonts w:cs="Times New Roman" w:ascii="Times New Roman" w:hAnsi="Times New Roman"/>
          <w:color w:val="000000"/>
        </w:rPr>
        <w:fldChar w:fldCharType="separate"/>
      </w:r>
      <w:r>
        <w:rPr>
          <w:rFonts w:cs="Times New Roman" w:ascii="Times New Roman" w:hAnsi="Times New Roman"/>
          <w:color w:val="000000"/>
          <w:sz w:val="22"/>
          <w:szCs w:val="22"/>
          <w:u w:val="none"/>
        </w:rPr>
        <w:t>пункта 23.3</w:t>
      </w:r>
      <w:r>
        <w:rPr>
          <w:sz w:val="22"/>
          <w:u w:val="none"/>
          <w:szCs w:val="22"/>
          <w:rFonts w:cs="Times New Roman" w:ascii="Times New Roman" w:hAnsi="Times New Roman"/>
          <w:color w:val="000000"/>
        </w:rPr>
        <w:fldChar w:fldCharType="end"/>
      </w:r>
      <w:r>
        <w:rPr>
          <w:rStyle w:val="11"/>
          <w:rFonts w:cs="Times New Roman" w:ascii="Times New Roman" w:hAnsi="Times New Roman"/>
          <w:color w:val="000000"/>
          <w:sz w:val="22"/>
          <w:szCs w:val="22"/>
        </w:rPr>
        <w:t>.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6) обсуждение с участниками  </w:t>
      </w:r>
      <w:r>
        <w:rPr>
          <w:rStyle w:val="11"/>
          <w:rFonts w:cs="Times New Roman" w:ascii="Times New Roman" w:hAnsi="Times New Roman"/>
          <w:b w:val="false"/>
          <w:bCs w:val="false"/>
          <w:color w:val="000000"/>
          <w:sz w:val="22"/>
          <w:szCs w:val="22"/>
        </w:rPr>
        <w:t>конкурса</w:t>
      </w:r>
      <w:r>
        <w:rPr>
          <w:rStyle w:val="11"/>
          <w:rFonts w:cs="Times New Roman" w:ascii="Times New Roman" w:hAnsi="Times New Roman"/>
          <w:color w:val="000000"/>
          <w:sz w:val="22"/>
          <w:szCs w:val="22"/>
        </w:rPr>
        <w:t xml:space="preserve">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r>
        <w:rPr>
          <w:rStyle w:val="Style13"/>
          <w:rFonts w:cs="Times New Roman" w:ascii="Times New Roman" w:hAnsi="Times New Roman"/>
          <w:color w:val="000000"/>
          <w:sz w:val="22"/>
          <w:szCs w:val="22"/>
          <w:u w:val="none"/>
        </w:rPr>
        <w:t>пунктом 2 пункта 23.4</w:t>
      </w:r>
      <w:r>
        <w:rPr>
          <w:rStyle w:val="11"/>
          <w:rFonts w:cs="Times New Roman" w:ascii="Times New Roman" w:hAnsi="Times New Roman"/>
          <w:color w:val="000000"/>
          <w:sz w:val="22"/>
          <w:szCs w:val="22"/>
        </w:rPr>
        <w:t>. настоящего раздела, должно осуществляться с участниками конкурса в электронной форме, подавшими заявку на участие в таком конкурсе.</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Pr>
          <w:rStyle w:val="Style13"/>
          <w:rFonts w:cs="Times New Roman" w:ascii="Times New Roman" w:hAnsi="Times New Roman"/>
          <w:color w:val="000000"/>
          <w:sz w:val="22"/>
          <w:szCs w:val="22"/>
          <w:u w:val="none"/>
        </w:rPr>
        <w:t>закона</w:t>
      </w:r>
      <w:r>
        <w:rPr>
          <w:rStyle w:val="11"/>
          <w:rFonts w:cs="Times New Roman" w:ascii="Times New Roman" w:hAnsi="Times New Roman"/>
          <w:color w:val="000000"/>
          <w:sz w:val="22"/>
          <w:szCs w:val="22"/>
        </w:rPr>
        <w:t xml:space="preserve"> от 29 июля 2004 года N 98-ФЗ "О коммерческой тайне";</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w:t>
      </w:r>
      <w:r>
        <w:rPr>
          <w:rStyle w:val="Style13"/>
          <w:rFonts w:cs="Times New Roman" w:ascii="Times New Roman" w:hAnsi="Times New Roman"/>
          <w:color w:val="000000"/>
          <w:sz w:val="22"/>
          <w:szCs w:val="22"/>
          <w:u w:val="none"/>
        </w:rPr>
        <w:t>пунктом 1</w:t>
      </w:r>
      <w:r>
        <w:rPr>
          <w:rStyle w:val="11"/>
          <w:rFonts w:cs="Times New Roman" w:ascii="Times New Roman" w:hAnsi="Times New Roman"/>
          <w:color w:val="000000"/>
          <w:sz w:val="22"/>
          <w:szCs w:val="22"/>
        </w:rPr>
        <w:t xml:space="preserve">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9) если конкурс в электронной форме включает этап, предусмотренный подпунктом 4 пункта 23.4 настоящего раздела: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23.6. Аукцион в электронной форме включает в себя порядок подачи его участниками предложений о цене договора с учетом следующих требований: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"шаг аукциона" составляет от 0,5 процента до пяти процентов начальной (максимальной) цены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снижение текущего минимального предложения о цене договора осуществляется на величину в пределах "шага аукциона";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23.7. В течение одного часа после окончания срока подачи в соответствии с подпунктом 9  пункта 23.5 настоящего раздела дополнительных ценовых предложений, а также в течение одного часа после окончания подачи в соответствии с пунктом 23.6.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23.8.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r>
        <w:fldChar w:fldCharType="begin"/>
      </w:r>
      <w:r>
        <w:rPr>
          <w:sz w:val="22"/>
          <w:u w:val="none"/>
          <w:b w:val="false"/>
          <w:szCs w:val="22"/>
          <w:bCs w:val="false"/>
          <w:rFonts w:cs="Times New Roman" w:ascii="Times New Roman" w:hAnsi="Times New Roman"/>
          <w:color w:val="000000"/>
        </w:rPr>
        <w:instrText xml:space="preserve"> HYPERLINK "consultantplus://offline/ref=A34CC94E19B7FA2A84FE5AD7A4A2879F1344CD20EA702EA04FEA63A5BD0BZCC"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законом</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 44-ФЗ, и дополнительными требованиями, установленными Правительством Российской Федерации и предусматривающими в том числе:</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1) требования к проведению такой конкурентной закупки в соответствии с настоящим Федеральным законом;</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4) порядок утраты юридическим лицом статуса оператора электронной площадки для целей настоящего Федерального закона.</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 xml:space="preserve">пункта </w:t>
      </w:r>
      <w:r>
        <w:rPr>
          <w:sz w:val="22"/>
          <w:u w:val="none"/>
          <w:b w:val="false"/>
          <w:szCs w:val="22"/>
          <w:bCs w:val="false"/>
          <w:rFonts w:cs="Times New Roman" w:ascii="Times New Roman" w:hAnsi="Times New Roman"/>
          <w:color w:val="000000"/>
        </w:rPr>
        <w:fldChar w:fldCharType="end"/>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23.</w:t>
      </w:r>
      <w:r>
        <w:rPr>
          <w:sz w:val="22"/>
          <w:u w:val="none"/>
          <w:b w:val="false"/>
          <w:szCs w:val="22"/>
          <w:bCs w:val="false"/>
          <w:rFonts w:cs="Times New Roman" w:ascii="Times New Roman" w:hAnsi="Times New Roman"/>
          <w:color w:val="000000"/>
        </w:rPr>
        <w:fldChar w:fldCharType="end"/>
      </w:r>
      <w:r>
        <w:rPr>
          <w:rStyle w:val="Style13"/>
          <w:rFonts w:cs="Times New Roman" w:ascii="Times New Roman" w:hAnsi="Times New Roman"/>
          <w:b w:val="false"/>
          <w:bCs w:val="false"/>
          <w:color w:val="000000"/>
          <w:sz w:val="22"/>
          <w:szCs w:val="22"/>
          <w:u w:val="none"/>
        </w:rPr>
        <w:t>9</w:t>
      </w:r>
      <w:r>
        <w:rPr>
          <w:rStyle w:val="11"/>
          <w:rFonts w:cs="Times New Roman" w:ascii="Times New Roman" w:hAnsi="Times New Roman"/>
          <w:b w:val="false"/>
          <w:bCs w:val="false"/>
          <w:color w:val="000000"/>
          <w:sz w:val="22"/>
          <w:szCs w:val="22"/>
        </w:rPr>
        <w:t>. настоящего раздела. Оператор электронной площадки в порядке, предусмотренном под</w:t>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 xml:space="preserve">пунктом </w:t>
      </w:r>
      <w:r>
        <w:rPr>
          <w:sz w:val="22"/>
          <w:u w:val="none"/>
          <w:b w:val="false"/>
          <w:szCs w:val="22"/>
          <w:bCs w:val="false"/>
          <w:rFonts w:cs="Times New Roman" w:ascii="Times New Roman" w:hAnsi="Times New Roman"/>
          <w:color w:val="000000"/>
        </w:rPr>
        <w:fldChar w:fldCharType="end"/>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4</w:t>
      </w:r>
      <w:r>
        <w:rPr>
          <w:sz w:val="22"/>
          <w:u w:val="none"/>
          <w:b w:val="false"/>
          <w:szCs w:val="22"/>
          <w:bCs w:val="false"/>
          <w:rFonts w:cs="Times New Roman" w:ascii="Times New Roman" w:hAnsi="Times New Roman"/>
          <w:color w:val="000000"/>
        </w:rPr>
        <w:fldChar w:fldCharType="end"/>
      </w:r>
      <w:r>
        <w:fldChar w:fldCharType="begin"/>
      </w:r>
      <w:r>
        <w:rPr>
          <w:sz w:val="22"/>
          <w:u w:val="none"/>
          <w:b w:val="false"/>
          <w:szCs w:val="22"/>
          <w:bCs w:val="false"/>
          <w:rFonts w:cs="Times New Roman" w:ascii="Times New Roman" w:hAnsi="Times New Roman"/>
          <w:color w:val="000000"/>
        </w:rPr>
        <w:instrText xml:space="preserve"> HYPERLINK "file:///C:/Users/SKAT/Desktop/%D0%97%D0%90%D0%9A%D0%A3%D0%9F%D0%9A%D0%98/2022/_top"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 xml:space="preserve"> пункта 23.</w:t>
      </w:r>
      <w:r>
        <w:rPr>
          <w:sz w:val="22"/>
          <w:u w:val="none"/>
          <w:b w:val="false"/>
          <w:szCs w:val="22"/>
          <w:bCs w:val="false"/>
          <w:rFonts w:cs="Times New Roman" w:ascii="Times New Roman" w:hAnsi="Times New Roman"/>
          <w:color w:val="000000"/>
        </w:rPr>
        <w:fldChar w:fldCharType="end"/>
      </w:r>
      <w:r>
        <w:rPr>
          <w:rFonts w:cs="Times New Roman" w:ascii="Times New Roman" w:hAnsi="Times New Roman"/>
          <w:b w:val="false"/>
          <w:bCs w:val="false"/>
          <w:color w:val="000000"/>
          <w:sz w:val="22"/>
          <w:szCs w:val="22"/>
        </w:rPr>
        <w:t>9</w:t>
      </w:r>
      <w:r>
        <w:rPr>
          <w:rStyle w:val="11"/>
          <w:rFonts w:cs="Times New Roman" w:ascii="Times New Roman" w:hAnsi="Times New Roman"/>
          <w:b w:val="false"/>
          <w:bCs w:val="false"/>
          <w:color w:val="000000"/>
          <w:sz w:val="22"/>
          <w:szCs w:val="22"/>
        </w:rPr>
        <w:t>.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23.9. настоящего раздела, а также в случае его обращения об исключении из этого перечня.</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23.11. Если в  извещении об осуществлении закупки,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w:t>
      </w:r>
      <w:r>
        <w:rPr>
          <w:rFonts w:cs="Times New Roman" w:ascii="Times New Roman" w:hAnsi="Times New Roman"/>
          <w:b w:val="false"/>
          <w:bCs w:val="false"/>
          <w:strike/>
          <w:color w:val="000000"/>
          <w:sz w:val="22"/>
          <w:szCs w:val="22"/>
        </w:rPr>
        <w:t>,</w:t>
      </w:r>
      <w:r>
        <w:rPr>
          <w:rFonts w:cs="Times New Roman" w:ascii="Times New Roman" w:hAnsi="Times New Roman"/>
          <w:b w:val="false"/>
          <w:bCs w:val="false"/>
          <w:color w:val="000000"/>
          <w:sz w:val="22"/>
          <w:szCs w:val="22"/>
        </w:rPr>
        <w:t xml:space="preserve"> или путем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3) независимая гарантия не может быть отозвана выдавшим ее гарантом;</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4) независимая гарантия должна содержать:</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23.11.(1).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pPr>
        <w:pStyle w:val="Normal"/>
        <w:bidi w:val="0"/>
        <w:ind w:firstLine="737"/>
        <w:jc w:val="both"/>
        <w:rPr>
          <w:b w:val="false"/>
          <w:b w:val="false"/>
          <w:bCs w:val="false"/>
        </w:rPr>
      </w:pPr>
      <w:r>
        <w:rPr>
          <w:rFonts w:cs="Times New Roman" w:ascii="Times New Roman" w:hAnsi="Times New Roman"/>
          <w:b w:val="false"/>
          <w:bCs w:val="false"/>
          <w:color w:val="000000"/>
          <w:sz w:val="22"/>
          <w:szCs w:val="22"/>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pPr>
        <w:pStyle w:val="Normal"/>
        <w:bidi w:val="0"/>
        <w:ind w:firstLine="737"/>
        <w:jc w:val="both"/>
        <w:rPr/>
      </w:pPr>
      <w:r>
        <w:rPr>
          <w:rStyle w:val="11"/>
          <w:rFonts w:cs="Times New Roman" w:ascii="Times New Roman" w:hAnsi="Times New Roman"/>
          <w:b w:val="false"/>
          <w:bCs w:val="false"/>
          <w:color w:val="000000"/>
          <w:sz w:val="22"/>
          <w:szCs w:val="22"/>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fldChar w:fldCharType="begin"/>
      </w:r>
      <w:r>
        <w:rPr>
          <w:sz w:val="22"/>
          <w:u w:val="none"/>
          <w:b w:val="false"/>
          <w:szCs w:val="22"/>
          <w:bCs w:val="false"/>
          <w:rFonts w:cs="Times New Roman" w:ascii="Times New Roman" w:hAnsi="Times New Roman"/>
          <w:color w:val="000000"/>
        </w:rPr>
        <w:instrText xml:space="preserve"> HYPERLINK "consultantplus://offline/ref=A34CC94E19B7FA2A84FE5AD7A4A2879F1344CD20EA702EA04FEA63A5BD0BZCC"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законом</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 44-ФЗ (далее - специальный банковский счет).</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fldChar w:fldCharType="begin"/>
      </w:r>
      <w:r>
        <w:rPr>
          <w:sz w:val="22"/>
          <w:b w:val="false"/>
          <w:szCs w:val="22"/>
          <w:bCs w:val="false"/>
          <w:rFonts w:cs="Times New Roman" w:ascii="Times New Roman" w:hAnsi="Times New Roman"/>
        </w:rPr>
        <w:instrText xml:space="preserve"> HYPERLINK "file:///C:/Users/SKAT/Desktop/%D0%97%D0%90%D0%9A%D0%A3%D0%9F%D0%9A%D0%98/2022/_top" \l "_blank"</w:instrText>
      </w:r>
      <w:r>
        <w:rPr>
          <w:sz w:val="22"/>
          <w:b w:val="false"/>
          <w:szCs w:val="22"/>
          <w:bCs w:val="false"/>
          <w:rFonts w:cs="Times New Roman" w:ascii="Times New Roman" w:hAnsi="Times New Roman"/>
        </w:rPr>
        <w:fldChar w:fldCharType="separate"/>
      </w:r>
      <w:r>
        <w:rPr>
          <w:rFonts w:cs="Times New Roman" w:ascii="Times New Roman" w:hAnsi="Times New Roman"/>
          <w:b w:val="false"/>
          <w:bCs w:val="false"/>
          <w:sz w:val="22"/>
          <w:szCs w:val="22"/>
        </w:rPr>
        <w:t>пункто</w:t>
      </w:r>
      <w:r>
        <w:rPr>
          <w:sz w:val="22"/>
          <w:b w:val="false"/>
          <w:szCs w:val="22"/>
          <w:bCs w:val="false"/>
          <w:rFonts w:cs="Times New Roman" w:ascii="Times New Roman" w:hAnsi="Times New Roman"/>
        </w:rPr>
        <w:fldChar w:fldCharType="end"/>
      </w:r>
      <w:r>
        <w:fldChar w:fldCharType="begin"/>
      </w:r>
      <w:r>
        <w:rPr>
          <w:sz w:val="22"/>
          <w:b w:val="false"/>
          <w:szCs w:val="22"/>
          <w:bCs w:val="false"/>
          <w:rFonts w:cs="Times New Roman" w:ascii="Times New Roman" w:hAnsi="Times New Roman"/>
        </w:rPr>
        <w:instrText xml:space="preserve"> HYPERLINK "file:///C:/Users/SKAT/Desktop/%D0%97%D0%90%D0%9A%D0%A3%D0%9F%D0%9A%D0%98/2022/_top" \l "_blank"</w:instrText>
      </w:r>
      <w:r>
        <w:rPr>
          <w:sz w:val="22"/>
          <w:b w:val="false"/>
          <w:szCs w:val="22"/>
          <w:bCs w:val="false"/>
          <w:rFonts w:cs="Times New Roman" w:ascii="Times New Roman" w:hAnsi="Times New Roman"/>
        </w:rPr>
        <w:fldChar w:fldCharType="separate"/>
      </w:r>
      <w:r>
        <w:rPr>
          <w:rFonts w:cs="Times New Roman" w:ascii="Times New Roman" w:hAnsi="Times New Roman"/>
          <w:b w:val="false"/>
          <w:bCs w:val="false"/>
          <w:sz w:val="22"/>
          <w:szCs w:val="22"/>
        </w:rPr>
        <w:t>м 23.1</w:t>
      </w:r>
      <w:r>
        <w:rPr>
          <w:sz w:val="22"/>
          <w:b w:val="false"/>
          <w:szCs w:val="22"/>
          <w:bCs w:val="false"/>
          <w:rFonts w:cs="Times New Roman" w:ascii="Times New Roman" w:hAnsi="Times New Roman"/>
        </w:rPr>
        <w:fldChar w:fldCharType="end"/>
      </w:r>
      <w:r>
        <w:rPr>
          <w:rStyle w:val="Style13"/>
          <w:rFonts w:cs="Times New Roman" w:ascii="Times New Roman" w:hAnsi="Times New Roman"/>
          <w:b w:val="false"/>
          <w:bCs w:val="false"/>
          <w:color w:val="000000"/>
          <w:sz w:val="22"/>
          <w:szCs w:val="22"/>
          <w:u w:val="none"/>
        </w:rPr>
        <w:t>3</w:t>
      </w:r>
      <w:r>
        <w:rPr>
          <w:rStyle w:val="11"/>
          <w:rFonts w:cs="Times New Roman" w:ascii="Times New Roman" w:hAnsi="Times New Roman"/>
          <w:b w:val="false"/>
          <w:bCs w:val="false"/>
          <w:color w:val="000000"/>
          <w:sz w:val="22"/>
          <w:szCs w:val="22"/>
        </w:rPr>
        <w:t>. настоящего раздела.</w:t>
      </w:r>
    </w:p>
    <w:p>
      <w:pPr>
        <w:pStyle w:val="Normal"/>
        <w:widowControl/>
        <w:bidi w:val="0"/>
        <w:ind w:firstLine="737"/>
        <w:jc w:val="both"/>
        <w:rPr/>
      </w:pPr>
      <w:r>
        <w:rPr>
          <w:rStyle w:val="11"/>
          <w:rFonts w:cs="Times New Roman" w:ascii="Times New Roman" w:hAnsi="Times New Roman"/>
          <w:b w:val="false"/>
          <w:bCs w:val="false"/>
          <w:color w:val="000000"/>
          <w:sz w:val="22"/>
          <w:szCs w:val="22"/>
        </w:rPr>
        <w:t>23.15. 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pPr>
        <w:pStyle w:val="Normal"/>
        <w:bidi w:val="0"/>
        <w:ind w:firstLine="709"/>
        <w:jc w:val="both"/>
        <w:rPr/>
      </w:pPr>
      <w:r>
        <w:rPr>
          <w:rFonts w:cs="Times New Roman" w:ascii="Times New Roman" w:hAnsi="Times New Roman"/>
          <w:b w:val="false"/>
          <w:bCs w:val="false"/>
          <w:color w:val="000000"/>
          <w:sz w:val="22"/>
          <w:szCs w:val="22"/>
        </w:rPr>
        <w:t xml:space="preserve">23.16.  </w:t>
      </w:r>
      <w:r>
        <w:rPr>
          <w:rStyle w:val="11"/>
          <w:rFonts w:cs="Times New Roman" w:ascii="Times New Roman" w:hAnsi="Times New Roman"/>
          <w:b w:val="false"/>
          <w:bCs w:val="false"/>
          <w:color w:val="000000"/>
          <w:sz w:val="22"/>
          <w:szCs w:val="22"/>
        </w:rPr>
        <w:t>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w:t>
      </w:r>
      <w:r>
        <w:rPr>
          <w:rStyle w:val="Style13"/>
          <w:rFonts w:cs="Times New Roman" w:ascii="Times New Roman" w:hAnsi="Times New Roman"/>
          <w:b w:val="false"/>
          <w:bCs w:val="false"/>
          <w:color w:val="000000"/>
          <w:sz w:val="22"/>
          <w:szCs w:val="22"/>
          <w:u w:val="none"/>
        </w:rPr>
        <w:t xml:space="preserve"> т</w:t>
      </w:r>
      <w:r>
        <w:rPr>
          <w:rStyle w:val="11"/>
          <w:rFonts w:cs="Times New Roman" w:ascii="Times New Roman" w:hAnsi="Times New Roman"/>
          <w:b w:val="false"/>
          <w:bCs w:val="false"/>
          <w:color w:val="000000"/>
          <w:sz w:val="22"/>
          <w:szCs w:val="22"/>
        </w:rPr>
        <w:t>акого обеспечения:</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а) не может превышать 5 (пять) процентов начальной (максимальной) цены договора (цены лота), если договором не предусмотрена выплата аванса;</w:t>
      </w:r>
    </w:p>
    <w:p>
      <w:pPr>
        <w:pStyle w:val="Normal"/>
        <w:bidi w:val="0"/>
        <w:ind w:firstLine="737"/>
        <w:jc w:val="both"/>
        <w:rPr/>
      </w:pPr>
      <w:r>
        <w:rPr>
          <w:rStyle w:val="11"/>
          <w:rFonts w:cs="Times New Roman" w:ascii="Times New Roman" w:hAnsi="Times New Roman"/>
          <w:b w:val="false"/>
          <w:bCs w:val="false"/>
          <w:color w:val="000000"/>
          <w:sz w:val="22"/>
          <w:szCs w:val="22"/>
        </w:rPr>
        <w:t>б) устанавливается в размере аванса, если договором предусмотрена выплата аванса.</w:t>
      </w:r>
    </w:p>
    <w:p>
      <w:pPr>
        <w:pStyle w:val="Normal"/>
        <w:widowControl/>
        <w:bidi w:val="0"/>
        <w:ind w:firstLine="737"/>
        <w:jc w:val="both"/>
        <w:rPr/>
      </w:pPr>
      <w:r>
        <w:rPr>
          <w:rStyle w:val="11"/>
          <w:rFonts w:cs="Times New Roman" w:ascii="Times New Roman" w:hAnsi="Times New Roman"/>
          <w:b w:val="false"/>
          <w:bCs w:val="false"/>
          <w:color w:val="000000"/>
          <w:sz w:val="22"/>
          <w:szCs w:val="22"/>
        </w:rPr>
        <w:t>23.16.(1).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w:t>
      </w:r>
      <w:r>
        <w:rPr>
          <w:rStyle w:val="11"/>
          <w:rFonts w:cs="Times New Roman" w:ascii="Times New Roman" w:hAnsi="Times New Roman"/>
          <w:b w:val="false"/>
          <w:bCs w:val="false"/>
          <w:strike/>
          <w:color w:val="000000"/>
          <w:sz w:val="22"/>
          <w:szCs w:val="22"/>
        </w:rPr>
        <w:t>,</w:t>
      </w:r>
      <w:r>
        <w:rPr>
          <w:rStyle w:val="11"/>
          <w:rFonts w:cs="Times New Roman" w:ascii="Times New Roman" w:hAnsi="Times New Roman"/>
          <w:b w:val="false"/>
          <w:bCs w:val="false"/>
          <w:color w:val="000000"/>
          <w:sz w:val="22"/>
          <w:szCs w:val="22"/>
        </w:rPr>
        <w:t xml:space="preserve"> или путем предоставления независимой гарантии.</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исключением подпункта "в" подпункта 4 данного пункта) настоящего Положения . При этом такая независимая гарантия:</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pStyle w:val="Normal"/>
        <w:widowControl/>
        <w:bidi w:val="0"/>
        <w:ind w:firstLine="737"/>
        <w:jc w:val="both"/>
        <w:rPr/>
      </w:pPr>
      <w:r>
        <w:rPr>
          <w:rStyle w:val="11"/>
          <w:rFonts w:cs="Times New Roman" w:ascii="Times New Roman" w:hAnsi="Times New Roman"/>
          <w:b w:val="false"/>
          <w:bCs w:val="false"/>
          <w:color w:val="000000"/>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Normal"/>
        <w:bidi w:val="0"/>
        <w:ind w:firstLine="709"/>
        <w:jc w:val="both"/>
        <w:rPr/>
      </w:pPr>
      <w:r>
        <w:rPr>
          <w:rStyle w:val="11"/>
          <w:rFonts w:cs="Times New Roman" w:ascii="Times New Roman" w:hAnsi="Times New Roman"/>
          <w:b w:val="false"/>
          <w:bCs w:val="false"/>
          <w:color w:val="000000"/>
          <w:sz w:val="22"/>
          <w:szCs w:val="22"/>
        </w:rPr>
        <w:t xml:space="preserve">23.17. Субъекты малого и среднего предпринимательства получают аккредитацию на электронной площадке в порядке, установленном Федеральным </w:t>
      </w:r>
      <w:r>
        <w:fldChar w:fldCharType="begin"/>
      </w:r>
      <w:r>
        <w:rPr>
          <w:sz w:val="22"/>
          <w:u w:val="none"/>
          <w:b w:val="false"/>
          <w:szCs w:val="22"/>
          <w:bCs w:val="false"/>
          <w:rFonts w:cs="Times New Roman" w:ascii="Times New Roman" w:hAnsi="Times New Roman"/>
          <w:color w:val="000000"/>
        </w:rPr>
        <w:instrText xml:space="preserve"> HYPERLINK "consultantplus://offline/ref=A34CC94E19B7FA2A84FE5AD7A4A2879F1344CD20EA702EA04FEA63A5BD0BZCC" \l "_blank"</w:instrText>
      </w:r>
      <w:r>
        <w:rPr>
          <w:sz w:val="22"/>
          <w:u w:val="none"/>
          <w:b w:val="false"/>
          <w:szCs w:val="22"/>
          <w:bCs w:val="false"/>
          <w:rFonts w:cs="Times New Roman" w:ascii="Times New Roman" w:hAnsi="Times New Roman"/>
          <w:color w:val="000000"/>
        </w:rPr>
        <w:fldChar w:fldCharType="separate"/>
      </w:r>
      <w:r>
        <w:rPr>
          <w:rFonts w:cs="Times New Roman" w:ascii="Times New Roman" w:hAnsi="Times New Roman"/>
          <w:b w:val="false"/>
          <w:bCs w:val="false"/>
          <w:color w:val="000000"/>
          <w:sz w:val="22"/>
          <w:szCs w:val="22"/>
          <w:u w:val="none"/>
        </w:rPr>
        <w:t>законом</w:t>
      </w:r>
      <w:r>
        <w:rPr>
          <w:sz w:val="22"/>
          <w:u w:val="none"/>
          <w:b w:val="false"/>
          <w:szCs w:val="22"/>
          <w:bCs w:val="false"/>
          <w:rFonts w:cs="Times New Roman" w:ascii="Times New Roman" w:hAnsi="Times New Roman"/>
          <w:color w:val="000000"/>
        </w:rPr>
        <w:fldChar w:fldCharType="end"/>
      </w:r>
      <w:r>
        <w:rPr>
          <w:rStyle w:val="11"/>
          <w:rFonts w:cs="Times New Roman" w:ascii="Times New Roman" w:hAnsi="Times New Roman"/>
          <w:b w:val="false"/>
          <w:bCs w:val="false"/>
          <w:color w:val="000000"/>
          <w:sz w:val="22"/>
          <w:szCs w:val="22"/>
        </w:rPr>
        <w:t xml:space="preserve"> № 44-ФЗ.</w:t>
      </w:r>
    </w:p>
    <w:p>
      <w:pPr>
        <w:pStyle w:val="Normal"/>
        <w:widowControl/>
        <w:bidi w:val="0"/>
        <w:ind w:firstLine="567"/>
        <w:jc w:val="both"/>
        <w:rPr/>
      </w:pPr>
      <w:r>
        <w:rPr>
          <w:rStyle w:val="11"/>
          <w:rFonts w:cs="Times New Roman" w:ascii="Times New Roman" w:hAnsi="Times New Roman"/>
          <w:b w:val="false"/>
          <w:bCs w:val="false"/>
          <w:color w:val="000000"/>
          <w:sz w:val="22"/>
          <w:szCs w:val="22"/>
        </w:rPr>
        <w:t xml:space="preserve">23.18. </w:t>
      </w:r>
      <w:r>
        <w:rPr>
          <w:rFonts w:cs="Times New Roman" w:ascii="Times New Roman" w:hAnsi="Times New Roman"/>
          <w:b w:val="false"/>
          <w:bCs w:val="false"/>
          <w:color w:val="000000"/>
          <w:sz w:val="22"/>
          <w:szCs w:val="22"/>
        </w:rPr>
        <w:t>В документации о конкурентной закупке заказчик вправе установить обязанность представления следующих информации и документов:</w:t>
      </w:r>
    </w:p>
    <w:p>
      <w:pPr>
        <w:pStyle w:val="Normal"/>
        <w:bidi w:val="0"/>
        <w:ind w:firstLine="540"/>
        <w:jc w:val="both"/>
        <w:rPr>
          <w:rFonts w:ascii="Times New Roman" w:hAnsi="Times New Roman" w:cs="Times New Roman"/>
          <w:sz w:val="22"/>
          <w:szCs w:val="22"/>
        </w:rPr>
      </w:pPr>
      <w:r>
        <w:rPr>
          <w:rFonts w:cs="Times New Roman" w:ascii="Times New Roman" w:hAnsi="Times New Roman"/>
          <w:b w:val="false"/>
          <w:bCs w:val="false"/>
          <w:color w:val="000000"/>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w:t>
      </w:r>
      <w:r>
        <w:rPr>
          <w:rFonts w:cs="Times New Roman" w:ascii="Times New Roman" w:hAnsi="Times New Roman"/>
          <w:color w:val="000000"/>
          <w:sz w:val="22"/>
          <w:szCs w:val="22"/>
        </w:rPr>
        <w:t>ицо;</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а) индивидуальным предпринимателем, если участником такой закупки является индивидуальный предприниматель;</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13) предложение о цене договора (единицы товара, работы, услуги), за исключением проведения аукциона в электронной форме.</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23.18.(1).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23.18.(2).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23.18 и 23.18.(1) настоящего раздела.</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23.18.(3).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23.18.(1) настоящего раздела, не допускается.</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23.19.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Первая часть данной заявки должна содержать информацию и документы, предусмотренные подпунктом 10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Вторая часть данной заявки должна содержать информацию и документы, предусмотренные подпунктами 1 - 9, 11 и 12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23.20. </w:t>
      </w:r>
      <w:r>
        <w:rPr>
          <w:rFonts w:cs="Times New Roman" w:ascii="Times New Roman" w:hAnsi="Times New Roman"/>
          <w:color w:val="000000"/>
          <w:sz w:val="22"/>
          <w:szCs w:val="22"/>
        </w:rPr>
        <w:t>Заявка на участие в аукционе в электронной форме состоит из двух частей.</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Первая часть данной заявки должна содержать информацию и документы, предусмотренные подпунктом 10 пункта 23.18 настоящего раздела. </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Вторая часть данной заявки должна содержать информацию и документы, предусмотренные подпунктами 1 - 9, 11 и 12 пункта 23.18 настоящего раздела. </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23.21. </w:t>
      </w:r>
      <w:r>
        <w:rPr>
          <w:rFonts w:cs="Times New Roman" w:ascii="Times New Roman" w:hAnsi="Times New Roman"/>
          <w:color w:val="000000"/>
          <w:sz w:val="22"/>
          <w:szCs w:val="22"/>
        </w:rPr>
        <w:t>Заявка на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23.22. </w:t>
      </w:r>
      <w:r>
        <w:rPr>
          <w:rFonts w:cs="Times New Roman" w:ascii="Times New Roman" w:hAnsi="Times New Roman"/>
          <w:color w:val="000000"/>
          <w:sz w:val="22"/>
          <w:szCs w:val="22"/>
        </w:rPr>
        <w:t>Декларация, предусмотренная подпунктом 9 пункта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23.23. Подтверждением принадлежности участников закупки, которой могут быть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b w:val="false"/>
          <w:bCs w:val="false"/>
          <w:color w:val="000000"/>
          <w:sz w:val="22"/>
          <w:szCs w:val="22"/>
        </w:rPr>
        <w:t>23.24. П</w:t>
      </w:r>
      <w:r>
        <w:rPr>
          <w:rStyle w:val="11"/>
          <w:rFonts w:cs="Times New Roman" w:ascii="Times New Roman" w:hAnsi="Times New Roman"/>
          <w:color w:val="000000"/>
          <w:sz w:val="22"/>
          <w:szCs w:val="22"/>
        </w:rPr>
        <w:t>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23.26. Оператор электронной площадки в следующем порядке направляет заказчику:</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 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23.7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б) проведения процедуры подачи участниками аукциона в электронной форме предложений о цене договора с учетом требований пункта 23.6. настоящего раздела (при проведении аукциона в электронной форме); </w:t>
      </w:r>
    </w:p>
    <w:p>
      <w:pPr>
        <w:pStyle w:val="Normal"/>
        <w:widowControl/>
        <w:bidi w:val="0"/>
        <w:ind w:firstLine="680"/>
        <w:jc w:val="both"/>
        <w:rPr>
          <w:rFonts w:ascii="Times New Roman" w:hAnsi="Times New Roman" w:cs="Times New Roman"/>
          <w:sz w:val="22"/>
          <w:szCs w:val="22"/>
        </w:rPr>
      </w:pPr>
      <w:r>
        <w:rPr>
          <w:rStyle w:val="11"/>
          <w:rFonts w:cs="Times New Roman" w:ascii="Times New Roman" w:hAnsi="Times New Roman"/>
          <w:color w:val="000000"/>
          <w:sz w:val="22"/>
          <w:szCs w:val="22"/>
        </w:rPr>
        <w:t>3) 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pPr>
        <w:pStyle w:val="Normal"/>
        <w:widowControl/>
        <w:bidi w:val="0"/>
        <w:ind w:firstLine="709"/>
        <w:jc w:val="both"/>
        <w:rPr/>
      </w:pPr>
      <w:r>
        <w:rPr>
          <w:rStyle w:val="11"/>
          <w:rFonts w:cs="Times New Roman" w:ascii="Times New Roman" w:hAnsi="Times New Roman"/>
          <w:b w:val="false"/>
          <w:bCs w:val="false"/>
          <w:color w:val="000000"/>
          <w:sz w:val="22"/>
          <w:szCs w:val="22"/>
        </w:rPr>
        <w:t xml:space="preserve">23.29. В течение одного рабочего дня после направления оператором электронной площадки информации, указанной в </w:t>
      </w:r>
      <w:r>
        <w:rPr>
          <w:rStyle w:val="Style13"/>
          <w:rFonts w:cs="Times New Roman" w:ascii="Times New Roman" w:hAnsi="Times New Roman"/>
          <w:b w:val="false"/>
          <w:bCs w:val="false"/>
          <w:color w:val="000000"/>
          <w:sz w:val="22"/>
          <w:szCs w:val="22"/>
          <w:u w:val="none"/>
        </w:rPr>
        <w:t xml:space="preserve">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23.4 настоящего раздела) пункта 23.26 </w:t>
      </w:r>
      <w:r>
        <w:rPr>
          <w:rStyle w:val="11"/>
          <w:rFonts w:cs="Times New Roman" w:ascii="Times New Roman" w:hAnsi="Times New Roman"/>
          <w:b w:val="false"/>
          <w:bCs w:val="false"/>
          <w:color w:val="000000"/>
          <w:sz w:val="22"/>
          <w:szCs w:val="22"/>
        </w:rPr>
        <w:t xml:space="preserve">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widowControl/>
        <w:bidi w:val="0"/>
        <w:ind w:firstLine="709"/>
        <w:jc w:val="both"/>
        <w:rPr>
          <w:b w:val="false"/>
          <w:b w:val="false"/>
          <w:bCs w:val="false"/>
        </w:rPr>
      </w:pPr>
      <w:r>
        <w:rPr>
          <w:rFonts w:cs="Times New Roman" w:ascii="Times New Roman" w:hAnsi="Times New Roman"/>
          <w:b w:val="false"/>
          <w:bCs w:val="false"/>
          <w:color w:val="000000"/>
          <w:sz w:val="22"/>
          <w:szCs w:val="22"/>
        </w:rPr>
        <w:t>23.32.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pPr>
        <w:pStyle w:val="Normal"/>
        <w:widowControl/>
        <w:bidi w:val="0"/>
        <w:ind w:firstLine="709"/>
        <w:jc w:val="both"/>
        <w:rPr/>
      </w:pPr>
      <w:r>
        <w:rPr>
          <w:rStyle w:val="11"/>
          <w:rFonts w:cs="Times New Roman" w:ascii="Times New Roman" w:hAnsi="Times New Roman"/>
          <w:b w:val="false"/>
          <w:bCs w:val="false"/>
          <w:color w:val="000000"/>
          <w:sz w:val="22"/>
          <w:szCs w:val="22"/>
        </w:rPr>
        <w:t>Срок заключения договора по результатам неконкурентной закупки с участием субъектов малого и среднего предпринимательства</w:t>
      </w:r>
      <w:r>
        <w:rPr>
          <w:rFonts w:cs="Times New Roman" w:ascii="Times New Roman" w:hAnsi="Times New Roman"/>
          <w:b w:val="false"/>
          <w:bCs w:val="false"/>
          <w:color w:val="000000"/>
          <w:sz w:val="22"/>
          <w:szCs w:val="22"/>
        </w:rPr>
        <w:t xml:space="preserve">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pPr>
        <w:pStyle w:val="Normal"/>
        <w:widowControl/>
        <w:bidi w:val="0"/>
        <w:ind w:firstLine="567"/>
        <w:jc w:val="both"/>
        <w:rPr>
          <w:b w:val="false"/>
          <w:b w:val="false"/>
          <w:bCs w:val="false"/>
        </w:rPr>
      </w:pPr>
      <w:r>
        <w:rPr>
          <w:rFonts w:cs="Times New Roman" w:ascii="Times New Roman" w:hAnsi="Times New Roman"/>
          <w:b w:val="false"/>
          <w:bCs w:val="false"/>
          <w:color w:val="000000"/>
          <w:sz w:val="22"/>
          <w:szCs w:val="22"/>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23.33.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pPr>
        <w:pStyle w:val="Normal"/>
        <w:bidi w:val="0"/>
        <w:ind w:firstLine="709"/>
        <w:jc w:val="both"/>
        <w:rPr/>
      </w:pPr>
      <w:r>
        <w:rPr>
          <w:rFonts w:cs="Times New Roman" w:ascii="Times New Roman" w:hAnsi="Times New Roman"/>
          <w:b w:val="false"/>
          <w:bCs w:val="false"/>
          <w:color w:val="000000"/>
          <w:sz w:val="22"/>
          <w:szCs w:val="22"/>
        </w:rPr>
        <w:t xml:space="preserve">23.34. </w:t>
      </w:r>
      <w:r>
        <w:rPr>
          <w:rStyle w:val="11"/>
          <w:rFonts w:cs="Times New Roman" w:ascii="Times New Roman" w:hAnsi="Times New Roman"/>
          <w:b w:val="false"/>
          <w:bCs w:val="false"/>
          <w:color w:val="000000"/>
          <w:sz w:val="22"/>
          <w:szCs w:val="22"/>
        </w:rPr>
        <w:t>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ab/>
        <w:t>а) субъекты малого и среднего предпринимательства не подали заявок на участие в такой закупке;</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ab/>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pPr>
        <w:pStyle w:val="Normal"/>
        <w:bidi w:val="0"/>
        <w:ind w:firstLine="709"/>
        <w:jc w:val="both"/>
        <w:rPr>
          <w:b w:val="false"/>
          <w:b w:val="false"/>
          <w:bCs w:val="false"/>
        </w:rPr>
      </w:pPr>
      <w:r>
        <w:rPr>
          <w:rFonts w:cs="Times New Roman" w:ascii="Times New Roman" w:hAnsi="Times New Roman"/>
          <w:b w:val="false"/>
          <w:bCs w:val="false"/>
          <w:color w:val="000000"/>
          <w:sz w:val="22"/>
          <w:szCs w:val="22"/>
        </w:rPr>
        <w:tab/>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pPr>
        <w:pStyle w:val="Normal"/>
        <w:bidi w:val="0"/>
        <w:ind w:firstLine="709"/>
        <w:jc w:val="both"/>
        <w:rPr/>
      </w:pPr>
      <w:r>
        <w:rPr>
          <w:rStyle w:val="11"/>
          <w:rFonts w:cs="Times New Roman" w:ascii="Times New Roman" w:hAnsi="Times New Roman"/>
          <w:b w:val="false"/>
          <w:bCs w:val="false"/>
          <w:color w:val="000000"/>
          <w:sz w:val="22"/>
          <w:szCs w:val="22"/>
        </w:rPr>
        <w:t>г) заказчиком в порядке, предусмотренном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pPr>
        <w:pStyle w:val="Normal"/>
        <w:widowControl/>
        <w:bidi w:val="0"/>
        <w:ind w:firstLine="709"/>
        <w:jc w:val="both"/>
        <w:rPr/>
      </w:pPr>
      <w:r>
        <w:rPr>
          <w:rStyle w:val="11"/>
          <w:rFonts w:cs="Times New Roman" w:ascii="Times New Roman" w:hAnsi="Times New Roman"/>
          <w:b w:val="false"/>
          <w:bCs w:val="false"/>
          <w:color w:val="000000"/>
          <w:sz w:val="22"/>
          <w:szCs w:val="22"/>
        </w:rPr>
        <w:t>23.35. Если договор по результатам закупки, участниками которой могут быть только субъекты малого и среднего предпринимательства</w:t>
      </w:r>
      <w:r>
        <w:rPr>
          <w:rFonts w:cs="Times New Roman" w:ascii="Times New Roman" w:hAnsi="Times New Roman"/>
          <w:b w:val="false"/>
          <w:bCs w:val="false"/>
          <w:color w:val="000000"/>
          <w:sz w:val="22"/>
          <w:szCs w:val="22"/>
        </w:rPr>
        <w:t>,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pPr>
        <w:pStyle w:val="Normal"/>
        <w:bidi w:val="0"/>
        <w:ind w:firstLine="737"/>
        <w:jc w:val="both"/>
        <w:rPr/>
      </w:pPr>
      <w:r>
        <w:rPr>
          <w:rStyle w:val="11"/>
          <w:rFonts w:cs="Times New Roman" w:ascii="Times New Roman" w:hAnsi="Times New Roman"/>
          <w:b w:val="false"/>
          <w:bCs w:val="false"/>
          <w:color w:val="000000"/>
          <w:sz w:val="22"/>
          <w:szCs w:val="22"/>
        </w:rPr>
        <w:t xml:space="preserve">23.36. Особенности участия субъектов малого </w:t>
      </w:r>
      <w:r>
        <w:rPr>
          <w:rFonts w:cs="Times New Roman" w:ascii="Times New Roman" w:hAnsi="Times New Roman"/>
          <w:b w:val="false"/>
          <w:bCs w:val="false"/>
          <w:color w:val="000000"/>
          <w:sz w:val="22"/>
          <w:szCs w:val="22"/>
        </w:rPr>
        <w:t>и среднего предпринимательства в закупках в качестве субподрядчиков (соисполнителей).</w:t>
      </w:r>
    </w:p>
    <w:p>
      <w:pPr>
        <w:pStyle w:val="Normal"/>
        <w:bidi w:val="0"/>
        <w:ind w:firstLine="737"/>
        <w:jc w:val="both"/>
        <w:rPr>
          <w:b w:val="false"/>
          <w:b w:val="false"/>
          <w:bCs w:val="false"/>
        </w:rPr>
      </w:pPr>
      <w:r>
        <w:rPr>
          <w:rFonts w:cs="Times New Roman" w:ascii="Times New Roman" w:hAnsi="Times New Roman"/>
          <w:b w:val="false"/>
          <w:bCs w:val="false"/>
          <w:color w:val="000000"/>
          <w:sz w:val="22"/>
          <w:szCs w:val="22"/>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23.36.(1). План привлечения субподрядчиков (соисполнителей) из числа субъектов малого и среднего предпринимательства содержит следующие сведения:</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pPr>
        <w:pStyle w:val="Normal"/>
        <w:bidi w:val="0"/>
        <w:spacing w:before="29" w:after="0"/>
        <w:ind w:firstLine="680"/>
        <w:jc w:val="both"/>
        <w:rPr>
          <w:b w:val="false"/>
          <w:b w:val="false"/>
          <w:bCs w:val="false"/>
        </w:rPr>
      </w:pPr>
      <w:r>
        <w:rPr>
          <w:rFonts w:cs="Times New Roman" w:ascii="Times New Roman" w:hAnsi="Times New Roman"/>
          <w:b w:val="false"/>
          <w:bCs w:val="false"/>
          <w:color w:val="000000"/>
          <w:sz w:val="22"/>
          <w:szCs w:val="22"/>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г) цена договора, заключаемого с субъектом малого и среднего предпринимательства - субподрядчиком (соисполнителем).</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23.36.(2).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23.36.(3).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pPr>
        <w:pStyle w:val="Normal"/>
        <w:widowControl/>
        <w:bidi w:val="0"/>
        <w:ind w:firstLine="737"/>
        <w:jc w:val="both"/>
        <w:rPr>
          <w:b w:val="false"/>
          <w:b w:val="false"/>
          <w:bCs w:val="false"/>
        </w:rPr>
      </w:pPr>
      <w:r>
        <w:rPr>
          <w:rFonts w:cs="Times New Roman" w:ascii="Times New Roman" w:hAnsi="Times New Roman"/>
          <w:b w:val="false"/>
          <w:bCs w:val="false"/>
          <w:color w:val="000000"/>
          <w:sz w:val="22"/>
          <w:szCs w:val="22"/>
        </w:rPr>
        <w:t>23.36.(4).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pPr>
        <w:pStyle w:val="Normal"/>
        <w:widowControl/>
        <w:bidi w:val="0"/>
        <w:ind w:firstLine="680"/>
        <w:jc w:val="both"/>
        <w:rPr>
          <w:b w:val="false"/>
          <w:b w:val="false"/>
          <w:bCs w:val="false"/>
        </w:rPr>
      </w:pPr>
      <w:r>
        <w:rPr>
          <w:rFonts w:cs="Times New Roman" w:ascii="Times New Roman" w:hAnsi="Times New Roman"/>
          <w:b w:val="false"/>
          <w:bCs w:val="false"/>
          <w:color w:val="000000"/>
          <w:sz w:val="22"/>
          <w:szCs w:val="22"/>
        </w:rPr>
        <w:t>23.37.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pPr>
        <w:pStyle w:val="Normal"/>
        <w:bidi w:val="0"/>
        <w:ind w:firstLine="737"/>
        <w:jc w:val="both"/>
        <w:rPr>
          <w:b w:val="false"/>
          <w:b w:val="false"/>
          <w:bCs w:val="false"/>
        </w:rPr>
      </w:pPr>
      <w:r>
        <w:rPr>
          <w:rFonts w:cs="Times New Roman" w:ascii="Times New Roman" w:hAnsi="Times New Roman"/>
          <w:b w:val="false"/>
          <w:bCs w:val="false"/>
          <w:color w:val="000000"/>
          <w:sz w:val="22"/>
          <w:szCs w:val="22"/>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pPr>
        <w:pStyle w:val="Normal"/>
        <w:bidi w:val="0"/>
        <w:ind w:firstLine="680"/>
        <w:jc w:val="both"/>
        <w:rPr>
          <w:b w:val="false"/>
          <w:b w:val="false"/>
          <w:bCs w:val="false"/>
        </w:rPr>
      </w:pPr>
      <w:r>
        <w:rPr>
          <w:rFonts w:cs="Times New Roman" w:ascii="Times New Roman" w:hAnsi="Times New Roman"/>
          <w:b w:val="false"/>
          <w:bCs w:val="false"/>
          <w:color w:val="000000"/>
          <w:sz w:val="22"/>
          <w:szCs w:val="22"/>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pPr>
        <w:pStyle w:val="Normal"/>
        <w:widowControl/>
        <w:bidi w:val="0"/>
        <w:ind w:firstLine="680"/>
        <w:jc w:val="both"/>
        <w:rPr>
          <w:b w:val="false"/>
          <w:b w:val="false"/>
          <w:bCs w:val="false"/>
        </w:rPr>
      </w:pPr>
      <w:r>
        <w:rPr>
          <w:rFonts w:cs="Times New Roman" w:ascii="Times New Roman" w:hAnsi="Times New Roman"/>
          <w:b w:val="false"/>
          <w:bCs w:val="false"/>
          <w:color w:val="000000"/>
          <w:sz w:val="22"/>
          <w:szCs w:val="22"/>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pPr>
        <w:pStyle w:val="Normal"/>
        <w:widowControl/>
        <w:bidi w:val="0"/>
        <w:ind w:firstLine="567"/>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24. ПОРЯДОК ПРОВЕДЕНИЯ СОВМЕСТНЫХ ЗАКУПОК</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Western"/>
        <w:spacing w:before="0" w:after="0"/>
        <w:ind w:firstLine="709"/>
        <w:jc w:val="both"/>
        <w:rPr>
          <w:rFonts w:cs="Times New Roman"/>
          <w:sz w:val="22"/>
          <w:szCs w:val="22"/>
        </w:rPr>
      </w:pPr>
      <w:r>
        <w:rPr>
          <w:rFonts w:cs="Times New Roman"/>
          <w:color w:val="000000"/>
          <w:sz w:val="22"/>
          <w:szCs w:val="22"/>
          <w:lang w:eastAsia="ru-RU"/>
        </w:rPr>
        <w:t xml:space="preserve">24.1. </w:t>
      </w:r>
      <w:r>
        <w:rPr>
          <w:rStyle w:val="11"/>
          <w:rFonts w:cs="Times New Roman"/>
          <w:color w:val="000000"/>
          <w:sz w:val="22"/>
          <w:szCs w:val="22"/>
          <w:lang w:eastAsia="ru-RU"/>
        </w:rPr>
        <w:t>Заказчик вправе проводить совместные закупки способами, установленными в пункте 13.3.</w:t>
      </w:r>
      <w:r>
        <w:rPr>
          <w:rStyle w:val="11"/>
          <w:rFonts w:cs="Times New Roman"/>
          <w:b/>
          <w:bCs/>
          <w:color w:val="000000"/>
          <w:sz w:val="22"/>
          <w:szCs w:val="22"/>
          <w:lang w:eastAsia="ru-RU"/>
        </w:rPr>
        <w:t xml:space="preserve"> </w:t>
      </w:r>
      <w:r>
        <w:rPr>
          <w:rStyle w:val="11"/>
          <w:rFonts w:cs="Times New Roman"/>
          <w:color w:val="000000"/>
          <w:sz w:val="22"/>
          <w:szCs w:val="22"/>
          <w:lang w:eastAsia="ru-RU"/>
        </w:rPr>
        <w:t>настоящего Положения, с учетом требований, установленных в пункте 13.7 настоящего Положения.</w:t>
      </w:r>
    </w:p>
    <w:p>
      <w:pPr>
        <w:pStyle w:val="Western"/>
        <w:spacing w:before="0" w:after="0"/>
        <w:ind w:firstLine="709"/>
        <w:jc w:val="both"/>
        <w:rPr>
          <w:rFonts w:cs="Times New Roman"/>
          <w:sz w:val="22"/>
          <w:szCs w:val="22"/>
        </w:rPr>
      </w:pPr>
      <w:r>
        <w:rPr>
          <w:rFonts w:cs="Times New Roman"/>
          <w:color w:val="000000"/>
          <w:sz w:val="22"/>
          <w:szCs w:val="22"/>
          <w:lang w:eastAsia="ru-RU"/>
        </w:rPr>
        <w:t>24.2. 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pPr>
        <w:pStyle w:val="Western"/>
        <w:spacing w:before="0" w:after="0"/>
        <w:ind w:firstLine="709"/>
        <w:jc w:val="both"/>
        <w:rPr>
          <w:rFonts w:cs="Times New Roman"/>
          <w:sz w:val="22"/>
          <w:szCs w:val="22"/>
        </w:rPr>
      </w:pPr>
      <w:r>
        <w:rPr>
          <w:rFonts w:cs="Times New Roman"/>
          <w:color w:val="000000"/>
          <w:sz w:val="22"/>
          <w:szCs w:val="22"/>
          <w:lang w:eastAsia="ru-RU"/>
        </w:rPr>
        <w:t>Указанное соглашение должно содержать:</w:t>
      </w:r>
    </w:p>
    <w:p>
      <w:pPr>
        <w:pStyle w:val="Western"/>
        <w:spacing w:before="0" w:after="0"/>
        <w:ind w:firstLine="709"/>
        <w:jc w:val="both"/>
        <w:rPr>
          <w:rFonts w:cs="Times New Roman"/>
          <w:sz w:val="22"/>
          <w:szCs w:val="22"/>
        </w:rPr>
      </w:pPr>
      <w:r>
        <w:rPr>
          <w:rFonts w:cs="Times New Roman"/>
          <w:color w:val="000000"/>
          <w:sz w:val="22"/>
          <w:szCs w:val="22"/>
          <w:lang w:eastAsia="ru-RU"/>
        </w:rPr>
        <w:t>1) информацию о сторонах соглашения;</w:t>
      </w:r>
    </w:p>
    <w:p>
      <w:pPr>
        <w:pStyle w:val="Western"/>
        <w:spacing w:before="0" w:after="0"/>
        <w:ind w:firstLine="709"/>
        <w:jc w:val="both"/>
        <w:rPr>
          <w:rFonts w:cs="Times New Roman"/>
          <w:sz w:val="22"/>
          <w:szCs w:val="22"/>
        </w:rPr>
      </w:pPr>
      <w:r>
        <w:rPr>
          <w:rFonts w:cs="Times New Roman"/>
          <w:color w:val="000000"/>
          <w:sz w:val="22"/>
          <w:szCs w:val="22"/>
          <w:lang w:eastAsia="ru-RU"/>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pPr>
        <w:pStyle w:val="Western"/>
        <w:spacing w:before="0" w:after="0"/>
        <w:ind w:firstLine="709"/>
        <w:jc w:val="both"/>
        <w:rPr>
          <w:rFonts w:cs="Times New Roman"/>
          <w:sz w:val="22"/>
          <w:szCs w:val="22"/>
        </w:rPr>
      </w:pPr>
      <w:r>
        <w:rPr>
          <w:rFonts w:cs="Times New Roman"/>
          <w:color w:val="000000"/>
          <w:sz w:val="22"/>
          <w:szCs w:val="22"/>
          <w:lang w:eastAsia="ru-RU"/>
        </w:rPr>
        <w:t>3) начальная (максимальная) цена договора каждого заказчика и обоснование такой цены соответствующим заказчиком;</w:t>
      </w:r>
    </w:p>
    <w:p>
      <w:pPr>
        <w:pStyle w:val="Western"/>
        <w:spacing w:before="0" w:after="0"/>
        <w:ind w:firstLine="709"/>
        <w:jc w:val="both"/>
        <w:rPr>
          <w:rFonts w:cs="Times New Roman"/>
          <w:sz w:val="22"/>
          <w:szCs w:val="22"/>
        </w:rPr>
      </w:pPr>
      <w:r>
        <w:rPr>
          <w:rFonts w:cs="Times New Roman"/>
          <w:color w:val="000000"/>
          <w:sz w:val="22"/>
          <w:szCs w:val="22"/>
          <w:lang w:eastAsia="ru-RU"/>
        </w:rPr>
        <w:t>4) права, обязанности и ответственность сторон соглашения;</w:t>
      </w:r>
    </w:p>
    <w:p>
      <w:pPr>
        <w:pStyle w:val="Western"/>
        <w:spacing w:before="0" w:after="0"/>
        <w:ind w:firstLine="709"/>
        <w:jc w:val="both"/>
        <w:rPr>
          <w:rFonts w:cs="Times New Roman"/>
          <w:sz w:val="22"/>
          <w:szCs w:val="22"/>
        </w:rPr>
      </w:pPr>
      <w:r>
        <w:rPr>
          <w:rFonts w:cs="Times New Roman"/>
          <w:color w:val="000000"/>
          <w:sz w:val="22"/>
          <w:szCs w:val="22"/>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pPr>
        <w:pStyle w:val="Western"/>
        <w:spacing w:before="0" w:after="0"/>
        <w:ind w:firstLine="709"/>
        <w:jc w:val="both"/>
        <w:rPr>
          <w:rFonts w:cs="Times New Roman"/>
          <w:sz w:val="22"/>
          <w:szCs w:val="22"/>
        </w:rPr>
      </w:pPr>
      <w:r>
        <w:rPr>
          <w:rFonts w:cs="Times New Roman"/>
          <w:color w:val="000000"/>
          <w:sz w:val="22"/>
          <w:szCs w:val="22"/>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pPr>
        <w:pStyle w:val="Western"/>
        <w:spacing w:before="0" w:after="0"/>
        <w:ind w:firstLine="709"/>
        <w:jc w:val="both"/>
        <w:rPr>
          <w:rFonts w:cs="Times New Roman"/>
          <w:sz w:val="22"/>
          <w:szCs w:val="22"/>
        </w:rPr>
      </w:pPr>
      <w:r>
        <w:rPr>
          <w:rFonts w:cs="Times New Roman"/>
          <w:color w:val="000000"/>
          <w:sz w:val="22"/>
          <w:szCs w:val="22"/>
          <w:lang w:eastAsia="ru-RU"/>
        </w:rPr>
        <w:t>7) регламент работы комиссии по закупки организатора совместных закупок;</w:t>
      </w:r>
    </w:p>
    <w:p>
      <w:pPr>
        <w:pStyle w:val="Western"/>
        <w:spacing w:before="0" w:after="0"/>
        <w:ind w:firstLine="709"/>
        <w:jc w:val="both"/>
        <w:rPr>
          <w:rFonts w:cs="Times New Roman"/>
          <w:sz w:val="22"/>
          <w:szCs w:val="22"/>
        </w:rPr>
      </w:pPr>
      <w:r>
        <w:rPr>
          <w:rFonts w:cs="Times New Roman"/>
          <w:color w:val="000000"/>
          <w:sz w:val="22"/>
          <w:szCs w:val="22"/>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pPr>
        <w:pStyle w:val="Western"/>
        <w:spacing w:before="0" w:after="0"/>
        <w:ind w:firstLine="709"/>
        <w:jc w:val="both"/>
        <w:rPr>
          <w:rFonts w:cs="Times New Roman"/>
          <w:sz w:val="22"/>
          <w:szCs w:val="22"/>
        </w:rPr>
      </w:pPr>
      <w:r>
        <w:rPr>
          <w:rFonts w:cs="Times New Roman"/>
          <w:color w:val="000000"/>
          <w:sz w:val="22"/>
          <w:szCs w:val="22"/>
          <w:lang w:eastAsia="ru-RU"/>
        </w:rPr>
        <w:t>9) сроки проведения совместной закупки;</w:t>
      </w:r>
    </w:p>
    <w:p>
      <w:pPr>
        <w:pStyle w:val="Western"/>
        <w:spacing w:before="0" w:after="0"/>
        <w:ind w:firstLine="709"/>
        <w:jc w:val="both"/>
        <w:rPr>
          <w:rFonts w:cs="Times New Roman"/>
          <w:sz w:val="22"/>
          <w:szCs w:val="22"/>
        </w:rPr>
      </w:pPr>
      <w:r>
        <w:rPr>
          <w:rFonts w:cs="Times New Roman"/>
          <w:color w:val="000000"/>
          <w:sz w:val="22"/>
          <w:szCs w:val="22"/>
          <w:lang w:eastAsia="ru-RU"/>
        </w:rPr>
        <w:t>10) порядок оплаты расходов, связанных с организацией и проведением совместных закупок;</w:t>
      </w:r>
    </w:p>
    <w:p>
      <w:pPr>
        <w:pStyle w:val="Western"/>
        <w:spacing w:before="0" w:after="0"/>
        <w:ind w:firstLine="709"/>
        <w:jc w:val="both"/>
        <w:rPr>
          <w:rFonts w:cs="Times New Roman"/>
          <w:sz w:val="22"/>
          <w:szCs w:val="22"/>
        </w:rPr>
      </w:pPr>
      <w:r>
        <w:rPr>
          <w:rFonts w:cs="Times New Roman"/>
          <w:color w:val="000000"/>
          <w:sz w:val="22"/>
          <w:szCs w:val="22"/>
          <w:lang w:eastAsia="ru-RU"/>
        </w:rPr>
        <w:t>11) срок действия соглашения;</w:t>
      </w:r>
    </w:p>
    <w:p>
      <w:pPr>
        <w:pStyle w:val="Western"/>
        <w:spacing w:before="0" w:after="0"/>
        <w:ind w:firstLine="709"/>
        <w:jc w:val="both"/>
        <w:rPr>
          <w:rFonts w:cs="Times New Roman"/>
          <w:sz w:val="22"/>
          <w:szCs w:val="22"/>
        </w:rPr>
      </w:pPr>
      <w:r>
        <w:rPr>
          <w:rFonts w:cs="Times New Roman"/>
          <w:color w:val="000000"/>
          <w:sz w:val="22"/>
          <w:szCs w:val="22"/>
          <w:lang w:eastAsia="ru-RU"/>
        </w:rPr>
        <w:t>12) порядок рассмотрения споров;</w:t>
      </w:r>
    </w:p>
    <w:p>
      <w:pPr>
        <w:pStyle w:val="Western"/>
        <w:spacing w:before="0" w:after="0"/>
        <w:ind w:firstLine="709"/>
        <w:jc w:val="both"/>
        <w:rPr>
          <w:rFonts w:cs="Times New Roman"/>
          <w:sz w:val="22"/>
          <w:szCs w:val="22"/>
        </w:rPr>
      </w:pPr>
      <w:r>
        <w:rPr>
          <w:rFonts w:cs="Times New Roman"/>
          <w:color w:val="000000"/>
          <w:sz w:val="22"/>
          <w:szCs w:val="22"/>
          <w:lang w:eastAsia="ru-RU"/>
        </w:rPr>
        <w:t>13) иную информацию, определяющую взаимоотношения сторон соглашения при проведении совместных торгов.</w:t>
      </w:r>
    </w:p>
    <w:p>
      <w:pPr>
        <w:pStyle w:val="Western"/>
        <w:spacing w:before="0" w:after="0"/>
        <w:ind w:firstLine="709"/>
        <w:jc w:val="both"/>
        <w:rPr>
          <w:rFonts w:cs="Times New Roman"/>
          <w:sz w:val="22"/>
          <w:szCs w:val="22"/>
        </w:rPr>
      </w:pPr>
      <w:r>
        <w:rPr>
          <w:rFonts w:cs="Times New Roman"/>
          <w:color w:val="000000"/>
          <w:sz w:val="22"/>
          <w:szCs w:val="22"/>
          <w:lang w:eastAsia="ru-RU"/>
        </w:rPr>
        <w:t>24.3.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pPr>
        <w:pStyle w:val="Western"/>
        <w:spacing w:before="0" w:after="0"/>
        <w:ind w:firstLine="709"/>
        <w:jc w:val="both"/>
        <w:rPr>
          <w:rFonts w:cs="Times New Roman"/>
          <w:sz w:val="22"/>
          <w:szCs w:val="22"/>
        </w:rPr>
      </w:pPr>
      <w:r>
        <w:rPr>
          <w:rFonts w:cs="Times New Roman"/>
          <w:color w:val="000000"/>
          <w:sz w:val="22"/>
          <w:szCs w:val="22"/>
          <w:lang w:eastAsia="ru-RU"/>
        </w:rPr>
        <w:t>24.4. Договор с победителем совместных торгов заключается каждым заказчиком самостоятельно.</w:t>
      </w:r>
    </w:p>
    <w:p>
      <w:pPr>
        <w:pStyle w:val="Standard"/>
        <w:tabs>
          <w:tab w:val="clear" w:pos="709"/>
          <w:tab w:val="left" w:pos="2655" w:leader="none"/>
        </w:tabs>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lang w:eastAsia="ru-RU"/>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pPr>
        <w:pStyle w:val="Normal"/>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25. ЗАКУПКИ У ЕДИНСТВЕННОГО ПОСТАВЩИКА (ПОДРЯДЧИКА, ИСПОЛНИТЕЛЯ).</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Style31"/>
        <w:widowControl/>
        <w:bidi w:val="0"/>
        <w:spacing w:lineRule="auto" w:line="240"/>
        <w:ind w:firstLine="709"/>
        <w:jc w:val="both"/>
        <w:rPr>
          <w:sz w:val="22"/>
          <w:szCs w:val="22"/>
        </w:rPr>
      </w:pPr>
      <w:r>
        <w:rPr>
          <w:rStyle w:val="FontStyle11"/>
          <w:color w:val="000000"/>
          <w:sz w:val="22"/>
          <w:szCs w:val="22"/>
        </w:rPr>
        <w:t xml:space="preserve">25.1. </w:t>
      </w:r>
      <w:r>
        <w:rPr>
          <w:rStyle w:val="11"/>
          <w:color w:val="000000"/>
          <w:sz w:val="22"/>
          <w:szCs w:val="22"/>
        </w:rPr>
        <w:t>Под осуществлением закупки у единственного поставщика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pPr>
        <w:pStyle w:val="Normal"/>
        <w:widowControl/>
        <w:bidi w:val="0"/>
        <w:ind w:firstLine="567"/>
        <w:jc w:val="both"/>
        <w:rPr/>
      </w:pPr>
      <w:r>
        <w:rPr>
          <w:rStyle w:val="11"/>
          <w:rFonts w:cs="Times New Roman" w:ascii="Times New Roman" w:hAnsi="Times New Roman"/>
          <w:b w:val="false"/>
          <w:bCs w:val="false"/>
          <w:color w:val="000000"/>
          <w:sz w:val="22"/>
          <w:szCs w:val="22"/>
        </w:rPr>
        <w:t xml:space="preserve">Для осуществления закупок, участниками которых являются только субъекты малого и среднего предпринимательства, заказчик </w:t>
      </w:r>
      <w:r>
        <w:rPr>
          <w:rStyle w:val="11"/>
          <w:rFonts w:cs="Times New Roman" w:ascii="Times New Roman" w:hAnsi="Times New Roman"/>
          <w:b w:val="false"/>
          <w:bCs w:val="false"/>
          <w:color w:val="000000"/>
          <w:sz w:val="22"/>
          <w:szCs w:val="22"/>
          <w:u w:val="single"/>
        </w:rPr>
        <w:t>вправе</w:t>
      </w:r>
      <w:r>
        <w:rPr>
          <w:rStyle w:val="11"/>
          <w:rFonts w:cs="Times New Roman" w:ascii="Times New Roman" w:hAnsi="Times New Roman"/>
          <w:b w:val="false"/>
          <w:bCs w:val="false"/>
          <w:color w:val="000000"/>
          <w:sz w:val="22"/>
          <w:szCs w:val="22"/>
        </w:rPr>
        <w:t xml:space="preserve"> установить в положении о закупке способ неконкурентной закупки, порядок проведения которого установлен в пункте 23.2.5 настоящего Положения («принцип электронного магазина»).</w:t>
      </w:r>
    </w:p>
    <w:p>
      <w:pPr>
        <w:pStyle w:val="ListParagraph"/>
        <w:widowControl/>
        <w:bidi w:val="0"/>
        <w:spacing w:before="0" w:after="0"/>
        <w:ind w:left="0"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25.2. Не допускается осуществление закупки у единственного поставщика (подрядчика, исполнителя), если сведения о таком поставщике (подрядчике, исполнителе) включены в реестры недобросовестных поставщиков, предусмотренные Федеральным законом № 223-ФЗ, и Федеральным законом № 44-ФЗ.</w:t>
      </w:r>
    </w:p>
    <w:p>
      <w:pPr>
        <w:pStyle w:val="ListParagraph"/>
        <w:widowControl/>
        <w:bidi w:val="0"/>
        <w:spacing w:before="0" w:after="0"/>
        <w:ind w:left="0" w:firstLine="709"/>
        <w:jc w:val="both"/>
        <w:rPr>
          <w:rFonts w:ascii="Times New Roman" w:hAnsi="Times New Roman" w:cs="Times New Roman"/>
          <w:sz w:val="22"/>
          <w:szCs w:val="22"/>
        </w:rPr>
      </w:pPr>
      <w:r>
        <w:rPr>
          <w:rFonts w:cs="Times New Roman" w:ascii="Times New Roman" w:hAnsi="Times New Roman"/>
          <w:color w:val="000000"/>
          <w:sz w:val="22"/>
          <w:szCs w:val="22"/>
        </w:rPr>
        <w:t>25.3. Закупка у единственного поставщика (подрядчика</w:t>
      </w:r>
      <w:r>
        <w:rPr>
          <w:rStyle w:val="11"/>
          <w:rFonts w:cs="Times New Roman" w:ascii="Times New Roman" w:hAnsi="Times New Roman"/>
          <w:color w:val="000000"/>
          <w:sz w:val="22"/>
          <w:szCs w:val="22"/>
        </w:rPr>
        <w:t>, исполнителя</w:t>
      </w:r>
      <w:r>
        <w:rPr>
          <w:rFonts w:cs="Times New Roman" w:ascii="Times New Roman" w:hAnsi="Times New Roman"/>
          <w:color w:val="000000"/>
          <w:sz w:val="22"/>
          <w:szCs w:val="22"/>
        </w:rPr>
        <w:t>) осуществляется в следующих случаях:</w:t>
      </w:r>
    </w:p>
    <w:p>
      <w:pPr>
        <w:pStyle w:val="ListParagraph"/>
        <w:widowControl/>
        <w:bidi w:val="0"/>
        <w:spacing w:before="0" w:after="0"/>
        <w:ind w:left="0" w:firstLine="737"/>
        <w:jc w:val="both"/>
        <w:rPr>
          <w:rFonts w:ascii="Times New Roman" w:hAnsi="Times New Roman" w:cs="Times New Roman"/>
          <w:sz w:val="22"/>
          <w:szCs w:val="22"/>
        </w:rPr>
      </w:pPr>
      <w:r>
        <w:rPr>
          <w:rFonts w:cs="Times New Roman" w:ascii="Times New Roman" w:hAnsi="Times New Roman"/>
          <w:color w:val="000000"/>
          <w:sz w:val="22"/>
          <w:szCs w:val="22"/>
        </w:rPr>
        <w:t xml:space="preserve">25.3.1) процедура закупки (в том числе процедура совместной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w:t>
      </w:r>
      <w:r>
        <w:rPr>
          <w:rFonts w:cs="Times New Roman" w:ascii="Times New Roman" w:hAnsi="Times New Roman"/>
          <w:iCs/>
          <w:color w:val="000000"/>
          <w:sz w:val="22"/>
          <w:szCs w:val="22"/>
        </w:rPr>
        <w:t>только один участник закупки, из допущенных к участию в такой закупке, сделал ценовое предложение, предусматривающее понижение текущего ценового предложения</w:t>
      </w:r>
      <w:r>
        <w:rPr>
          <w:rFonts w:cs="Times New Roman" w:ascii="Times New Roman" w:hAnsi="Times New Roman"/>
          <w:color w:val="000000"/>
          <w:sz w:val="22"/>
          <w:szCs w:val="22"/>
        </w:rPr>
        <w:t>.</w:t>
      </w:r>
    </w:p>
    <w:p>
      <w:pPr>
        <w:pStyle w:val="ListParagraph"/>
        <w:widowControl/>
        <w:bidi w:val="0"/>
        <w:spacing w:before="0" w:after="0"/>
        <w:ind w:left="0" w:firstLine="737"/>
        <w:jc w:val="both"/>
        <w:rPr>
          <w:rFonts w:ascii="Times New Roman" w:hAnsi="Times New Roman" w:cs="Times New Roman"/>
          <w:sz w:val="22"/>
          <w:szCs w:val="22"/>
        </w:rPr>
      </w:pPr>
      <w:r>
        <w:rPr>
          <w:rFonts w:cs="Times New Roman" w:ascii="Times New Roman" w:hAnsi="Times New Roman"/>
          <w:color w:val="000000"/>
          <w:sz w:val="22"/>
          <w:szCs w:val="22"/>
        </w:rPr>
        <w:t>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25.3.2) процедура закупки (в том числе процедура совместной закупки) признана несостоявшейся, поскольку по результатам проведения процедуры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не поступило ни одной заявки на участие в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 ни один из участников закупки </w:t>
      </w:r>
      <w:r>
        <w:rPr>
          <w:rStyle w:val="11"/>
          <w:rFonts w:cs="Times New Roman" w:ascii="Times New Roman" w:hAnsi="Times New Roman"/>
          <w:iCs/>
          <w:color w:val="000000"/>
          <w:sz w:val="22"/>
          <w:szCs w:val="22"/>
        </w:rPr>
        <w:t>допущенных к участию в такой закупке, не сделал ценовых предложений, предусматривающих понижение текущего ценового предложения.</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В данных случаях заказчик вправе самостоятельно определить поставщика (подрядчика</w:t>
      </w:r>
      <w:r>
        <w:rPr>
          <w:rStyle w:val="11"/>
          <w:rFonts w:cs="Times New Roman" w:ascii="Times New Roman" w:hAnsi="Times New Roman"/>
          <w:color w:val="000000"/>
          <w:sz w:val="22"/>
          <w:szCs w:val="22"/>
        </w:rPr>
        <w:t>, исполнителя</w:t>
      </w:r>
      <w:r>
        <w:rPr>
          <w:rFonts w:cs="Times New Roman" w:ascii="Times New Roman" w:hAnsi="Times New Roman"/>
          <w:color w:val="000000"/>
          <w:sz w:val="22"/>
          <w:szCs w:val="22"/>
        </w:rPr>
        <w:t>), при этом, условия исполнения договора не могут быть изменены относительно условий, указанных в документации на закупку;</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В срок до 01.01.2023 условия исполнения договора могут быть изменены заказчиком относительно условий, указанных в документации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документации на закупку. Решение об увеличении начальной (максимальной) цены договора принимается с предварительного одобрения наблюдательного совета  учреждения.</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25.3.3) расторжения договора в связи с неисполнением и ненадлежащим исполнением поставщиком (подрядчиком, исполнителем)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 xml:space="preserve">25.3.4) закупаются товары, работы, услуги, относящиеся к сфере деятельности субъектов естественных монополий (в соответствии с Федеральным </w:t>
      </w:r>
      <w:hyperlink r:id="rId17">
        <w:r>
          <w:rPr>
            <w:rFonts w:cs="Times New Roman" w:ascii="Times New Roman" w:hAnsi="Times New Roman"/>
            <w:color w:val="000000"/>
            <w:sz w:val="22"/>
            <w:szCs w:val="22"/>
            <w:u w:val="none"/>
          </w:rPr>
          <w:t>законом</w:t>
        </w:r>
      </w:hyperlink>
      <w:r>
        <w:rPr>
          <w:rFonts w:cs="Times New Roman" w:ascii="Times New Roman" w:hAnsi="Times New Roman"/>
          <w:color w:val="000000"/>
          <w:sz w:val="22"/>
          <w:szCs w:val="22"/>
        </w:rPr>
        <w:t xml:space="preserve"> от 17.08.1995 N 147-ФЗ «О естественных монополиях»);</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25.3.5) оказание услуг по водоснабжению, водоотведению, канализации, теплоснабжению, газоснабжению (за исключением услуг по реализации сжиженного газа),  обращению с твердыми коммунальными отходами,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25.3.6) единственный поставщик (подрядчик, исполнитель) определен решениями органов власти;</w:t>
      </w:r>
    </w:p>
    <w:p>
      <w:pPr>
        <w:pStyle w:val="Style31"/>
        <w:widowControl/>
        <w:bidi w:val="0"/>
        <w:spacing w:lineRule="auto" w:line="240"/>
        <w:ind w:firstLine="737"/>
        <w:jc w:val="both"/>
        <w:rPr>
          <w:sz w:val="22"/>
          <w:szCs w:val="22"/>
        </w:rPr>
      </w:pPr>
      <w:r>
        <w:rPr>
          <w:rStyle w:val="11"/>
          <w:color w:val="000000"/>
          <w:sz w:val="22"/>
          <w:szCs w:val="22"/>
        </w:rPr>
        <w:t>25.3.7)</w:t>
      </w:r>
      <w:r>
        <w:rPr>
          <w:rStyle w:val="FontStyle11"/>
          <w:color w:val="000000"/>
          <w:sz w:val="22"/>
          <w:szCs w:val="22"/>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pPr>
        <w:pStyle w:val="Style31"/>
        <w:widowControl/>
        <w:bidi w:val="0"/>
        <w:spacing w:lineRule="auto" w:line="240"/>
        <w:ind w:firstLine="709"/>
        <w:jc w:val="both"/>
        <w:rPr>
          <w:sz w:val="22"/>
          <w:szCs w:val="22"/>
        </w:rPr>
      </w:pPr>
      <w:r>
        <w:rPr>
          <w:color w:val="000000"/>
          <w:sz w:val="22"/>
          <w:szCs w:val="22"/>
        </w:rPr>
        <w:t xml:space="preserve">25.3.8) </w:t>
      </w:r>
      <w:r>
        <w:rPr>
          <w:rStyle w:val="FontStyle11"/>
          <w:color w:val="000000"/>
          <w:sz w:val="22"/>
          <w:szCs w:val="22"/>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исполнения обязательств по такому договору невозможно;</w:t>
      </w:r>
    </w:p>
    <w:p>
      <w:pPr>
        <w:pStyle w:val="Style31"/>
        <w:widowControl/>
        <w:bidi w:val="0"/>
        <w:spacing w:lineRule="auto" w:line="240"/>
        <w:ind w:firstLine="709"/>
        <w:jc w:val="both"/>
        <w:rPr>
          <w:sz w:val="22"/>
          <w:szCs w:val="22"/>
        </w:rPr>
      </w:pPr>
      <w:r>
        <w:rPr>
          <w:color w:val="000000"/>
          <w:sz w:val="22"/>
          <w:szCs w:val="22"/>
        </w:rPr>
        <w:t xml:space="preserve">25.3.9) </w:t>
      </w:r>
      <w:r>
        <w:rPr>
          <w:rStyle w:val="FontStyle11"/>
          <w:color w:val="000000"/>
          <w:sz w:val="22"/>
          <w:szCs w:val="22"/>
        </w:rPr>
        <w:t>при заключении договора/соглашения с оператором электронной торговой площадки;</w:t>
      </w:r>
    </w:p>
    <w:p>
      <w:pPr>
        <w:pStyle w:val="Style31"/>
        <w:widowControl/>
        <w:bidi w:val="0"/>
        <w:spacing w:lineRule="auto" w:line="240"/>
        <w:ind w:firstLine="709"/>
        <w:jc w:val="both"/>
        <w:rPr>
          <w:sz w:val="22"/>
          <w:szCs w:val="22"/>
        </w:rPr>
      </w:pPr>
      <w:r>
        <w:rPr>
          <w:color w:val="000000"/>
          <w:sz w:val="22"/>
          <w:szCs w:val="22"/>
        </w:rPr>
        <w:t xml:space="preserve">25.3.10) </w:t>
      </w:r>
      <w:r>
        <w:rPr>
          <w:rStyle w:val="FontStyle11"/>
          <w:color w:val="000000"/>
          <w:sz w:val="22"/>
          <w:szCs w:val="22"/>
        </w:rPr>
        <w:t>при заключении договора на оказание услуг по привлечению специализированной организации;</w:t>
      </w:r>
    </w:p>
    <w:p>
      <w:pPr>
        <w:pStyle w:val="Style31"/>
        <w:widowControl/>
        <w:bidi w:val="0"/>
        <w:spacing w:lineRule="auto" w:line="240"/>
        <w:ind w:firstLine="709"/>
        <w:jc w:val="both"/>
        <w:rPr>
          <w:sz w:val="22"/>
          <w:szCs w:val="22"/>
        </w:rPr>
      </w:pPr>
      <w:r>
        <w:rPr>
          <w:color w:val="000000"/>
          <w:sz w:val="22"/>
          <w:szCs w:val="22"/>
        </w:rPr>
        <w:t xml:space="preserve">25.3.11) </w:t>
      </w:r>
      <w:r>
        <w:rPr>
          <w:rStyle w:val="FontStyle11"/>
          <w:color w:val="000000"/>
          <w:sz w:val="22"/>
          <w:szCs w:val="22"/>
        </w:rPr>
        <w:t xml:space="preserve">при осуществлении закупки финансовых услуг (заключение договора банковского счета, оказание банковских услуг по реализации </w:t>
      </w:r>
      <w:r>
        <w:rPr>
          <w:rStyle w:val="FontStyle11"/>
          <w:bCs/>
          <w:color w:val="000000"/>
          <w:sz w:val="22"/>
          <w:szCs w:val="22"/>
        </w:rPr>
        <w:t xml:space="preserve">зарплатных проектов заказчика </w:t>
      </w:r>
      <w:r>
        <w:rPr>
          <w:rStyle w:val="FontStyle11"/>
          <w:color w:val="000000"/>
          <w:sz w:val="22"/>
          <w:szCs w:val="22"/>
        </w:rPr>
        <w:t>с использованием банковских карт работников);</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25.3.12)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25.3.13)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 xml:space="preserve">25.3.14)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 </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25.3.15)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25.3.16)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pPr>
        <w:pStyle w:val="13"/>
        <w:bidi w:val="0"/>
        <w:spacing w:before="0" w:after="0"/>
        <w:ind w:left="0" w:firstLine="709"/>
        <w:contextualSpacing/>
        <w:jc w:val="both"/>
        <w:rPr>
          <w:rFonts w:ascii="Times New Roman" w:hAnsi="Times New Roman" w:cs="Times New Roman"/>
          <w:sz w:val="22"/>
          <w:szCs w:val="22"/>
        </w:rPr>
      </w:pPr>
      <w:r>
        <w:rPr>
          <w:rFonts w:cs="Times New Roman" w:ascii="Times New Roman" w:hAnsi="Times New Roman"/>
          <w:color w:val="000000"/>
          <w:sz w:val="22"/>
          <w:szCs w:val="22"/>
        </w:rPr>
        <w:t xml:space="preserve">25.3.17) </w:t>
      </w:r>
      <w:r>
        <w:rPr>
          <w:rStyle w:val="11"/>
          <w:rFonts w:cs="Times New Roman" w:ascii="Times New Roman" w:hAnsi="Times New Roman"/>
          <w:color w:val="000000"/>
          <w:sz w:val="22"/>
          <w:szCs w:val="22"/>
        </w:rPr>
        <w:t>осуществляется закупка услуг дизайнеров (в том числе на разработку дизайна интерьера, разработку дизайна и изготовление информационно-наглядных стендов, информационных табличек, вывесок, логотипов и т.п.)</w:t>
      </w:r>
      <w:r>
        <w:rPr>
          <w:rFonts w:cs="Times New Roman" w:ascii="Times New Roman" w:hAnsi="Times New Roman"/>
          <w:color w:val="000000"/>
          <w:sz w:val="22"/>
          <w:szCs w:val="22"/>
        </w:rPr>
        <w:t>;</w:t>
      </w:r>
    </w:p>
    <w:p>
      <w:pPr>
        <w:pStyle w:val="Style31"/>
        <w:widowControl/>
        <w:bidi w:val="0"/>
        <w:spacing w:lineRule="auto" w:line="240"/>
        <w:ind w:firstLine="709"/>
        <w:jc w:val="both"/>
        <w:rPr>
          <w:sz w:val="22"/>
          <w:szCs w:val="22"/>
        </w:rPr>
      </w:pPr>
      <w:r>
        <w:rPr>
          <w:color w:val="000000"/>
          <w:sz w:val="22"/>
          <w:szCs w:val="22"/>
        </w:rPr>
        <w:t>25.3.18) при заключении договора на посещение зоопарка, театра, кинотеатра, концерта, цирка, музея, выставки или спортивного мероприятия;</w:t>
      </w:r>
    </w:p>
    <w:p>
      <w:pPr>
        <w:pStyle w:val="ListParagraph"/>
        <w:widowControl/>
        <w:bidi w:val="0"/>
        <w:spacing w:before="0" w:after="0"/>
        <w:ind w:left="0" w:firstLine="709"/>
        <w:jc w:val="both"/>
        <w:rPr>
          <w:rFonts w:ascii="Times New Roman" w:hAnsi="Times New Roman" w:cs="Times New Roman"/>
          <w:sz w:val="22"/>
          <w:szCs w:val="22"/>
        </w:rPr>
      </w:pPr>
      <w:r>
        <w:rPr>
          <w:rFonts w:cs="Times New Roman" w:ascii="Times New Roman" w:hAnsi="Times New Roman"/>
          <w:color w:val="000000"/>
          <w:sz w:val="22"/>
          <w:szCs w:val="22"/>
        </w:rPr>
        <w:t>25.3.19)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pPr>
        <w:pStyle w:val="ListParagraph"/>
        <w:widowControl/>
        <w:bidi w:val="0"/>
        <w:spacing w:before="0" w:after="0"/>
        <w:ind w:left="0"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25.4. Заключение договора на поставку товаров, выполнение работ, оказание услуг у единственного поставщика (подрядчика, исполнителя) со стоимостью закупки, </w:t>
      </w:r>
      <w:r>
        <w:rPr>
          <w:rStyle w:val="11"/>
          <w:rFonts w:cs="Times New Roman" w:ascii="Times New Roman" w:hAnsi="Times New Roman"/>
          <w:b/>
          <w:bCs/>
          <w:i/>
          <w:color w:val="000000"/>
          <w:sz w:val="22"/>
          <w:szCs w:val="22"/>
        </w:rPr>
        <w:t>превышающей 100 (сто) тысяч рублей</w:t>
      </w:r>
      <w:r>
        <w:rPr>
          <w:rStyle w:val="11"/>
          <w:rFonts w:cs="Times New Roman" w:ascii="Times New Roman" w:hAnsi="Times New Roman"/>
          <w:i/>
          <w:color w:val="000000"/>
          <w:sz w:val="22"/>
          <w:szCs w:val="22"/>
        </w:rPr>
        <w:t xml:space="preserve">, </w:t>
      </w:r>
      <w:r>
        <w:rPr>
          <w:rStyle w:val="11"/>
          <w:rFonts w:cs="Times New Roman" w:ascii="Times New Roman" w:hAnsi="Times New Roman"/>
          <w:color w:val="000000"/>
          <w:sz w:val="22"/>
          <w:szCs w:val="22"/>
        </w:rPr>
        <w:t>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Размещение информации в ЕИС о закупке не требуется в случаях, указанных в пункте 4.10. настоящего Положения.</w:t>
      </w:r>
    </w:p>
    <w:p>
      <w:pPr>
        <w:pStyle w:val="ListParagraph"/>
        <w:widowControl/>
        <w:bidi w:val="0"/>
        <w:spacing w:before="0" w:after="0"/>
        <w:ind w:left="0"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 </w:t>
      </w:r>
    </w:p>
    <w:p>
      <w:pPr>
        <w:pStyle w:val="ListParagraph"/>
        <w:widowControl/>
        <w:bidi w:val="0"/>
        <w:spacing w:before="0" w:after="0"/>
        <w:ind w:left="0" w:firstLine="737"/>
        <w:jc w:val="both"/>
        <w:rPr>
          <w:rFonts w:ascii="Times New Roman" w:hAnsi="Times New Roman" w:cs="Times New Roman"/>
          <w:sz w:val="22"/>
          <w:szCs w:val="22"/>
        </w:rPr>
      </w:pPr>
      <w:r>
        <w:rPr>
          <w:rFonts w:cs="Times New Roman" w:ascii="Times New Roman" w:hAnsi="Times New Roman"/>
          <w:color w:val="000000"/>
          <w:sz w:val="22"/>
          <w:szCs w:val="22"/>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pPr>
        <w:pStyle w:val="ListParagraph"/>
        <w:widowControl/>
        <w:bidi w:val="0"/>
        <w:spacing w:before="0" w:after="0"/>
        <w:ind w:left="0"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pPr>
        <w:pStyle w:val="NormalWeb"/>
        <w:widowControl/>
        <w:bidi w:val="0"/>
        <w:spacing w:lineRule="auto" w:line="240" w:before="0" w:after="0"/>
        <w:ind w:firstLine="737"/>
        <w:jc w:val="both"/>
        <w:rPr>
          <w:sz w:val="22"/>
          <w:szCs w:val="22"/>
        </w:rPr>
      </w:pPr>
      <w:r>
        <w:rPr>
          <w:rStyle w:val="11"/>
          <w:color w:val="000000"/>
          <w:sz w:val="22"/>
          <w:szCs w:val="22"/>
        </w:rP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Положения.</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pPr>
        <w:pStyle w:val="Normal"/>
        <w:bidi w:val="0"/>
        <w:ind w:firstLine="680"/>
        <w:jc w:val="both"/>
        <w:rPr>
          <w:rFonts w:ascii="Times New Roman" w:hAnsi="Times New Roman" w:cs="Times New Roman"/>
          <w:sz w:val="22"/>
          <w:szCs w:val="22"/>
        </w:rPr>
      </w:pPr>
      <w:r>
        <w:rPr>
          <w:rFonts w:cs="Times New Roman" w:ascii="Times New Roman" w:hAnsi="Times New Roman"/>
          <w:color w:val="000000"/>
          <w:sz w:val="22"/>
          <w:szCs w:val="22"/>
        </w:rPr>
        <w:t>В протоколе осуществления закупки у единственного поставщика указываются:</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1) дата подписания протокола;</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xml:space="preserve">2) </w:t>
      </w:r>
      <w:r>
        <w:rPr>
          <w:rStyle w:val="11"/>
          <w:rFonts w:cs="Times New Roman" w:ascii="Times New Roman" w:hAnsi="Times New Roman"/>
          <w:color w:val="000000"/>
          <w:sz w:val="22"/>
          <w:szCs w:val="22"/>
        </w:rPr>
        <w:t>сведения о членах комиссии по закупкам;</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3) способ закупки (закупка у единственного поставщика);</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4) предмет договора;</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5) сведения об объеме, цене закупаемых товаров (работ, услуг), сроке исполнения договора;</w:t>
      </w:r>
    </w:p>
    <w:p>
      <w:pPr>
        <w:pStyle w:val="15"/>
        <w:ind w:firstLine="737"/>
        <w:jc w:val="both"/>
        <w:rPr>
          <w:rFonts w:ascii="Times New Roman" w:hAnsi="Times New Roman"/>
        </w:rPr>
      </w:pPr>
      <w:r>
        <w:rPr>
          <w:rFonts w:ascii="Times New Roman" w:hAnsi="Times New Roman"/>
          <w:color w:val="000000"/>
        </w:rPr>
        <w:t>6) 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Положения;</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pPr>
        <w:pStyle w:val="ListParagraph"/>
        <w:widowControl/>
        <w:bidi w:val="0"/>
        <w:spacing w:before="0" w:after="0"/>
        <w:ind w:left="0"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Информация о закупке и документы, составленные в ходе осуществления такой закупки, хранятся заказчиком не менее трех лет.</w:t>
      </w:r>
    </w:p>
    <w:p>
      <w:pPr>
        <w:pStyle w:val="Style31"/>
        <w:widowControl/>
        <w:bidi w:val="0"/>
        <w:spacing w:lineRule="auto" w:line="240"/>
        <w:ind w:firstLine="709"/>
        <w:jc w:val="both"/>
        <w:rPr>
          <w:sz w:val="22"/>
          <w:szCs w:val="22"/>
        </w:rPr>
      </w:pPr>
      <w:r>
        <w:rPr>
          <w:color w:val="000000"/>
          <w:sz w:val="22"/>
          <w:szCs w:val="22"/>
        </w:rPr>
        <w:t xml:space="preserve">25.5. </w:t>
      </w:r>
      <w:r>
        <w:rPr>
          <w:rStyle w:val="11"/>
          <w:color w:val="000000"/>
          <w:sz w:val="22"/>
          <w:szCs w:val="22"/>
        </w:rPr>
        <w:t xml:space="preserve">Заказчик вправе осуществить закупки у единственного поставщика (подрядчика, исполнителя) на сумму </w:t>
      </w:r>
      <w:r>
        <w:rPr>
          <w:rStyle w:val="11"/>
          <w:b/>
          <w:bCs/>
          <w:i/>
          <w:iCs/>
          <w:color w:val="000000"/>
          <w:sz w:val="22"/>
          <w:szCs w:val="22"/>
        </w:rPr>
        <w:t>не превышающую сто тысяч рублей,</w:t>
      </w:r>
      <w:r>
        <w:rPr>
          <w:rStyle w:val="11"/>
          <w:color w:val="000000"/>
          <w:sz w:val="22"/>
          <w:szCs w:val="22"/>
        </w:rPr>
        <w:t xml:space="preserve"> с использованием функционала электронной торговой площадки путем направления запроса цен не менее чем трем поставщикам.</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Заказчик размещает на электронной торговой площадке запрос цен за 3 (три) рабочих дня до даты заключения договора. В запросе цен указываются следующие сведения: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наименование, место нахождения, почтовый адрес, адрес электронной почты, номер контактного телефона заказчика;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предмет договора с указанием количества поставляемого товара, объема выполняемых работ, оказываемых услуг;</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место поставки товара, выполнения работ, оказания услуг;</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условия поставки (сроки, периодичность);</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сведения о начальной (максимальной) цене договора;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срок подачи ценовых предложений участниками закупки, срок рассмотрения ценовых предложений заказчиком;</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срок подписания договора с единственным поставщиком (исполнителем, подрядчиком).</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Данный пункт не применяется:</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в случае осуществления закупки на сумму до 10 000 (десяти тысяч) рублей;</w:t>
      </w:r>
    </w:p>
    <w:p>
      <w:pPr>
        <w:pStyle w:val="Style31"/>
        <w:widowControl/>
        <w:bidi w:val="0"/>
        <w:spacing w:lineRule="auto" w:line="240"/>
        <w:ind w:firstLine="709"/>
        <w:jc w:val="both"/>
        <w:rPr>
          <w:sz w:val="22"/>
          <w:szCs w:val="22"/>
        </w:rPr>
      </w:pPr>
      <w:r>
        <w:rPr>
          <w:color w:val="000000"/>
          <w:sz w:val="22"/>
          <w:szCs w:val="22"/>
        </w:rPr>
        <w:t>- при отсутствии предложений, соответствующих требованиям закупки малого объема, от поставщиков (подрядчиков, исполнителей), зарегистрированных в электронной торговой системе.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25.6. В случае, предусмотренном пунктом 25.5. настоящего раздела,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(подрядчиком, исполнителем) посредством функционала электронной площадки договор с таким с единственным поставщиком (подрядчиком, исполнителем)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pPr>
        <w:pStyle w:val="Normal"/>
        <w:widowControl/>
        <w:bidi w:val="0"/>
        <w:ind w:firstLine="709"/>
        <w:jc w:val="both"/>
        <w:rPr>
          <w:rFonts w:ascii="Times New Roman" w:hAnsi="Times New Roman" w:cs="Times New Roman"/>
          <w:sz w:val="22"/>
          <w:szCs w:val="22"/>
        </w:rPr>
      </w:pPr>
      <w:r>
        <w:rPr>
          <w:rStyle w:val="FontStyle11"/>
          <w:color w:val="000000"/>
          <w:sz w:val="22"/>
          <w:szCs w:val="22"/>
        </w:rPr>
        <w:t>Договор с единственным поставщиком (подрядчиком, исполнителем) заключается не позднее 10 (десяти) дней после окончания срока рассмотрения ценовых предложений участников закупки.</w:t>
      </w:r>
    </w:p>
    <w:p>
      <w:pPr>
        <w:pStyle w:val="Normal"/>
        <w:bidi w:val="0"/>
        <w:ind w:firstLine="709"/>
        <w:jc w:val="both"/>
        <w:rPr>
          <w:rFonts w:ascii="Times New Roman" w:hAnsi="Times New Roman" w:cs="Times New Roman"/>
          <w:sz w:val="22"/>
          <w:szCs w:val="22"/>
        </w:rPr>
      </w:pPr>
      <w:r>
        <w:rPr>
          <w:rStyle w:val="FontStyle11"/>
          <w:color w:val="000000"/>
          <w:sz w:val="22"/>
          <w:szCs w:val="22"/>
        </w:rPr>
        <w:t>25.7.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pPr>
        <w:pStyle w:val="Style31"/>
        <w:widowControl/>
        <w:bidi w:val="0"/>
        <w:spacing w:lineRule="auto" w:line="240"/>
        <w:ind w:hanging="0"/>
        <w:jc w:val="both"/>
        <w:rPr>
          <w:b/>
          <w:b/>
          <w:bCs/>
          <w:color w:val="000000"/>
          <w:sz w:val="22"/>
          <w:szCs w:val="22"/>
        </w:rPr>
      </w:pPr>
      <w:r>
        <w:rPr>
          <w:b/>
          <w:bCs/>
          <w:color w:val="000000"/>
          <w:sz w:val="22"/>
          <w:szCs w:val="22"/>
        </w:rPr>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25.1. ПОРЯДОК ПРОВЕДЕНИЯ МАЛОЙ ЗАКУПКИ ЧЕРЕЗ ЭЛЕКТРОННУЮ ТОРГОВУЮ ПЛОЩАДКУ.</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25.1.1. Способ закупки малая закупка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25.1.2. Малая закупка не является публичным конкурсом и не регулируется статьями 1057-1061 части 2 Гражданского кодекса Российской Федерации. Малая закупка не накладывает на Заказчика обязательств по заключению договора с победителем данной закупки или иным Участником.</w:t>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25.1.3. Заказчик вправе в целях обеспечения своей основной деятельности и хозяйственных нужд осуществить закупку товаров, работ, услуг конкретных товарных знаков, знаков обслуживания, фирменных наименований, патентов, полезных моделей, промышленных образцов, стран происхождения товара способом малая закупка. </w:t>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25.1.4. Извещение и документация о проведении малой закупки может не размещаться в единой информационной системе.</w:t>
      </w:r>
    </w:p>
    <w:p>
      <w:pPr>
        <w:pStyle w:val="Normal"/>
        <w:bidi w:val="0"/>
        <w:ind w:firstLine="709"/>
        <w:jc w:val="both"/>
        <w:rPr>
          <w:rFonts w:ascii="Times New Roman" w:hAnsi="Times New Roman" w:cs="Times New Roman"/>
          <w:color w:val="000000"/>
          <w:sz w:val="22"/>
          <w:szCs w:val="22"/>
        </w:rPr>
      </w:pPr>
      <w:r>
        <w:rPr>
          <w:rFonts w:cs="Times New Roman" w:ascii="Times New Roman" w:hAnsi="Times New Roman"/>
          <w:color w:val="000000"/>
          <w:sz w:val="22"/>
          <w:szCs w:val="22"/>
        </w:rPr>
        <w:t>25.1.5. Заказчик вправе осуществить поддержку субъектов малого и среднего предпринимательства путем проведения малой закупки, участниками которого могут являться только субъекты малого и среднего предпринимательства.</w:t>
      </w:r>
    </w:p>
    <w:p>
      <w:pPr>
        <w:pStyle w:val="Normal"/>
        <w:bidi w:val="0"/>
        <w:jc w:val="center"/>
        <w:rPr>
          <w:rFonts w:ascii="Times New Roman" w:hAnsi="Times New Roman" w:cs="Times New Roman"/>
          <w:sz w:val="22"/>
          <w:szCs w:val="22"/>
        </w:rPr>
      </w:pPr>
      <w:r>
        <w:rPr>
          <w:rFonts w:cs="Times New Roman" w:ascii="Times New Roman" w:hAnsi="Times New Roman"/>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26. АНТИДЕМПИНГОВЫЕ МЕРЫ ПРИ ПРОВЕДЕНИИ КОНКУРЕНТНЫХ ЗАКУПОК</w:t>
      </w:r>
    </w:p>
    <w:p>
      <w:pPr>
        <w:pStyle w:val="Normal"/>
        <w:bidi w:val="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Cs/>
          <w:color w:val="000000"/>
          <w:sz w:val="22"/>
          <w:szCs w:val="22"/>
        </w:rPr>
        <w:t>26.1.</w:t>
      </w:r>
      <w:r>
        <w:rPr>
          <w:rStyle w:val="11"/>
          <w:rFonts w:cs="Times New Roman" w:ascii="Times New Roman" w:hAnsi="Times New Roman"/>
          <w:b/>
          <w:bCs/>
          <w:color w:val="000000"/>
          <w:sz w:val="22"/>
          <w:szCs w:val="22"/>
        </w:rPr>
        <w:t xml:space="preserve"> </w:t>
      </w:r>
      <w:r>
        <w:rPr>
          <w:rStyle w:val="11"/>
          <w:rFonts w:cs="Times New Roman" w:ascii="Times New Roman" w:hAnsi="Times New Roman"/>
          <w:bCs/>
          <w:color w:val="000000"/>
          <w:sz w:val="22"/>
          <w:szCs w:val="22"/>
        </w:rPr>
        <w:t xml:space="preserve">Если при проведении </w:t>
      </w:r>
      <w:r>
        <w:rPr>
          <w:rStyle w:val="11"/>
          <w:rFonts w:cs="Times New Roman" w:ascii="Times New Roman" w:hAnsi="Times New Roman"/>
          <w:color w:val="000000"/>
          <w:sz w:val="22"/>
          <w:szCs w:val="22"/>
        </w:rPr>
        <w:t>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или иным способом, предусмотренным документацией о закупке.</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26.2.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26.3. </w:t>
      </w:r>
      <w:bookmarkStart w:id="15" w:name="Par0"/>
      <w:bookmarkEnd w:id="15"/>
      <w:r>
        <w:rPr>
          <w:rStyle w:val="11"/>
          <w:rFonts w:cs="Times New Roman" w:ascii="Times New Roman" w:hAnsi="Times New Roman"/>
          <w:color w:val="000000"/>
          <w:sz w:val="22"/>
          <w:szCs w:val="22"/>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участник закупки (в том числе, если участник закупки является производителем товара), предложивший цену договора, которая на пятнадцать и более процентов ниже начальной (максимальной) цены договора, обязан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Предоставление гарантийного письма от производителя не отменяет обязанности поставщика предоставить обеспечение исполнения договора в размере, установленном пунктом 26.1. настоящего раздела.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bCs/>
          <w:color w:val="000000"/>
          <w:sz w:val="22"/>
          <w:szCs w:val="22"/>
        </w:rPr>
        <w:t xml:space="preserve">26.4. Обоснование, указанное в </w:t>
      </w:r>
      <w:r>
        <w:fldChar w:fldCharType="begin"/>
      </w:r>
      <w:r>
        <w:rPr>
          <w:sz w:val="22"/>
          <w:u w:val="none"/>
          <w:szCs w:val="22"/>
          <w:bCs/>
          <w:rFonts w:cs="Times New Roman" w:ascii="Times New Roman" w:hAnsi="Times New Roman"/>
          <w:color w:val="000000"/>
        </w:rPr>
        <w:instrText xml:space="preserve"> HYPERLINK "file:///C:/Users/SKAT/Desktop/%D0%97%D0%90%D0%9A%D0%A3%D0%9F%D0%9A%D0%98/2022/_top" \l "_blank"</w:instrText>
      </w:r>
      <w:r>
        <w:rPr>
          <w:sz w:val="22"/>
          <w:u w:val="none"/>
          <w:szCs w:val="22"/>
          <w:bCs/>
          <w:rFonts w:cs="Times New Roman" w:ascii="Times New Roman" w:hAnsi="Times New Roman"/>
          <w:color w:val="000000"/>
        </w:rPr>
        <w:fldChar w:fldCharType="separate"/>
      </w:r>
      <w:r>
        <w:rPr>
          <w:rFonts w:cs="Times New Roman" w:ascii="Times New Roman" w:hAnsi="Times New Roman"/>
          <w:bCs/>
          <w:color w:val="000000"/>
          <w:sz w:val="22"/>
          <w:szCs w:val="22"/>
          <w:u w:val="none"/>
        </w:rPr>
        <w:t>пункте</w:t>
      </w:r>
      <w:r>
        <w:rPr>
          <w:sz w:val="22"/>
          <w:u w:val="none"/>
          <w:szCs w:val="22"/>
          <w:bCs/>
          <w:rFonts w:cs="Times New Roman" w:ascii="Times New Roman" w:hAnsi="Times New Roman"/>
          <w:color w:val="000000"/>
        </w:rPr>
        <w:fldChar w:fldCharType="end"/>
      </w:r>
      <w:r>
        <w:rPr>
          <w:rStyle w:val="11"/>
          <w:rFonts w:cs="Times New Roman" w:ascii="Times New Roman" w:hAnsi="Times New Roman"/>
          <w:bCs/>
          <w:color w:val="000000"/>
          <w:sz w:val="22"/>
          <w:szCs w:val="22"/>
        </w:rPr>
        <w:t xml:space="preserve"> 26.3. настоящего раздела, представляется участником закупки, предложившим цену договора </w:t>
      </w:r>
      <w:r>
        <w:rPr>
          <w:rStyle w:val="11"/>
          <w:rFonts w:cs="Times New Roman" w:ascii="Times New Roman" w:hAnsi="Times New Roman"/>
          <w:color w:val="000000"/>
          <w:sz w:val="22"/>
          <w:szCs w:val="22"/>
        </w:rPr>
        <w:t>на</w:t>
      </w:r>
      <w:r>
        <w:rPr>
          <w:rStyle w:val="11"/>
          <w:rFonts w:cs="Times New Roman" w:ascii="Times New Roman" w:hAnsi="Times New Roman"/>
          <w:b/>
          <w:bCs/>
          <w:color w:val="000000"/>
          <w:sz w:val="22"/>
          <w:szCs w:val="22"/>
        </w:rPr>
        <w:t xml:space="preserve"> </w:t>
      </w:r>
      <w:r>
        <w:rPr>
          <w:rStyle w:val="11"/>
          <w:rFonts w:cs="Times New Roman" w:ascii="Times New Roman" w:hAnsi="Times New Roman"/>
          <w:color w:val="000000"/>
          <w:sz w:val="22"/>
          <w:szCs w:val="22"/>
        </w:rPr>
        <w:t>пятнадцать и более процентов ниже начальной (максимальной) цены договора, в порядке, установленном в пунктах 26.1, 26.2 настоящего раздела.</w:t>
      </w:r>
    </w:p>
    <w:p>
      <w:pPr>
        <w:pStyle w:val="Normal"/>
        <w:widowControl/>
        <w:bidi w:val="0"/>
        <w:ind w:firstLine="737"/>
        <w:jc w:val="both"/>
        <w:rPr>
          <w:rFonts w:ascii="Times New Roman" w:hAnsi="Times New Roman" w:cs="Times New Roman"/>
          <w:sz w:val="22"/>
          <w:szCs w:val="22"/>
        </w:rPr>
      </w:pPr>
      <w:r>
        <w:rPr>
          <w:rStyle w:val="11"/>
          <w:rFonts w:cs="Times New Roman" w:ascii="Times New Roman" w:hAnsi="Times New Roman"/>
          <w:color w:val="000000"/>
          <w:sz w:val="22"/>
          <w:szCs w:val="22"/>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pPr>
        <w:pStyle w:val="Normal"/>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center"/>
        <w:rPr>
          <w:rFonts w:ascii="Times New Roman" w:hAnsi="Times New Roman" w:cs="Times New Roman"/>
          <w:sz w:val="22"/>
          <w:szCs w:val="22"/>
        </w:rPr>
      </w:pPr>
      <w:r>
        <w:rPr>
          <w:rFonts w:cs="Times New Roman" w:ascii="Times New Roman" w:hAnsi="Times New Roman"/>
          <w:b/>
          <w:bCs/>
          <w:color w:val="000000"/>
          <w:sz w:val="22"/>
          <w:szCs w:val="22"/>
        </w:rPr>
        <w:t>27. ЗАКЛЮЧЕНИЕ ДОГОВОРА ПО ИТОГАМ ПРОВЕДЕНИЯ КОНКУРЕНТНОЙ ЗАКУПКИ. ОТВЕТСТВЕННОСТЬ СТОРОН ПО ДОГОВОРУ. ОСОБЕННОСТИ ИСПОЛНЕНИЯ ДОГОВОРА.</w:t>
      </w:r>
    </w:p>
    <w:p>
      <w:pPr>
        <w:pStyle w:val="Normal"/>
        <w:bidi w:val="0"/>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bCs/>
          <w:iCs/>
          <w:color w:val="000000"/>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Normal"/>
        <w:bidi w:val="0"/>
        <w:ind w:firstLine="709"/>
        <w:jc w:val="both"/>
        <w:rPr>
          <w:rFonts w:ascii="Times New Roman" w:hAnsi="Times New Roman" w:cs="Times New Roman"/>
          <w:sz w:val="22"/>
          <w:szCs w:val="22"/>
        </w:rPr>
      </w:pPr>
      <w:r>
        <w:rPr>
          <w:rFonts w:cs="Times New Roman" w:ascii="Times New Roman" w:hAnsi="Times New Roman"/>
          <w:bCs/>
          <w:iCs/>
          <w:color w:val="000000"/>
          <w:sz w:val="22"/>
          <w:szCs w:val="22"/>
        </w:rPr>
        <w:t xml:space="preserve">В случае установления в </w:t>
      </w:r>
      <w:r>
        <w:rPr>
          <w:rFonts w:cs="Times New Roman" w:ascii="Times New Roman" w:hAnsi="Times New Roman"/>
          <w:color w:val="000000"/>
          <w:sz w:val="22"/>
          <w:szCs w:val="22"/>
        </w:rPr>
        <w:t xml:space="preserve">извещении об осуществлении конкурентной закупки, документации о конкурентной закупке </w:t>
      </w:r>
      <w:r>
        <w:rPr>
          <w:rFonts w:cs="Times New Roman" w:ascii="Times New Roman" w:hAnsi="Times New Roman"/>
          <w:bCs/>
          <w:iCs/>
          <w:color w:val="000000"/>
          <w:sz w:val="22"/>
          <w:szCs w:val="22"/>
        </w:rPr>
        <w:t xml:space="preserve">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27.1.1. </w:t>
      </w:r>
      <w:r>
        <w:rPr>
          <w:rFonts w:cs="Times New Roman" w:ascii="Times New Roman" w:hAnsi="Times New Roman"/>
          <w:bCs/>
          <w:iCs/>
          <w:color w:val="000000"/>
          <w:sz w:val="22"/>
          <w:szCs w:val="22"/>
        </w:rPr>
        <w:t>В случае, если конкурентная закупка проведена не в электронной форме, договор заключается в следующем порядке и сроки:</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27.1.1.(1) </w:t>
      </w:r>
      <w:r>
        <w:rPr>
          <w:rFonts w:cs="Times New Roman" w:ascii="Times New Roman" w:hAnsi="Times New Roman"/>
          <w:bCs/>
          <w:iCs/>
          <w:color w:val="000000"/>
          <w:sz w:val="22"/>
          <w:szCs w:val="22"/>
        </w:rPr>
        <w:t xml:space="preserve">Заказчик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Pr>
          <w:rFonts w:cs="Times New Roman" w:ascii="Times New Roman" w:hAnsi="Times New Roman"/>
          <w:iCs/>
          <w:color w:val="000000"/>
          <w:sz w:val="22"/>
          <w:szCs w:val="22"/>
        </w:rPr>
        <w:t xml:space="preserve">соответствующей). </w:t>
      </w:r>
    </w:p>
    <w:p>
      <w:pPr>
        <w:pStyle w:val="Standard"/>
        <w:ind w:firstLine="709"/>
        <w:jc w:val="both"/>
        <w:rPr>
          <w:rFonts w:ascii="Times New Roman" w:hAnsi="Times New Roman" w:cs="Times New Roman"/>
          <w:sz w:val="22"/>
          <w:szCs w:val="22"/>
        </w:rPr>
      </w:pPr>
      <w:r>
        <w:rPr>
          <w:rFonts w:cs="Times New Roman" w:ascii="Times New Roman" w:hAnsi="Times New Roman"/>
          <w:iCs/>
          <w:color w:val="000000"/>
          <w:sz w:val="22"/>
          <w:szCs w:val="22"/>
        </w:rPr>
        <w:t xml:space="preserve">Проект договора направляется победителю конкурентной закупки (единственному участнику такой закупки, заявка которого признана соответствующей), </w:t>
      </w:r>
      <w:r>
        <w:rPr>
          <w:rFonts w:cs="Times New Roman" w:ascii="Times New Roman" w:hAnsi="Times New Roman"/>
          <w:b/>
          <w:bCs/>
          <w:iCs/>
          <w:color w:val="000000"/>
          <w:sz w:val="22"/>
          <w:szCs w:val="22"/>
        </w:rPr>
        <w:t>в течение 5 (пяти) дней</w:t>
      </w:r>
      <w:r>
        <w:rPr>
          <w:rFonts w:cs="Times New Roman" w:ascii="Times New Roman" w:hAnsi="Times New Roman"/>
          <w:bCs/>
          <w:iCs/>
          <w:color w:val="000000"/>
          <w:sz w:val="22"/>
          <w:szCs w:val="22"/>
        </w:rPr>
        <w:t xml:space="preserve"> с даты размещения в ЕИС протокола по итогам  конкурентной закупки,  протокола рассмотрения единственной заявки на участие в конкурентной закупки.</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27.1.1.(2) Победитель конкурентной закупки (единственный участник такой закупки, заявка которого признана соответствующей) в течении 5 (пяти) дней со дня получения проекта договора от заказчика обязан подписать договор в письменной форме (с проставлением печати (при наличии) и подписи лица, имеющего право действовать от имени такого победителя (единственного участника такой закупки, заявка которого признана соответствующей) и направить договор заказчику (почтой либо нарочно), а также одновременно с договором предоставить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 предусмотренный подпунктом 27.1.1.(3) настоящего пункта.</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27.1.1.(3) </w:t>
      </w:r>
      <w:r>
        <w:rPr>
          <w:rStyle w:val="11"/>
          <w:rFonts w:cs="Times New Roman" w:ascii="Times New Roman" w:hAnsi="Times New Roman"/>
          <w:color w:val="000000"/>
          <w:sz w:val="22"/>
          <w:szCs w:val="22"/>
        </w:rPr>
        <w:t xml:space="preserve">В течение 5 (пяти) дней с даты получения от заказчика проекта договора победитель конкурентной закупки </w:t>
      </w:r>
      <w:r>
        <w:rPr>
          <w:rStyle w:val="11"/>
          <w:rFonts w:cs="Times New Roman" w:ascii="Times New Roman" w:hAnsi="Times New Roman"/>
          <w:iCs/>
          <w:color w:val="000000"/>
          <w:sz w:val="22"/>
          <w:szCs w:val="22"/>
        </w:rPr>
        <w:t>(единственный участник такой закупки, заявка которого признана соответствующей)</w:t>
      </w:r>
      <w:r>
        <w:rPr>
          <w:rStyle w:val="11"/>
          <w:rFonts w:cs="Times New Roman" w:ascii="Times New Roman" w:hAnsi="Times New Roman"/>
          <w:color w:val="000000"/>
          <w:sz w:val="22"/>
          <w:szCs w:val="22"/>
        </w:rPr>
        <w:t>, с которым заключается договор, в случае наличия разногласий по проекту договора, направленному в соответствии с подпунктом 27.1.1.(1)</w:t>
      </w:r>
      <w:r>
        <w:rPr>
          <w:rFonts w:cs="Times New Roman" w:ascii="Times New Roman" w:hAnsi="Times New Roman"/>
          <w:color w:val="000000"/>
          <w:sz w:val="22"/>
          <w:szCs w:val="22"/>
        </w:rPr>
        <w:t xml:space="preserve"> настоящего пункта,</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направляет протокол разногласий, подписанный п</w:t>
      </w:r>
      <w:r>
        <w:rPr>
          <w:rStyle w:val="11"/>
          <w:rFonts w:cs="Times New Roman" w:ascii="Times New Roman" w:hAnsi="Times New Roman"/>
          <w:color w:val="000000"/>
          <w:sz w:val="22"/>
          <w:szCs w:val="22"/>
        </w:rPr>
        <w:t>одписью</w:t>
      </w:r>
      <w:r>
        <w:rPr>
          <w:rFonts w:cs="Times New Roman" w:ascii="Times New Roman" w:hAnsi="Times New Roman"/>
          <w:color w:val="000000"/>
          <w:sz w:val="22"/>
          <w:szCs w:val="22"/>
        </w:rPr>
        <w:t xml:space="preserve"> лица, имеющего право действовать от имени победителя </w:t>
      </w:r>
      <w:r>
        <w:rPr>
          <w:rStyle w:val="11"/>
          <w:rFonts w:cs="Times New Roman" w:ascii="Times New Roman" w:hAnsi="Times New Roman"/>
          <w:iCs/>
          <w:color w:val="000000"/>
          <w:sz w:val="22"/>
          <w:szCs w:val="22"/>
        </w:rPr>
        <w:t>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Pr>
          <w:rFonts w:cs="Times New Roman" w:ascii="Times New Roman" w:hAnsi="Times New Roman"/>
          <w:color w:val="000000"/>
          <w:sz w:val="22"/>
          <w:szCs w:val="22"/>
        </w:rPr>
        <w:t xml:space="preserve">. Указанный протокол может быть направлен в отношении соответствующего договора не более чем один раз. При этом победитель конкурентной закупки </w:t>
      </w:r>
      <w:r>
        <w:rPr>
          <w:rStyle w:val="11"/>
          <w:rFonts w:cs="Times New Roman" w:ascii="Times New Roman" w:hAnsi="Times New Roman"/>
          <w:iCs/>
          <w:color w:val="000000"/>
          <w:sz w:val="22"/>
          <w:szCs w:val="22"/>
        </w:rPr>
        <w:t>(единственный участник такой закупки, заявка которого признана соответствующей), с которым заключается договор</w:t>
      </w:r>
      <w:r>
        <w:rPr>
          <w:rFonts w:cs="Times New Roman" w:ascii="Times New Roman" w:hAnsi="Times New Roman"/>
          <w:color w:val="000000"/>
          <w:sz w:val="22"/>
          <w:szCs w:val="22"/>
        </w:rPr>
        <w:t>,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27.1.1.(4) </w:t>
      </w:r>
      <w:r>
        <w:rPr>
          <w:rStyle w:val="11"/>
          <w:rFonts w:cs="Times New Roman" w:ascii="Times New Roman" w:hAnsi="Times New Roman"/>
          <w:color w:val="000000"/>
          <w:sz w:val="22"/>
          <w:szCs w:val="22"/>
        </w:rPr>
        <w:t xml:space="preserve">В течение 3 (трех) рабочих дней с даты получения от победителя конкурентной закупки </w:t>
      </w:r>
      <w:r>
        <w:rPr>
          <w:rStyle w:val="11"/>
          <w:rFonts w:cs="Times New Roman" w:ascii="Times New Roman" w:hAnsi="Times New Roman"/>
          <w:iCs/>
          <w:color w:val="000000"/>
          <w:sz w:val="22"/>
          <w:szCs w:val="22"/>
        </w:rPr>
        <w:t>(единственного участника такой закупки, заявка которого признана соответствующей), с которым заключается договор,</w:t>
      </w:r>
      <w:r>
        <w:rPr>
          <w:rStyle w:val="11"/>
          <w:rFonts w:cs="Times New Roman" w:ascii="Times New Roman" w:hAnsi="Times New Roman"/>
          <w:color w:val="000000"/>
          <w:sz w:val="22"/>
          <w:szCs w:val="22"/>
        </w:rPr>
        <w:t xml:space="preserve"> </w:t>
      </w:r>
      <w:r>
        <w:rPr>
          <w:rFonts w:cs="Times New Roman" w:ascii="Times New Roman" w:hAnsi="Times New Roman"/>
          <w:color w:val="000000"/>
          <w:sz w:val="22"/>
          <w:szCs w:val="22"/>
        </w:rPr>
        <w:t xml:space="preserve">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Style w:val="11"/>
          <w:rFonts w:cs="Times New Roman" w:ascii="Times New Roman" w:hAnsi="Times New Roman"/>
          <w:iCs/>
          <w:color w:val="000000"/>
          <w:sz w:val="22"/>
          <w:szCs w:val="22"/>
        </w:rPr>
        <w:t xml:space="preserve">(единственного участника такой закупки, заявка которого признана соответствующей) </w:t>
      </w:r>
      <w:r>
        <w:rPr>
          <w:rFonts w:cs="Times New Roman" w:ascii="Times New Roman" w:hAnsi="Times New Roman"/>
          <w:color w:val="000000"/>
          <w:sz w:val="22"/>
          <w:szCs w:val="22"/>
        </w:rPr>
        <w:t xml:space="preserve">допускается при условии, что такой победитель </w:t>
      </w:r>
      <w:r>
        <w:rPr>
          <w:rStyle w:val="11"/>
          <w:rFonts w:cs="Times New Roman" w:ascii="Times New Roman" w:hAnsi="Times New Roman"/>
          <w:iCs/>
          <w:color w:val="000000"/>
          <w:sz w:val="22"/>
          <w:szCs w:val="22"/>
        </w:rPr>
        <w:t>(единственный участник такой закупки, заявка которого признана соответствующей)</w:t>
      </w:r>
      <w:r>
        <w:rPr>
          <w:rFonts w:cs="Times New Roman" w:ascii="Times New Roman" w:hAnsi="Times New Roman"/>
          <w:color w:val="000000"/>
          <w:sz w:val="22"/>
          <w:szCs w:val="22"/>
        </w:rPr>
        <w:t xml:space="preserve"> направил протокол разногласий в соответствии с требованиями подпункта 27.1.1.(3) настоящего пункта.</w:t>
      </w:r>
    </w:p>
    <w:p>
      <w:pPr>
        <w:pStyle w:val="Normal"/>
        <w:widowContro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27.1.1.(5) В течение 3 (трех) рабочих дней с даты получения документов, предусмотренных подпунктом 27.1.1.(4) настоящего пункта, победитель конкурентной закупки (единственный участник такой закупки, заявка которого признана соответствующей) направляет договор, подписанный в порядке, предусмотренном подпунктом 27.1.1.(2) настоящего пункта и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27.1.1.(6) Заказчик в течении 3 (трех) рабочих дней со дня получения подписанного победителем конкурентной закупки (единственным участником такой закупки, заявка которого признана соответствующей) договора с приложением документов, подтверждающих предоставление обеспечения исполнения договора, обязан подписать договор подписью лица, имеющего право действовать от имени заказчика с проставлением печати (при наличии) и разместить его в ЕИС, а также направить один экземпляр договора лицу, с которым заключен договор.</w:t>
      </w:r>
    </w:p>
    <w:p>
      <w:pPr>
        <w:pStyle w:val="Normal"/>
        <w:bidi w:val="0"/>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Договор считается заключенным с момента его подписания заказчиком  и размещения его в ЕИС.</w:t>
      </w:r>
    </w:p>
    <w:p>
      <w:pPr>
        <w:pStyle w:val="Normal"/>
        <w:bidi w:val="0"/>
        <w:ind w:firstLine="567"/>
        <w:jc w:val="both"/>
        <w:rPr>
          <w:rFonts w:ascii="Times New Roman" w:hAnsi="Times New Roman" w:cs="Times New Roman"/>
          <w:sz w:val="22"/>
          <w:szCs w:val="22"/>
        </w:rPr>
      </w:pPr>
      <w:r>
        <w:rPr>
          <w:rStyle w:val="11"/>
          <w:rFonts w:eastAsia="Times New Roman" w:cs="Times New Roman" w:ascii="Times New Roman" w:hAnsi="Times New Roman"/>
          <w:iCs/>
          <w:color w:val="000000"/>
          <w:sz w:val="22"/>
          <w:szCs w:val="22"/>
          <w:lang w:eastAsia="ru-RU"/>
        </w:rPr>
        <w:t>27.1.1.(7)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27.1.2.</w:t>
      </w:r>
      <w:r>
        <w:rPr>
          <w:rFonts w:cs="Times New Roman" w:ascii="Times New Roman" w:hAnsi="Times New Roman"/>
          <w:bCs/>
          <w:iCs/>
          <w:color w:val="000000"/>
          <w:sz w:val="22"/>
          <w:szCs w:val="22"/>
        </w:rPr>
        <w:t xml:space="preserve"> В случае, если конкурентная закупка проведена в электронной форме, договор заключается в следующем порядке и сроки:</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27.1.2.(1) Заказчик в течении 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Pr>
          <w:rStyle w:val="11"/>
          <w:rFonts w:cs="Times New Roman" w:ascii="Times New Roman" w:hAnsi="Times New Roman"/>
          <w:color w:val="000000"/>
          <w:sz w:val="22"/>
          <w:szCs w:val="22"/>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pPr>
        <w:pStyle w:val="Normal"/>
        <w:bidi w:val="0"/>
        <w:jc w:val="both"/>
        <w:rPr>
          <w:rFonts w:ascii="Times New Roman" w:hAnsi="Times New Roman" w:cs="Times New Roman"/>
          <w:sz w:val="22"/>
          <w:szCs w:val="22"/>
        </w:rPr>
      </w:pPr>
      <w:r>
        <w:rPr>
          <w:rStyle w:val="11"/>
          <w:rFonts w:cs="Times New Roman" w:ascii="Times New Roman" w:hAnsi="Times New Roman"/>
          <w:color w:val="000000"/>
          <w:sz w:val="22"/>
          <w:szCs w:val="22"/>
        </w:rPr>
        <w:t>27.1.2.(2)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Style w:val="11"/>
          <w:rFonts w:cs="Times New Roman" w:ascii="Times New Roman" w:hAnsi="Times New Roman"/>
          <w:iCs/>
          <w:color w:val="000000"/>
          <w:sz w:val="22"/>
          <w:szCs w:val="22"/>
        </w:rPr>
        <w:t xml:space="preserve">, либо направить </w:t>
      </w:r>
      <w:r>
        <w:rPr>
          <w:rStyle w:val="11"/>
          <w:rFonts w:eastAsia="SimSun" w:cs="Times New Roman" w:ascii="Times New Roman" w:hAnsi="Times New Roman"/>
          <w:iCs/>
          <w:color w:val="000000"/>
          <w:sz w:val="22"/>
          <w:szCs w:val="22"/>
          <w:lang w:eastAsia="zh-CN" w:bidi="hi-IN"/>
        </w:rPr>
        <w:t>протокол разногласий</w:t>
      </w:r>
      <w:r>
        <w:rPr>
          <w:rStyle w:val="11"/>
          <w:rFonts w:cs="Times New Roman" w:ascii="Times New Roman" w:hAnsi="Times New Roman"/>
          <w:iCs/>
          <w:color w:val="000000"/>
          <w:sz w:val="22"/>
          <w:szCs w:val="22"/>
        </w:rPr>
        <w:t>, предусмотренный подпунктом 27.1.2.(3) настоящего пункта</w:t>
      </w:r>
      <w:r>
        <w:rPr>
          <w:rStyle w:val="11"/>
          <w:rFonts w:cs="Times New Roman" w:ascii="Times New Roman" w:hAnsi="Times New Roman"/>
          <w:color w:val="000000"/>
          <w:sz w:val="22"/>
          <w:szCs w:val="22"/>
        </w:rPr>
        <w:t>.</w:t>
      </w:r>
    </w:p>
    <w:p>
      <w:pPr>
        <w:pStyle w:val="Normal"/>
        <w:bidi w:val="0"/>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27.1.2.(3) </w:t>
      </w:r>
      <w:r>
        <w:rPr>
          <w:rStyle w:val="11"/>
          <w:rFonts w:cs="Times New Roman" w:ascii="Times New Roman" w:hAnsi="Times New Roman"/>
          <w:color w:val="000000"/>
          <w:sz w:val="22"/>
          <w:szCs w:val="22"/>
        </w:rPr>
        <w:t>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27.1.2.(1)</w:t>
      </w:r>
      <w:r>
        <w:rPr>
          <w:rFonts w:cs="Times New Roman" w:ascii="Times New Roman" w:hAnsi="Times New Roman"/>
          <w:color w:val="000000"/>
          <w:sz w:val="22"/>
          <w:szCs w:val="22"/>
        </w:rPr>
        <w:t xml:space="preserve"> настоящего пункта, размещает на электронной площадке протокол разногласий, подписанный </w:t>
      </w:r>
      <w:r>
        <w:rPr>
          <w:rStyle w:val="11"/>
          <w:rFonts w:cs="Times New Roman" w:ascii="Times New Roman" w:hAnsi="Times New Roman"/>
          <w:color w:val="000000"/>
          <w:sz w:val="22"/>
          <w:szCs w:val="22"/>
        </w:rPr>
        <w:t>усиленной электронной квалифицированной подписью</w:t>
      </w:r>
      <w:r>
        <w:rPr>
          <w:rFonts w:cs="Times New Roman" w:ascii="Times New Roman" w:hAnsi="Times New Roman"/>
          <w:color w:val="000000"/>
          <w:sz w:val="22"/>
          <w:szCs w:val="22"/>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27.1.2.(4) </w:t>
      </w:r>
      <w:r>
        <w:rPr>
          <w:rStyle w:val="11"/>
          <w:rFonts w:cs="Times New Roman" w:ascii="Times New Roman" w:hAnsi="Times New Roman"/>
          <w:color w:val="000000"/>
          <w:sz w:val="22"/>
          <w:szCs w:val="22"/>
        </w:rPr>
        <w:t xml:space="preserve">В течение 5 (пяти) дней с даты размещения победителем конкурентной закупки на электронной площадке </w:t>
      </w:r>
      <w:r>
        <w:rPr>
          <w:rFonts w:cs="Times New Roman" w:ascii="Times New Roman" w:hAnsi="Times New Roman"/>
          <w:color w:val="000000"/>
          <w:sz w:val="22"/>
          <w:szCs w:val="22"/>
        </w:rPr>
        <w:t>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27.1.2.(3) настоящего пункта.</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27.1.2.(5) В течение 3 (трех) рабочих дней с даты размещения заказчиком в ЕИС и на электронной площадке документов, предусмотренных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w:t>
      </w:r>
      <w:r>
        <w:rPr>
          <w:rStyle w:val="11"/>
          <w:rFonts w:cs="Times New Roman" w:ascii="Times New Roman" w:hAnsi="Times New Roman"/>
          <w:color w:val="000000"/>
          <w:sz w:val="22"/>
          <w:szCs w:val="22"/>
        </w:rPr>
        <w:t>27.1.2.(2)</w:t>
      </w:r>
      <w:r>
        <w:rPr>
          <w:rFonts w:cs="Times New Roman" w:ascii="Times New Roman" w:hAnsi="Times New Roman"/>
          <w:color w:val="000000"/>
          <w:sz w:val="22"/>
          <w:szCs w:val="22"/>
        </w:rPr>
        <w:t>, подтверждающие предоставление обеспечения исполнения договора и подписанные усиленной электронной подписью указанного лица.</w:t>
      </w:r>
    </w:p>
    <w:p>
      <w:pPr>
        <w:pStyle w:val="Standard"/>
        <w:ind w:firstLine="709"/>
        <w:jc w:val="both"/>
        <w:rPr>
          <w:rFonts w:ascii="Times New Roman" w:hAnsi="Times New Roman" w:cs="Times New Roman"/>
          <w:sz w:val="22"/>
          <w:szCs w:val="22"/>
        </w:rPr>
      </w:pPr>
      <w:r>
        <w:rPr>
          <w:rStyle w:val="11"/>
          <w:rFonts w:cs="Times New Roman" w:ascii="Times New Roman" w:hAnsi="Times New Roman"/>
          <w:iCs/>
          <w:color w:val="000000"/>
          <w:sz w:val="22"/>
          <w:szCs w:val="22"/>
        </w:rPr>
        <w:t xml:space="preserve">27.1.2.(6) Заказчик в течении 3 (трех) рабочих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Pr>
          <w:rStyle w:val="11"/>
          <w:rFonts w:cs="Times New Roman" w:ascii="Times New Roman" w:hAnsi="Times New Roman"/>
          <w:color w:val="000000"/>
          <w:sz w:val="22"/>
          <w:szCs w:val="22"/>
        </w:rPr>
        <w:t>усиленной электронной квалифицированной подписью</w:t>
      </w:r>
      <w:r>
        <w:rPr>
          <w:rStyle w:val="11"/>
          <w:rFonts w:cs="Times New Roman" w:ascii="Times New Roman" w:hAnsi="Times New Roman"/>
          <w:iCs/>
          <w:color w:val="000000"/>
          <w:sz w:val="22"/>
          <w:szCs w:val="22"/>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pPr>
        <w:pStyle w:val="Normal"/>
        <w:bidi w:val="0"/>
        <w:ind w:firstLine="567"/>
        <w:jc w:val="both"/>
        <w:rPr>
          <w:rFonts w:ascii="Times New Roman" w:hAnsi="Times New Roman" w:cs="Times New Roman"/>
          <w:sz w:val="22"/>
          <w:szCs w:val="22"/>
        </w:rPr>
      </w:pPr>
      <w:r>
        <w:rPr>
          <w:rFonts w:eastAsia="Times New Roman" w:cs="Times New Roman" w:ascii="Times New Roman" w:hAnsi="Times New Roman"/>
          <w:iCs/>
          <w:color w:val="000000"/>
          <w:sz w:val="22"/>
          <w:szCs w:val="22"/>
          <w:lang w:eastAsia="ru-RU"/>
        </w:rPr>
        <w:t xml:space="preserve">27.1.2.(7) </w:t>
      </w:r>
      <w:r>
        <w:rPr>
          <w:rStyle w:val="11"/>
          <w:rFonts w:eastAsia="Times New Roman" w:cs="Times New Roman" w:ascii="Times New Roman" w:hAnsi="Times New Roman"/>
          <w:iCs/>
          <w:color w:val="000000"/>
          <w:sz w:val="22"/>
          <w:szCs w:val="22"/>
          <w:lang w:eastAsia="ru-RU"/>
        </w:rPr>
        <w:t>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color w:val="000000"/>
          <w:sz w:val="22"/>
          <w:szCs w:val="22"/>
          <w:lang w:eastAsia="ru-RU"/>
        </w:rPr>
        <w:t>Информация и документы о результатах исполнения договора, в том числе об оплате договора, или информация и документы о расторжении договора вносятся заказчиком в реестр договоров в течение десяти дней со дня исполнения или расторжения договора.</w:t>
      </w:r>
    </w:p>
    <w:p>
      <w:pPr>
        <w:pStyle w:val="Normal"/>
        <w:bidi w:val="0"/>
        <w:ind w:firstLine="709"/>
        <w:jc w:val="both"/>
        <w:rPr>
          <w:rFonts w:ascii="Times New Roman" w:hAnsi="Times New Roman" w:cs="Times New Roman"/>
          <w:sz w:val="22"/>
          <w:szCs w:val="22"/>
        </w:rPr>
      </w:pPr>
      <w:r>
        <w:rPr>
          <w:rFonts w:eastAsia="Times New Roman" w:cs="Times New Roman" w:ascii="Times New Roman" w:hAnsi="Times New Roman"/>
          <w:bCs/>
          <w:color w:val="000000"/>
          <w:sz w:val="22"/>
          <w:szCs w:val="22"/>
          <w:lang w:eastAsia="ru-RU"/>
        </w:rPr>
        <w:t>По договорам на поставку товаров, выполнение работ, оказание услуг длящегося характера информация и документы об исполнении (оплате) договора размещаются в реестре договоров после исполнения всех обязательств, предусмотренных договором.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pPr>
        <w:pStyle w:val="Normal"/>
        <w:widowControl/>
        <w:bidi w:val="0"/>
        <w:jc w:val="both"/>
        <w:rPr>
          <w:rFonts w:ascii="Times New Roman" w:hAnsi="Times New Roman" w:cs="Times New Roman"/>
          <w:sz w:val="22"/>
          <w:szCs w:val="22"/>
        </w:rPr>
      </w:pPr>
      <w:r>
        <w:rPr>
          <w:rFonts w:cs="Times New Roman" w:ascii="Times New Roman" w:hAnsi="Times New Roman"/>
          <w:color w:val="000000"/>
          <w:sz w:val="22"/>
          <w:szCs w:val="22"/>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27.2.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установления заказчиком в документации о закупке 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pPr>
        <w:pStyle w:val="Normal"/>
        <w:widowContro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Заказчик  указывает в договоре источник финансирования.</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В договор включаются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27.3. Срок оплаты заказчиком поставленного товара (выполненной работы, оказанной услуги) по договору (отдельному этапу  договора) должен составлять не более </w:t>
      </w:r>
      <w:r>
        <w:rPr>
          <w:rFonts w:cs="Times New Roman" w:ascii="Times New Roman" w:hAnsi="Times New Roman"/>
          <w:b/>
          <w:bCs/>
          <w:color w:val="000000"/>
          <w:sz w:val="22"/>
          <w:szCs w:val="22"/>
        </w:rPr>
        <w:t xml:space="preserve">7 (семи) </w:t>
      </w:r>
      <w:r>
        <w:rPr>
          <w:rFonts w:cs="Times New Roman" w:ascii="Times New Roman" w:hAnsi="Times New Roman"/>
          <w:color w:val="000000"/>
          <w:sz w:val="22"/>
          <w:szCs w:val="22"/>
        </w:rPr>
        <w:t xml:space="preserve">рабочих дней с даты приемки поставленного товара, выполненной работы (ее результатов), оказанной услуги, за исключением осуществления оплаты по договорам у единственного поставщика (подрядчика, исполнителя), заключенным по основаниям, предусмотренным пунктами 25.3.1, 25.3.5 - 25.3.36 раздела 25 настоящего Положения.  При заключении договора </w:t>
      </w:r>
      <w:r>
        <w:rPr>
          <w:rStyle w:val="11"/>
          <w:rFonts w:cs="Times New Roman" w:ascii="Times New Roman" w:hAnsi="Times New Roman"/>
          <w:color w:val="000000"/>
          <w:sz w:val="22"/>
          <w:szCs w:val="22"/>
        </w:rPr>
        <w:t>у единственного поставщика (подрядчика, исполнителя) по указанным основаниям на поставку товаров, работ, услуг, включенных в Перечень, указанный в Приложении № 4 к настоящему Положению, срок оплаты заказчиком поставленного товара (выполненной работы, оказанной услуги) по договору (отдельному этапу  договора) должен составлять не более 30 дней с даты приемки поставленного товара, выполненной работы (ее результатов), оказанной услуги.</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Датой приемки считается дата подписания заказчиком документа о приемке товара (выполнении работы, оказании услуги) по договору (отдельному этапу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случае, если закупка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w:t>
      </w:r>
      <w:r>
        <w:rPr>
          <w:rStyle w:val="11"/>
          <w:rFonts w:cs="Times New Roman" w:ascii="Times New Roman" w:hAnsi="Times New Roman"/>
          <w:color w:val="000000"/>
          <w:sz w:val="22"/>
          <w:szCs w:val="22"/>
        </w:rPr>
        <w:t xml:space="preserve"> рабочих </w:t>
      </w:r>
      <w:r>
        <w:rPr>
          <w:rFonts w:cs="Times New Roman" w:ascii="Times New Roman" w:hAnsi="Times New Roman"/>
          <w:color w:val="000000"/>
          <w:sz w:val="22"/>
          <w:szCs w:val="22"/>
        </w:rPr>
        <w:t xml:space="preserve">дней с даты подписания заказчиком документа о приемке товара (выполнении работы, оказании услуги) по договору (отдельному этапу договора). </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27.4. В договор включается обязательное условие о сроках возврата заказчиком поставщику (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 подрядчиком, исполнителем)</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с учетом требований, установленных в пункте 11.10 настоящего Положения. .</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27.5.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 xml:space="preserve">27.6.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1000 рублей, если цена договора не превышает 3 млн. рублей;</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б) 5000 рублей, если цена договора составляет свыше 3 млн. рублей до 50 млн. рублей (включительно);</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в) 10000 рублей, если цена договора превышает 50 млн. рублей.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(подрядчику,исполнителю) требование об уплате неустоек (штрафов, пеней).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27.8.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pPr>
        <w:pStyle w:val="Normal"/>
        <w:widowContro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27.9.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а) 50 000 рублей, если цена договора не превышает 1 млн.рублей;</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б) 100 000 рублей, если цена договора составляет от 1 млн.рублей до 3 млн. рублей;</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в) 150 000 рублей, если цена договора составляет свыше 3 млн. рублей до 10 млн. рублей (включительно);</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г) 200 000 рублей, если цена договора превышает 10 млн. рублей</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27.10.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27.11.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27.14. В случае перемены заказчика права и обязанности заказчика, предусмотренные договором, переходят к новому заказчику.</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27.16. Заказчик по соглашению с участником закупки при заключении и исполнении договора вправе изменить:</w:t>
      </w:r>
    </w:p>
    <w:p>
      <w:pPr>
        <w:pStyle w:val="15"/>
        <w:ind w:firstLine="709"/>
        <w:jc w:val="both"/>
        <w:rPr>
          <w:rFonts w:ascii="Times New Roman" w:hAnsi="Times New Roman"/>
        </w:rPr>
      </w:pPr>
      <w:r>
        <w:rPr>
          <w:rFonts w:ascii="Times New Roman" w:hAnsi="Times New Roman"/>
          <w:color w:val="000000"/>
        </w:rPr>
        <w:t>1) предусмотренный договором объем закупаемой продукции, оказываемых услуг, выполняемых работ в сторону увеличения или уменьшения объема в случае изменения потребностей Заказчика в товарах, работах, услугах;</w:t>
      </w:r>
    </w:p>
    <w:p>
      <w:pPr>
        <w:pStyle w:val="15"/>
        <w:ind w:firstLine="709"/>
        <w:jc w:val="both"/>
        <w:rPr>
          <w:rFonts w:ascii="Times New Roman" w:hAnsi="Times New Roman"/>
        </w:rPr>
      </w:pPr>
      <w:r>
        <w:rPr>
          <w:rFonts w:ascii="Times New Roman" w:hAnsi="Times New Roman"/>
          <w:color w:val="000000"/>
        </w:rPr>
        <w:t>2) сроки исполнения обязательств по договору;</w:t>
      </w:r>
    </w:p>
    <w:p>
      <w:pPr>
        <w:pStyle w:val="15"/>
        <w:ind w:firstLine="709"/>
        <w:jc w:val="both"/>
        <w:rPr>
          <w:rFonts w:ascii="Times New Roman" w:hAnsi="Times New Roman"/>
        </w:rPr>
      </w:pPr>
      <w:r>
        <w:rPr>
          <w:rFonts w:ascii="Times New Roman" w:hAnsi="Times New Roman"/>
          <w:color w:val="000000"/>
        </w:rPr>
        <w:t>3) цену договора в случае:</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а) изменения предусмотренного договором объема закупаемой продукции, оказываемых услуг, выполняемых работ;</w:t>
      </w:r>
    </w:p>
    <w:p>
      <w:pPr>
        <w:pStyle w:val="Normal"/>
        <w:bidi w:val="0"/>
        <w:jc w:val="both"/>
        <w:rPr>
          <w:rFonts w:ascii="Times New Roman" w:hAnsi="Times New Roman" w:cs="Times New Roman"/>
          <w:sz w:val="22"/>
          <w:szCs w:val="22"/>
        </w:rPr>
      </w:pPr>
      <w:r>
        <w:rPr>
          <w:rFonts w:cs="Times New Roman" w:ascii="Times New Roman" w:hAnsi="Times New Roman"/>
          <w:color w:val="000000"/>
          <w:sz w:val="22"/>
          <w:szCs w:val="22"/>
        </w:rPr>
        <w:t>б) изменения регулируемых цен (тарифов) либо цен (тарифов) на товары (работы, услуги), поставляемые (выполняемые, оказываемые) единственным поставщиком (подрядчиком, исполнителем);</w:t>
      </w:r>
    </w:p>
    <w:p>
      <w:pPr>
        <w:pStyle w:val="15"/>
        <w:jc w:val="both"/>
        <w:rPr>
          <w:rFonts w:ascii="Times New Roman" w:hAnsi="Times New Roman"/>
        </w:rPr>
      </w:pPr>
      <w:r>
        <w:rPr>
          <w:rFonts w:ascii="Times New Roman" w:hAnsi="Times New Roman"/>
          <w:color w:val="000000"/>
        </w:rPr>
        <w:t>в)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pPr>
        <w:pStyle w:val="15"/>
        <w:jc w:val="both"/>
        <w:rPr>
          <w:rFonts w:ascii="Times New Roman" w:hAnsi="Times New Roman"/>
        </w:rPr>
      </w:pPr>
      <w:r>
        <w:rPr>
          <w:rFonts w:ascii="Times New Roman" w:hAnsi="Times New Roman"/>
          <w:color w:val="000000"/>
        </w:rPr>
        <w:t>г) изменения предельных цен товаров, работ, услуг, установленных органами власти.</w:t>
      </w:r>
    </w:p>
    <w:p>
      <w:pPr>
        <w:pStyle w:val="15"/>
        <w:jc w:val="both"/>
        <w:rPr>
          <w:rFonts w:ascii="Times New Roman" w:hAnsi="Times New Roman"/>
        </w:rPr>
      </w:pPr>
      <w:r>
        <w:rPr>
          <w:rFonts w:ascii="Times New Roman" w:hAnsi="Times New Roman"/>
          <w:color w:val="000000"/>
        </w:rPr>
        <w:t xml:space="preserve">        </w:t>
      </w:r>
      <w:r>
        <w:rPr>
          <w:rFonts w:ascii="Times New Roman" w:hAnsi="Times New Roman"/>
          <w:color w:val="000000"/>
        </w:rPr>
        <w:t>4) в 2022 году по соглашению сторон допускается изменение существенных условий договора, заключенного до 1 января 2023 года, в том числе срока исполнения договора и (или) сроков и порядка оплаты по договору, в том числе размера аванса, если при исполнении договора в условиях внешнего санкционного давления возникли независящие от сторон договора обстоятельства, влекущие невозможность его исполнения.  Решение об изменении условий договора принимается с предварительного одобрения наблюдательного совета учреждения.</w:t>
      </w:r>
    </w:p>
    <w:p>
      <w:pPr>
        <w:pStyle w:val="15"/>
        <w:ind w:firstLine="709"/>
        <w:jc w:val="both"/>
        <w:rPr>
          <w:rFonts w:ascii="Times New Roman" w:hAnsi="Times New Roman"/>
        </w:rPr>
      </w:pPr>
      <w:r>
        <w:rPr>
          <w:rFonts w:ascii="Times New Roman" w:hAnsi="Times New Roman"/>
          <w:color w:val="000000"/>
        </w:rPr>
        <w:t>5) иные условия договора в соответствии с пунктом 27.26. настоящего раздела.</w:t>
      </w:r>
    </w:p>
    <w:p>
      <w:pPr>
        <w:pStyle w:val="15"/>
        <w:ind w:firstLine="709"/>
        <w:jc w:val="both"/>
        <w:rPr>
          <w:rFonts w:ascii="Times New Roman" w:hAnsi="Times New Roman"/>
        </w:rPr>
      </w:pPr>
      <w:r>
        <w:rPr>
          <w:rFonts w:cs="Times New Roman" w:ascii="Times New Roman" w:hAnsi="Times New Roman"/>
          <w:color w:val="000000"/>
          <w:sz w:val="22"/>
          <w:szCs w:val="22"/>
        </w:rPr>
        <w:t xml:space="preserve">27.17. Расторжение договора допускается по соглашению сторон, по решению суда, в случае </w:t>
      </w:r>
      <w:bookmarkStart w:id="16" w:name="__DdeLink__3387_764355663"/>
      <w:r>
        <w:rPr>
          <w:rFonts w:cs="Times New Roman" w:ascii="Times New Roman" w:hAnsi="Times New Roman"/>
          <w:color w:val="000000"/>
          <w:sz w:val="22"/>
          <w:szCs w:val="22"/>
        </w:rPr>
        <w:t>одностороннего отказа стороны договора от исполнения договора в соответствии с гражданским законодательством</w:t>
      </w:r>
      <w:bookmarkEnd w:id="16"/>
      <w:r>
        <w:rPr>
          <w:rFonts w:cs="Times New Roman" w:ascii="Times New Roman" w:hAnsi="Times New Roman"/>
          <w:color w:val="000000"/>
          <w:sz w:val="22"/>
          <w:szCs w:val="22"/>
        </w:rPr>
        <w:t>.</w:t>
      </w:r>
    </w:p>
    <w:p>
      <w:pPr>
        <w:pStyle w:val="15"/>
        <w:ind w:firstLine="709"/>
        <w:jc w:val="both"/>
        <w:rPr>
          <w:rFonts w:ascii="Times New Roman" w:hAnsi="Times New Roman"/>
        </w:rPr>
      </w:pPr>
      <w:r>
        <w:rPr>
          <w:rFonts w:cs="Times New Roman" w:ascii="Times New Roman" w:hAnsi="Times New Roman"/>
          <w:color w:val="000000"/>
          <w:sz w:val="22"/>
          <w:szCs w:val="22"/>
        </w:rPr>
        <w:t xml:space="preserve">27.18. </w:t>
      </w:r>
      <w:r>
        <w:rPr>
          <w:rStyle w:val="11"/>
          <w:rFonts w:cs="Times New Roman" w:ascii="Times New Roman" w:hAnsi="Times New Roman"/>
          <w:color w:val="000000"/>
          <w:sz w:val="22"/>
          <w:szCs w:val="22"/>
        </w:rPr>
        <w:t>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pPr>
        <w:pStyle w:val="15"/>
        <w:ind w:firstLine="709"/>
        <w:jc w:val="both"/>
        <w:rPr>
          <w:rFonts w:ascii="Times New Roman" w:hAnsi="Times New Roman"/>
        </w:rPr>
      </w:pPr>
      <w:r>
        <w:rPr>
          <w:rFonts w:cs="Times New Roman" w:ascii="Times New Roman" w:hAnsi="Times New Roman"/>
          <w:color w:val="000000"/>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pPr>
        <w:pStyle w:val="15"/>
        <w:ind w:firstLine="709"/>
        <w:jc w:val="both"/>
        <w:rPr>
          <w:rFonts w:ascii="Times New Roman" w:hAnsi="Times New Roman"/>
        </w:rPr>
      </w:pPr>
      <w:r>
        <w:rPr>
          <w:rFonts w:cs="Times New Roman" w:ascii="Times New Roman" w:hAnsi="Times New Roman"/>
          <w:color w:val="000000"/>
          <w:sz w:val="22"/>
          <w:szCs w:val="22"/>
        </w:rPr>
        <w:t xml:space="preserve">27.19. </w:t>
      </w:r>
      <w:r>
        <w:rPr>
          <w:rStyle w:val="11"/>
          <w:rFonts w:cs="Times New Roman" w:ascii="Times New Roman" w:hAnsi="Times New Roman"/>
          <w:color w:val="000000"/>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раздела.</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27.20.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27.21.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27.22 Заказчик обязан принять решение об одностороннем отказе от исполнения договора в случае:</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27.23. </w:t>
      </w:r>
      <w:r>
        <w:rPr>
          <w:rStyle w:val="11"/>
          <w:rFonts w:cs="Times New Roman" w:ascii="Times New Roman" w:hAnsi="Times New Roman"/>
          <w:color w:val="000000"/>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 xml:space="preserve">27.24.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N 1211. </w:t>
      </w:r>
    </w:p>
    <w:p>
      <w:pPr>
        <w:pStyle w:val="Standard"/>
        <w:ind w:firstLine="709"/>
        <w:jc w:val="both"/>
        <w:rPr>
          <w:rFonts w:ascii="Times New Roman" w:hAnsi="Times New Roman" w:cs="Times New Roman"/>
          <w:sz w:val="22"/>
          <w:szCs w:val="22"/>
        </w:rPr>
      </w:pPr>
      <w:r>
        <w:rPr>
          <w:rFonts w:cs="Times New Roman" w:ascii="Times New Roman" w:hAnsi="Times New Roman"/>
          <w:color w:val="000000"/>
          <w:sz w:val="22"/>
          <w:szCs w:val="22"/>
        </w:rPr>
        <w:t>27.25. В случае, если заказчиком принято решение 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в течение 3 (трех) дней с даты надлежащего уведомления заказчиком поставщика (подрядчика, исполнителя) об одностороннем отказе от исполнения договора.</w:t>
      </w:r>
    </w:p>
    <w:p>
      <w:pPr>
        <w:pStyle w:val="Standard"/>
        <w:ind w:firstLine="567"/>
        <w:jc w:val="both"/>
        <w:rPr>
          <w:rFonts w:ascii="Times New Roman" w:hAnsi="Times New Roman" w:cs="Times New Roman"/>
          <w:sz w:val="22"/>
          <w:szCs w:val="22"/>
        </w:rPr>
      </w:pPr>
      <w:r>
        <w:rPr>
          <w:rFonts w:cs="Times New Roman" w:ascii="Times New Roman" w:hAnsi="Times New Roman"/>
          <w:color w:val="000000"/>
          <w:sz w:val="22"/>
          <w:szCs w:val="22"/>
        </w:rPr>
        <w:t>27.26. В 2022 году заказчик вправе с предварительного одобрения наблюдательного совета учреждения принять решение:</w:t>
      </w:r>
    </w:p>
    <w:p>
      <w:pPr>
        <w:pStyle w:val="Standard"/>
        <w:ind w:firstLine="567"/>
        <w:jc w:val="both"/>
        <w:rPr>
          <w:rFonts w:ascii="Times New Roman" w:hAnsi="Times New Roman" w:cs="Times New Roman"/>
          <w:sz w:val="22"/>
          <w:szCs w:val="22"/>
        </w:rPr>
      </w:pPr>
      <w:r>
        <w:rPr>
          <w:rFonts w:cs="Times New Roman" w:ascii="Times New Roman" w:hAnsi="Times New Roman"/>
          <w:color w:val="000000"/>
          <w:sz w:val="22"/>
          <w:szCs w:val="22"/>
        </w:rPr>
        <w:t>- о неприменении штрафных санкций в связи с нарушением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pPr>
        <w:pStyle w:val="Standard"/>
        <w:ind w:firstLine="567"/>
        <w:jc w:val="both"/>
        <w:rPr>
          <w:rFonts w:ascii="Times New Roman" w:hAnsi="Times New Roman" w:cs="Times New Roman"/>
          <w:sz w:val="22"/>
          <w:szCs w:val="22"/>
        </w:rPr>
      </w:pPr>
      <w:r>
        <w:rPr>
          <w:rFonts w:cs="Times New Roman" w:ascii="Times New Roman" w:hAnsi="Times New Roman"/>
          <w:color w:val="000000"/>
          <w:sz w:val="22"/>
          <w:szCs w:val="22"/>
        </w:rPr>
        <w:t>- о возможности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27.27.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pStyle w:val="Standard"/>
        <w:ind w:firstLine="567"/>
        <w:jc w:val="both"/>
        <w:rPr>
          <w:b w:val="false"/>
          <w:b w:val="false"/>
          <w:bCs w:val="false"/>
        </w:rPr>
      </w:pPr>
      <w:r>
        <w:rPr>
          <w:rFonts w:cs="Times New Roman" w:ascii="Times New Roman" w:hAnsi="Times New Roman"/>
          <w:b w:val="false"/>
          <w:bCs w:val="false"/>
          <w:color w:val="000000"/>
          <w:sz w:val="22"/>
          <w:szCs w:val="22"/>
        </w:rPr>
        <w:t>27.27.1.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27.27.2.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27.27.3.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27.27.4.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Normal"/>
        <w:bidi w:val="0"/>
        <w:ind w:firstLine="540"/>
        <w:jc w:val="both"/>
        <w:rPr>
          <w:b w:val="false"/>
          <w:b w:val="false"/>
          <w:bCs w:val="false"/>
        </w:rPr>
      </w:pPr>
      <w:r>
        <w:rPr>
          <w:rFonts w:cs="Times New Roman" w:ascii="Times New Roman" w:hAnsi="Times New Roman"/>
          <w:b w:val="false"/>
          <w:bCs w:val="false"/>
          <w:color w:val="000000"/>
          <w:sz w:val="22"/>
          <w:szCs w:val="22"/>
        </w:rPr>
        <w:t>27.27.5.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Standard"/>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567"/>
        <w:jc w:val="center"/>
        <w:rPr>
          <w:rFonts w:ascii="Times New Roman" w:hAnsi="Times New Roman" w:cs="Times New Roman"/>
          <w:sz w:val="22"/>
          <w:szCs w:val="22"/>
        </w:rPr>
      </w:pPr>
      <w:r>
        <w:rPr>
          <w:rFonts w:cs="Times New Roman" w:ascii="Times New Roman" w:hAnsi="Times New Roman"/>
          <w:b/>
          <w:bCs/>
          <w:color w:val="000000"/>
          <w:sz w:val="22"/>
          <w:szCs w:val="22"/>
        </w:rPr>
        <w:t>27.1 РЕЕСТР ДОГОВОРОВ, ЗАКЛЮЧЕННЫХ ЗАКАЗЧИКАМИ ПО РЕЗУЛЬТАТАМ ЗАКУПКИ</w:t>
      </w:r>
    </w:p>
    <w:p>
      <w:pPr>
        <w:pStyle w:val="Normal"/>
        <w:bidi w:val="0"/>
        <w:ind w:firstLine="567"/>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27.1.1.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27.1.2.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27.1.3.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27.1.4.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27.1.5.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pPr>
        <w:pStyle w:val="Normal"/>
        <w:bidi w:val="0"/>
        <w:ind w:firstLine="737"/>
        <w:jc w:val="both"/>
        <w:rPr>
          <w:rFonts w:ascii="Times New Roman" w:hAnsi="Times New Roman" w:cs="Times New Roman"/>
          <w:sz w:val="22"/>
          <w:szCs w:val="22"/>
        </w:rPr>
      </w:pPr>
      <w:r>
        <w:rPr>
          <w:rFonts w:cs="Times New Roman" w:ascii="Times New Roman" w:hAnsi="Times New Roman"/>
          <w:color w:val="000000"/>
          <w:sz w:val="22"/>
          <w:szCs w:val="22"/>
        </w:rPr>
        <w:t xml:space="preserve">27.1.6. В реестр договоров не вносятся  </w:t>
      </w:r>
      <w:r>
        <w:rPr>
          <w:rFonts w:cs="Times New Roman" w:ascii="Times New Roman" w:hAnsi="Times New Roman"/>
          <w:b w:val="false"/>
          <w:bCs w:val="false"/>
          <w:color w:val="000000"/>
          <w:sz w:val="22"/>
          <w:szCs w:val="22"/>
        </w:rPr>
        <w:t>информация и</w:t>
      </w:r>
      <w:r>
        <w:rPr>
          <w:rFonts w:cs="Times New Roman" w:ascii="Times New Roman" w:hAnsi="Times New Roman"/>
          <w:color w:val="000000"/>
          <w:sz w:val="22"/>
          <w:szCs w:val="22"/>
        </w:rPr>
        <w:t xml:space="preserve"> документы, которые в соответствии с Федеральным законом N 223-ФЗ не подлежат размещению в ЕИС.</w:t>
      </w:r>
    </w:p>
    <w:p>
      <w:pPr>
        <w:pStyle w:val="Standard"/>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567"/>
        <w:jc w:val="center"/>
        <w:rPr>
          <w:rFonts w:ascii="Times New Roman" w:hAnsi="Times New Roman" w:cs="Times New Roman"/>
          <w:sz w:val="22"/>
          <w:szCs w:val="22"/>
        </w:rPr>
      </w:pPr>
      <w:r>
        <w:rPr>
          <w:rFonts w:cs="Times New Roman" w:ascii="Times New Roman" w:hAnsi="Times New Roman"/>
          <w:b/>
          <w:bCs/>
          <w:color w:val="000000"/>
          <w:sz w:val="22"/>
          <w:szCs w:val="22"/>
        </w:rPr>
        <w:t>28. КОНТРОЛЬ ПРОЦЕДУР ЗАКУПКИ. ОБЖАЛОВАНИЕ.</w:t>
      </w:r>
    </w:p>
    <w:p>
      <w:pPr>
        <w:pStyle w:val="Normal"/>
        <w:bidi w:val="0"/>
        <w:ind w:firstLine="567"/>
        <w:jc w:val="left"/>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28.1. Ответственность за соответствие процедур закупки действующему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28.2. Участник закупки вправе обжаловать в судебном порядке действия (бездействие) заказчика при закупке товаров, работ, услуг.</w:t>
      </w:r>
    </w:p>
    <w:p>
      <w:pPr>
        <w:pStyle w:val="Normal"/>
        <w:bidi w:val="0"/>
        <w:ind w:firstLine="709"/>
        <w:jc w:val="both"/>
        <w:rPr>
          <w:rFonts w:ascii="Times New Roman" w:hAnsi="Times New Roman" w:cs="Times New Roman"/>
          <w:sz w:val="22"/>
          <w:szCs w:val="22"/>
        </w:rPr>
      </w:pPr>
      <w:r>
        <w:rPr>
          <w:rStyle w:val="11"/>
          <w:rFonts w:cs="Times New Roman" w:ascii="Times New Roman" w:hAnsi="Times New Roman"/>
          <w:color w:val="000000"/>
          <w:sz w:val="22"/>
          <w:szCs w:val="22"/>
        </w:rPr>
        <w:t>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pPr>
        <w:pStyle w:val="Normal"/>
        <w:bidi w:val="0"/>
        <w:ind w:firstLine="709"/>
        <w:jc w:val="both"/>
        <w:rPr>
          <w:rFonts w:ascii="Times New Roman" w:hAnsi="Times New Roman" w:cs="Times New Roman"/>
          <w:sz w:val="22"/>
          <w:szCs w:val="22"/>
        </w:rPr>
      </w:pPr>
      <w:r>
        <w:rPr>
          <w:rFonts w:cs="Times New Roman" w:ascii="Times New Roman" w:hAnsi="Times New Roman"/>
          <w:color w:val="000000"/>
          <w:sz w:val="22"/>
          <w:szCs w:val="22"/>
        </w:rPr>
        <w:t>28.3.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pPr>
        <w:pStyle w:val="Normal"/>
        <w:bidi w:val="0"/>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bidi w:val="0"/>
        <w:jc w:val="lef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jc w:val="lef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jc w:val="right"/>
        <w:rPr>
          <w:rFonts w:ascii="Times New Roman" w:hAnsi="Times New Roman" w:cs="Times New Roman"/>
          <w:sz w:val="22"/>
          <w:szCs w:val="22"/>
        </w:rPr>
      </w:pPr>
      <w:r>
        <w:rPr>
          <w:rFonts w:cs="Times New Roman" w:ascii="Times New Roman" w:hAnsi="Times New Roman"/>
          <w:sz w:val="22"/>
          <w:szCs w:val="22"/>
        </w:rPr>
      </w:r>
    </w:p>
    <w:p>
      <w:pPr>
        <w:pStyle w:val="Normal"/>
        <w:bidi w:val="0"/>
        <w:jc w:val="right"/>
        <w:rPr>
          <w:rFonts w:ascii="Times New Roman" w:hAnsi="Times New Roman" w:cs="Times New Roman"/>
          <w:sz w:val="22"/>
          <w:szCs w:val="22"/>
        </w:rPr>
      </w:pPr>
      <w:r>
        <w:rPr>
          <w:rFonts w:cs="Times New Roman" w:ascii="Times New Roman" w:hAnsi="Times New Roman"/>
          <w:b/>
          <w:color w:val="000000"/>
          <w:sz w:val="22"/>
          <w:szCs w:val="22"/>
        </w:rPr>
        <w:t>Приложение № 1</w:t>
      </w:r>
    </w:p>
    <w:p>
      <w:pPr>
        <w:pStyle w:val="Normal"/>
        <w:bidi w:val="0"/>
        <w:jc w:val="right"/>
        <w:rPr>
          <w:rFonts w:ascii="Times New Roman" w:hAnsi="Times New Roman" w:cs="Times New Roman"/>
          <w:sz w:val="22"/>
          <w:szCs w:val="22"/>
        </w:rPr>
      </w:pPr>
      <w:bookmarkStart w:id="17" w:name="__DdeLink__5466_1433618224"/>
      <w:bookmarkEnd w:id="17"/>
      <w:r>
        <w:rPr>
          <w:rFonts w:cs="Times New Roman" w:ascii="Times New Roman" w:hAnsi="Times New Roman"/>
          <w:b/>
          <w:color w:val="000000"/>
          <w:sz w:val="22"/>
          <w:szCs w:val="22"/>
        </w:rPr>
        <w:t>к Положению о закупках</w:t>
      </w:r>
    </w:p>
    <w:p>
      <w:pPr>
        <w:pStyle w:val="Normal"/>
        <w:bidi w:val="0"/>
        <w:jc w:val="right"/>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ind w:firstLine="708"/>
        <w:jc w:val="both"/>
        <w:rPr>
          <w:rFonts w:ascii="Times New Roman" w:hAnsi="Times New Roman" w:cs="Times New Roman"/>
          <w:sz w:val="22"/>
          <w:szCs w:val="22"/>
        </w:rPr>
      </w:pPr>
      <w:r>
        <w:rPr>
          <w:rStyle w:val="11"/>
          <w:rFonts w:cs="Times New Roman" w:ascii="Times New Roman" w:hAnsi="Times New Roman"/>
          <w:color w:val="000000"/>
          <w:sz w:val="22"/>
          <w:szCs w:val="22"/>
        </w:rPr>
        <w:t>1. Установить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pPr>
        <w:pStyle w:val="Normal"/>
        <w:bidi w:val="0"/>
        <w:ind w:firstLine="708"/>
        <w:jc w:val="both"/>
        <w:rPr>
          <w:rFonts w:ascii="Times New Roman" w:hAnsi="Times New Roman" w:cs="Times New Roman"/>
          <w:sz w:val="22"/>
          <w:szCs w:val="22"/>
        </w:rPr>
      </w:pPr>
      <w:r>
        <w:rPr>
          <w:rStyle w:val="11"/>
          <w:rFonts w:cs="Times New Roman" w:ascii="Times New Roman" w:hAnsi="Times New Roman"/>
          <w:color w:val="000000"/>
          <w:sz w:val="22"/>
          <w:szCs w:val="22"/>
        </w:rPr>
        <w:t xml:space="preserve">Соответствие участников закупки дополнительным требованиям подтверждается документами, предусмотренными </w:t>
      </w:r>
      <w:r>
        <w:rPr>
          <w:rStyle w:val="Style13"/>
          <w:rFonts w:cs="Times New Roman" w:ascii="Times New Roman" w:hAnsi="Times New Roman"/>
          <w:color w:val="000000"/>
          <w:sz w:val="22"/>
          <w:szCs w:val="22"/>
          <w:u w:val="none"/>
        </w:rPr>
        <w:t>в</w:t>
      </w:r>
      <w:r>
        <w:rPr>
          <w:rStyle w:val="11"/>
          <w:rFonts w:cs="Times New Roman" w:ascii="Times New Roman" w:hAnsi="Times New Roman"/>
          <w:color w:val="000000"/>
          <w:sz w:val="22"/>
          <w:szCs w:val="22"/>
        </w:rPr>
        <w:t xml:space="preserve"> настоящем приложении.</w:t>
      </w:r>
    </w:p>
    <w:tbl>
      <w:tblPr>
        <w:tblW w:w="10275" w:type="dxa"/>
        <w:jc w:val="left"/>
        <w:tblInd w:w="-446" w:type="dxa"/>
        <w:tblLayout w:type="fixed"/>
        <w:tblCellMar>
          <w:top w:w="0" w:type="dxa"/>
          <w:left w:w="5" w:type="dxa"/>
          <w:bottom w:w="0" w:type="dxa"/>
          <w:right w:w="103" w:type="dxa"/>
        </w:tblCellMar>
        <w:tblLook w:val="0000"/>
      </w:tblPr>
      <w:tblGrid>
        <w:gridCol w:w="581"/>
        <w:gridCol w:w="2412"/>
        <w:gridCol w:w="3542"/>
        <w:gridCol w:w="3739"/>
      </w:tblGrid>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b/>
                <w:color w:val="000000"/>
                <w:sz w:val="21"/>
                <w:szCs w:val="21"/>
              </w:rPr>
              <w:t>№</w:t>
            </w:r>
          </w:p>
          <w:p>
            <w:pPr>
              <w:pStyle w:val="Normal"/>
              <w:widowControl w:val="false"/>
              <w:bidi w:val="0"/>
              <w:jc w:val="center"/>
              <w:rPr>
                <w:rFonts w:ascii="Times New Roman" w:hAnsi="Times New Roman" w:cs="Times New Roman"/>
                <w:b/>
                <w:b/>
                <w:color w:val="000000"/>
                <w:sz w:val="21"/>
                <w:szCs w:val="21"/>
              </w:rPr>
            </w:pPr>
            <w:r>
              <w:rPr>
                <w:rFonts w:cs="Times New Roman" w:ascii="Times New Roman" w:hAnsi="Times New Roman"/>
                <w:b/>
                <w:color w:val="000000"/>
                <w:sz w:val="21"/>
                <w:szCs w:val="21"/>
              </w:rPr>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b/>
                <w:color w:val="000000"/>
                <w:sz w:val="21"/>
                <w:szCs w:val="21"/>
              </w:rPr>
              <w:t>Наименование товаров,</w:t>
            </w:r>
          </w:p>
          <w:p>
            <w:pPr>
              <w:pStyle w:val="Normal"/>
              <w:widowControl w:val="false"/>
              <w:bidi w:val="0"/>
              <w:jc w:val="center"/>
              <w:rPr>
                <w:sz w:val="21"/>
                <w:szCs w:val="21"/>
              </w:rPr>
            </w:pPr>
            <w:r>
              <w:rPr>
                <w:rFonts w:cs="Times New Roman" w:ascii="Times New Roman" w:hAnsi="Times New Roman"/>
                <w:b/>
                <w:color w:val="000000"/>
                <w:sz w:val="21"/>
                <w:szCs w:val="21"/>
              </w:rPr>
              <w:t>работ, услуг</w:t>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b/>
                <w:color w:val="000000"/>
                <w:sz w:val="21"/>
                <w:szCs w:val="21"/>
              </w:rPr>
              <w:t>Дополнительные требования к участникам закупки</w:t>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b/>
                <w:color w:val="000000"/>
                <w:sz w:val="21"/>
                <w:szCs w:val="21"/>
              </w:rPr>
              <w:t>Документы участников закупки</w:t>
            </w:r>
          </w:p>
        </w:tc>
      </w:tr>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1</w:t>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 xml:space="preserve">Оказание услуг общественного питания и (или) поставки пищевых продуктов (продуктов питания) </w:t>
            </w:r>
            <w:r>
              <w:rPr>
                <w:rFonts w:cs="Times New Roman" w:ascii="Times New Roman" w:hAnsi="Times New Roman"/>
                <w:b/>
                <w:bCs/>
                <w:color w:val="000000"/>
                <w:sz w:val="21"/>
                <w:szCs w:val="21"/>
              </w:rPr>
              <w:t>&lt;***&gt;</w:t>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xml:space="preserve">-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Pr>
                <w:rStyle w:val="Style13"/>
                <w:rFonts w:cs="Times New Roman" w:ascii="Times New Roman" w:hAnsi="Times New Roman"/>
                <w:color w:val="000000"/>
                <w:sz w:val="21"/>
                <w:szCs w:val="21"/>
                <w:u w:val="none"/>
              </w:rPr>
              <w:t>законом</w:t>
            </w:r>
            <w:r>
              <w:rPr>
                <w:rStyle w:val="11"/>
                <w:rFonts w:cs="Times New Roman" w:ascii="Times New Roman" w:hAnsi="Times New Roman"/>
                <w:color w:val="000000"/>
                <w:sz w:val="21"/>
                <w:szCs w:val="21"/>
              </w:rPr>
              <w:t xml:space="preserve"> «О контрактной системе в сфере закупок товаров, работ, услуг для обеспечения государственных и муниципальных нужд» или Федеральным </w:t>
            </w:r>
            <w:r>
              <w:rPr>
                <w:rStyle w:val="Style13"/>
                <w:rFonts w:cs="Times New Roman" w:ascii="Times New Roman" w:hAnsi="Times New Roman"/>
                <w:color w:val="000000"/>
                <w:sz w:val="21"/>
                <w:szCs w:val="21"/>
                <w:u w:val="none"/>
              </w:rPr>
              <w:t>законом</w:t>
            </w:r>
            <w:r>
              <w:rPr>
                <w:rStyle w:val="11"/>
                <w:rFonts w:cs="Times New Roman" w:ascii="Times New Roman" w:hAnsi="Times New Roman"/>
                <w:color w:val="000000"/>
                <w:sz w:val="21"/>
                <w:szCs w:val="21"/>
              </w:rPr>
              <w:t xml:space="preserve"> «О закупках товаров, работ, услуг отдельными видами юридических лиц», за последние три года до даты подачи заявки на участие в закупке.</w:t>
            </w:r>
          </w:p>
          <w:p>
            <w:pPr>
              <w:pStyle w:val="Normal"/>
              <w:widowControl w:val="false"/>
              <w:bidi w:val="0"/>
              <w:jc w:val="both"/>
              <w:rPr/>
            </w:pPr>
            <w:r>
              <w:rPr>
                <w:rStyle w:val="11"/>
                <w:rFonts w:cs="Times New Roman" w:ascii="Times New Roman" w:hAnsi="Times New Roman"/>
                <w:color w:val="000000"/>
                <w:sz w:val="21"/>
                <w:szCs w:val="21"/>
              </w:rPr>
              <w:t xml:space="preserve">При этом, стоимость ранее исполненного контракта (договора) составляет не менее 20 </w:t>
            </w:r>
            <w:r>
              <w:rPr>
                <w:rStyle w:val="Style13"/>
                <w:rFonts w:cs="Times New Roman" w:ascii="Times New Roman" w:hAnsi="Times New Roman"/>
                <w:color w:val="000000"/>
                <w:sz w:val="21"/>
                <w:szCs w:val="21"/>
                <w:u w:val="none"/>
              </w:rPr>
              <w:t xml:space="preserve">&lt;*&gt; </w:t>
            </w:r>
            <w:r>
              <w:rPr>
                <w:rStyle w:val="11"/>
                <w:rFonts w:cs="Times New Roman" w:ascii="Times New Roman" w:hAnsi="Times New Roman"/>
                <w:color w:val="000000"/>
                <w:sz w:val="21"/>
                <w:szCs w:val="21"/>
              </w:rPr>
              <w:t>процентов начальной (максимальной) цены контракта, договора (цены лота), на право заключить который проводится закупка</w:t>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 xml:space="preserve">- копия ранее исполненного контракта (договора), сведения о котором содержатся в реестре контрактов, заключенных в соответствии с Федеральным </w:t>
            </w:r>
            <w:r>
              <w:rPr>
                <w:rStyle w:val="Style13"/>
                <w:rFonts w:cs="Times New Roman" w:ascii="Times New Roman" w:hAnsi="Times New Roman"/>
                <w:color w:val="000000"/>
                <w:sz w:val="21"/>
                <w:szCs w:val="21"/>
                <w:u w:val="none"/>
              </w:rPr>
              <w:t>законом</w:t>
            </w:r>
            <w:r>
              <w:rPr>
                <w:rStyle w:val="11"/>
                <w:rFonts w:cs="Times New Roman" w:ascii="Times New Roman" w:hAnsi="Times New Roman"/>
                <w:color w:val="000000"/>
                <w:sz w:val="21"/>
                <w:szCs w:val="21"/>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r>
              <w:rPr>
                <w:rStyle w:val="Style13"/>
                <w:rFonts w:cs="Times New Roman" w:ascii="Times New Roman" w:hAnsi="Times New Roman"/>
                <w:color w:val="000000"/>
                <w:sz w:val="21"/>
                <w:szCs w:val="21"/>
                <w:u w:val="none"/>
              </w:rPr>
              <w:t>законом</w:t>
            </w:r>
            <w:r>
              <w:rPr>
                <w:rStyle w:val="11"/>
                <w:rFonts w:cs="Times New Roman" w:ascii="Times New Roman" w:hAnsi="Times New Roman"/>
                <w:color w:val="000000"/>
                <w:sz w:val="21"/>
                <w:szCs w:val="21"/>
              </w:rPr>
              <w:t xml:space="preserve"> «О закупках товаров, работ, услуг отдельными видами юридических лиц»;</w:t>
            </w:r>
          </w:p>
          <w:p>
            <w:pPr>
              <w:pStyle w:val="Normal"/>
              <w:widowControl w:val="false"/>
              <w:bidi w:val="0"/>
              <w:jc w:val="both"/>
              <w:rPr>
                <w:sz w:val="21"/>
                <w:szCs w:val="21"/>
              </w:rPr>
            </w:pPr>
            <w:r>
              <w:rPr>
                <w:rFonts w:cs="Times New Roman" w:ascii="Times New Roman" w:hAnsi="Times New Roman"/>
                <w:color w:val="000000"/>
                <w:sz w:val="21"/>
                <w:szCs w:val="21"/>
              </w:rPr>
              <w:t>- копия (копии) документа (документов) о приемке поставленного товара, оказанной услуги либо сведения о таких документах, размещенные в ЕИС, подтверждающие приемку товара,</w:t>
            </w:r>
            <w:r>
              <w:rPr>
                <w:rFonts w:cs="Times New Roman" w:ascii="Times New Roman" w:hAnsi="Times New Roman"/>
                <w:b/>
                <w:bCs/>
                <w:color w:val="000000"/>
                <w:sz w:val="21"/>
                <w:szCs w:val="21"/>
              </w:rPr>
              <w:t xml:space="preserve"> </w:t>
            </w:r>
            <w:r>
              <w:rPr>
                <w:rFonts w:cs="Times New Roman" w:ascii="Times New Roman" w:hAnsi="Times New Roman"/>
                <w:color w:val="000000"/>
                <w:sz w:val="21"/>
                <w:szCs w:val="21"/>
              </w:rPr>
              <w:t>оказание услуги во исполнение контракта (договора)</w:t>
            </w:r>
          </w:p>
        </w:tc>
      </w:tr>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3</w:t>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Оказание услуг по организации отдыха детей и их оздоровления</w:t>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организации отдыха детей и их оздоровления.</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исполнителю неустоек (штрафов, пеней);</w:t>
            </w:r>
          </w:p>
          <w:p>
            <w:pPr>
              <w:pStyle w:val="Normal"/>
              <w:widowControl w:val="false"/>
              <w:bidi w:val="0"/>
              <w:jc w:val="left"/>
              <w:rPr/>
            </w:pPr>
            <w:r>
              <w:rPr>
                <w:rStyle w:val="11"/>
                <w:rFonts w:cs="Times New Roman" w:ascii="Times New Roman" w:hAnsi="Times New Roman"/>
                <w:color w:val="000000"/>
                <w:sz w:val="21"/>
                <w:szCs w:val="21"/>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4</w:t>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Оказание услуг по организованной перевозке групп детей автобусами</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pPr>
              <w:pStyle w:val="Normal"/>
              <w:widowControl w:val="false"/>
              <w:bidi w:val="0"/>
              <w:jc w:val="left"/>
              <w:rPr>
                <w:sz w:val="21"/>
                <w:szCs w:val="21"/>
              </w:rPr>
            </w:pPr>
            <w:r>
              <w:rPr>
                <w:rFonts w:cs="Times New Roman" w:ascii="Times New Roman" w:hAnsi="Times New Roman"/>
                <w:color w:val="000000"/>
                <w:sz w:val="21"/>
                <w:szCs w:val="21"/>
              </w:rPr>
              <w:t>- копии документов, подтверждающих государственную регистрацию таких транспортных средств;</w:t>
            </w:r>
          </w:p>
          <w:p>
            <w:pPr>
              <w:pStyle w:val="Normal"/>
              <w:widowControl w:val="false"/>
              <w:bidi w:val="0"/>
              <w:jc w:val="left"/>
              <w:rPr>
                <w:sz w:val="21"/>
                <w:szCs w:val="21"/>
              </w:rPr>
            </w:pPr>
            <w:r>
              <w:rPr>
                <w:rFonts w:cs="Times New Roman" w:ascii="Times New Roman" w:hAnsi="Times New Roman"/>
                <w:color w:val="000000"/>
                <w:sz w:val="21"/>
                <w:szCs w:val="21"/>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pPr>
              <w:pStyle w:val="Normal"/>
              <w:widowControl w:val="false"/>
              <w:bidi w:val="0"/>
              <w:jc w:val="left"/>
              <w:rPr>
                <w:sz w:val="21"/>
                <w:szCs w:val="21"/>
              </w:rPr>
            </w:pPr>
            <w:r>
              <w:rPr>
                <w:rFonts w:cs="Times New Roman" w:ascii="Times New Roman" w:hAnsi="Times New Roman"/>
                <w:color w:val="000000"/>
                <w:sz w:val="21"/>
                <w:szCs w:val="21"/>
              </w:rPr>
              <w:t>- 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pPr>
              <w:pStyle w:val="Normal"/>
              <w:widowControl w:val="false"/>
              <w:bidi w:val="0"/>
              <w:jc w:val="left"/>
              <w:rPr>
                <w:sz w:val="21"/>
                <w:szCs w:val="21"/>
              </w:rPr>
            </w:pPr>
            <w:r>
              <w:rPr>
                <w:rFonts w:cs="Times New Roman" w:ascii="Times New Roman" w:hAnsi="Times New Roman"/>
                <w:color w:val="000000"/>
                <w:sz w:val="21"/>
                <w:szCs w:val="21"/>
              </w:rPr>
              <w:t>копии документов, подтверждающих наличие на таких транспортных средствах тахографов;</w:t>
            </w:r>
          </w:p>
          <w:p>
            <w:pPr>
              <w:pStyle w:val="Normal"/>
              <w:widowControl w:val="false"/>
              <w:bidi w:val="0"/>
              <w:jc w:val="left"/>
              <w:rPr/>
            </w:pPr>
            <w:r>
              <w:rPr>
                <w:rStyle w:val="11"/>
                <w:rFonts w:cs="Times New Roman" w:ascii="Times New Roman" w:hAnsi="Times New Roman"/>
                <w:color w:val="000000"/>
                <w:sz w:val="21"/>
                <w:szCs w:val="21"/>
              </w:rPr>
              <w:t>- 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pPr>
              <w:pStyle w:val="Normal"/>
              <w:widowControl w:val="false"/>
              <w:bidi w:val="0"/>
              <w:jc w:val="left"/>
              <w:rPr>
                <w:sz w:val="21"/>
                <w:szCs w:val="21"/>
              </w:rPr>
            </w:pPr>
            <w:r>
              <w:rPr>
                <w:rFonts w:cs="Times New Roman" w:ascii="Times New Roman" w:hAnsi="Times New Roman"/>
                <w:color w:val="000000"/>
                <w:sz w:val="21"/>
                <w:szCs w:val="21"/>
              </w:rPr>
              <w:t>- копии договоров обязательного страхования гражданской ответственности владельцев транспортных средств</w:t>
            </w:r>
          </w:p>
        </w:tc>
      </w:tr>
      <w:tr>
        <w:trPr>
          <w:trHeight w:val="7466" w:hRule="atLeast"/>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5</w:t>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pPr>
            <w:r>
              <w:rPr>
                <w:rStyle w:val="11"/>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pPr>
            <w:r>
              <w:rPr>
                <w:rStyle w:val="11"/>
                <w:rFonts w:cs="Times New Roman" w:ascii="Times New Roman" w:hAnsi="Times New Roman"/>
                <w:color w:val="000000"/>
                <w:sz w:val="21"/>
                <w:szCs w:val="21"/>
              </w:rPr>
              <w:t>5 (1)</w:t>
            </w:r>
          </w:p>
          <w:p>
            <w:pPr>
              <w:pStyle w:val="Normal"/>
              <w:widowControl w:val="false"/>
              <w:bidi w:val="0"/>
              <w:jc w:val="center"/>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pPr>
              <w:pStyle w:val="Normal"/>
              <w:widowControl w:val="false"/>
              <w:bidi w:val="0"/>
              <w:jc w:val="lef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копия разрешения на ввод объекта</w:t>
            </w:r>
          </w:p>
          <w:p>
            <w:pPr>
              <w:pStyle w:val="Normal"/>
              <w:widowControl w:val="false"/>
              <w:bidi w:val="0"/>
              <w:jc w:val="lef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должен быть подписан не ранее чем за 3 года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pPr>
            <w:r>
              <w:rPr>
                <w:rStyle w:val="11"/>
                <w:rFonts w:cs="Times New Roman" w:ascii="Times New Roman" w:hAnsi="Times New Roman"/>
                <w:color w:val="000000"/>
                <w:sz w:val="21"/>
                <w:szCs w:val="21"/>
              </w:rPr>
              <w:t>5(2)</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Проведение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документов, входящих в состав библиотечных фондов.</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pPr>
            <w:r>
              <w:rPr>
                <w:rStyle w:val="11"/>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pPr>
            <w:r>
              <w:rPr>
                <w:rStyle w:val="11"/>
                <w:rFonts w:cs="Times New Roman" w:ascii="Times New Roman" w:hAnsi="Times New Roman"/>
                <w:color w:val="000000"/>
                <w:sz w:val="21"/>
                <w:szCs w:val="21"/>
              </w:rPr>
              <w:t>5(3)</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pPr>
            <w:r>
              <w:rPr>
                <w:rStyle w:val="11"/>
                <w:rFonts w:cs="Times New Roman" w:ascii="Times New Roman" w:hAnsi="Times New Roman"/>
                <w:color w:val="000000"/>
                <w:sz w:val="21"/>
                <w:szCs w:val="21"/>
              </w:rPr>
              <w:t>- копия акта (актов) выполненных работ,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 xml:space="preserve">Выполнение работ по текущему ремонту объектов, включенных в коды </w:t>
            </w:r>
            <w:r>
              <w:rPr>
                <w:rStyle w:val="Style13"/>
                <w:rFonts w:cs="Times New Roman" w:ascii="Times New Roman" w:hAnsi="Times New Roman"/>
                <w:color w:val="000000"/>
                <w:sz w:val="21"/>
                <w:szCs w:val="21"/>
                <w:u w:val="none"/>
              </w:rPr>
              <w:t>41.2</w:t>
            </w:r>
            <w:r>
              <w:rPr>
                <w:rStyle w:val="11"/>
                <w:rFonts w:cs="Times New Roman" w:ascii="Times New Roman" w:hAnsi="Times New Roman"/>
                <w:color w:val="000000"/>
                <w:sz w:val="21"/>
                <w:szCs w:val="21"/>
              </w:rPr>
              <w:t xml:space="preserve">, </w:t>
            </w:r>
            <w:r>
              <w:rPr>
                <w:rStyle w:val="Style13"/>
                <w:rFonts w:cs="Times New Roman" w:ascii="Times New Roman" w:hAnsi="Times New Roman"/>
                <w:color w:val="000000"/>
                <w:sz w:val="21"/>
                <w:szCs w:val="21"/>
                <w:u w:val="none"/>
              </w:rPr>
              <w:t>42</w:t>
            </w:r>
            <w:r>
              <w:rPr>
                <w:rStyle w:val="11"/>
                <w:rFonts w:cs="Times New Roman" w:ascii="Times New Roman" w:hAnsi="Times New Roman"/>
                <w:color w:val="000000"/>
                <w:sz w:val="21"/>
                <w:szCs w:val="21"/>
              </w:rPr>
              <w:t xml:space="preserve">, </w:t>
            </w:r>
            <w:r>
              <w:rPr>
                <w:rStyle w:val="Style13"/>
                <w:rFonts w:cs="Times New Roman" w:ascii="Times New Roman" w:hAnsi="Times New Roman"/>
                <w:color w:val="000000"/>
                <w:sz w:val="21"/>
                <w:szCs w:val="21"/>
                <w:u w:val="none"/>
              </w:rPr>
              <w:t>43</w:t>
            </w:r>
            <w:r>
              <w:rPr>
                <w:rStyle w:val="11"/>
                <w:rFonts w:cs="Times New Roman" w:ascii="Times New Roman" w:hAnsi="Times New Roman"/>
                <w:color w:val="000000"/>
                <w:sz w:val="21"/>
                <w:szCs w:val="21"/>
              </w:rPr>
              <w:t xml:space="preserve"> (кроме кода </w:t>
            </w:r>
            <w:r>
              <w:rPr>
                <w:rStyle w:val="Style13"/>
                <w:rFonts w:cs="Times New Roman" w:ascii="Times New Roman" w:hAnsi="Times New Roman"/>
                <w:color w:val="000000"/>
                <w:sz w:val="21"/>
                <w:szCs w:val="21"/>
                <w:u w:val="none"/>
              </w:rPr>
              <w:t>43.13 и включенных в него группировок</w:t>
            </w:r>
            <w:r>
              <w:rPr>
                <w:rStyle w:val="11"/>
                <w:rFonts w:cs="Times New Roman" w:ascii="Times New Roman" w:hAnsi="Times New Roman"/>
                <w:color w:val="000000"/>
                <w:sz w:val="21"/>
                <w:szCs w:val="21"/>
              </w:rPr>
              <w:t>)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xml:space="preserve"> </w:t>
            </w:r>
            <w:r>
              <w:rPr>
                <w:rFonts w:cs="Times New Roman" w:ascii="Times New Roman" w:hAnsi="Times New Roman"/>
                <w:color w:val="000000"/>
                <w:sz w:val="21"/>
                <w:szCs w:val="21"/>
              </w:rPr>
              <w:t>- 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подачи заявки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pPr>
            <w:r>
              <w:rPr>
                <w:rStyle w:val="11"/>
                <w:rFonts w:cs="Times New Roman" w:ascii="Times New Roman" w:hAnsi="Times New Roman"/>
                <w:color w:val="000000"/>
                <w:sz w:val="21"/>
                <w:szCs w:val="21"/>
              </w:rPr>
              <w:t xml:space="preserve">- копия акта (актов) выполненных работ, содержащего (содержащих) все обязательные реквизиты, установленные </w:t>
            </w:r>
            <w:r>
              <w:rPr>
                <w:rStyle w:val="Style13"/>
                <w:rFonts w:cs="Times New Roman" w:ascii="Times New Roman" w:hAnsi="Times New Roman"/>
                <w:color w:val="000000"/>
                <w:sz w:val="21"/>
                <w:szCs w:val="21"/>
                <w:u w:val="none"/>
              </w:rPr>
              <w:t>частью 2 статьи 9</w:t>
            </w:r>
            <w:r>
              <w:rPr>
                <w:rStyle w:val="11"/>
                <w:rFonts w:cs="Times New Roman" w:ascii="Times New Roman" w:hAnsi="Times New Roman"/>
                <w:color w:val="000000"/>
                <w:sz w:val="21"/>
                <w:szCs w:val="21"/>
              </w:rPr>
              <w:t xml:space="preserve">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6(1)</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Выполнение работ  по строительству, реконструкции,  объекта капитального строительства, за исключением линейного объекта, в случае, если начальная (максимальная) цена договора (цена лота) превышает 3 млн. рублей</w:t>
            </w:r>
            <w:r>
              <w:rPr>
                <w:rStyle w:val="11"/>
                <w:rFonts w:cs="Times New Roman" w:ascii="Times New Roman" w:hAnsi="Times New Roman"/>
                <w:b/>
                <w:bCs/>
                <w:color w:val="000000"/>
                <w:sz w:val="21"/>
                <w:szCs w:val="21"/>
              </w:rPr>
              <w:t>&lt;***&gt;</w:t>
            </w:r>
          </w:p>
          <w:p>
            <w:pPr>
              <w:pStyle w:val="Normal"/>
              <w:widowControl w:val="false"/>
              <w:bidi w:val="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наличие опыта исполнения (с учетом правопреемства) одного контракта (договора)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 за последние 5 лет до даты подачи заявки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копия исполненного контракта (договора)(за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w:t>
            </w:r>
          </w:p>
          <w:p>
            <w:pPr>
              <w:pStyle w:val="Normal"/>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 5 лет до даты окончания срока подачи заявок на участие в закупке</w:t>
            </w:r>
          </w:p>
        </w:tc>
      </w:tr>
      <w:tr>
        <w:trPr/>
        <w:tc>
          <w:tcPr>
            <w:tcW w:w="58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6(2)</w:t>
            </w:r>
          </w:p>
        </w:tc>
        <w:tc>
          <w:tcPr>
            <w:tcW w:w="241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Выполнение работ  по строительству, реконструкции, линейного объекта,  если начальная (максимальная) цена договора (цена лота) превышает 3 млн. рублей</w:t>
            </w:r>
            <w:r>
              <w:rPr>
                <w:rStyle w:val="11"/>
                <w:rFonts w:cs="Times New Roman" w:ascii="Times New Roman" w:hAnsi="Times New Roman"/>
                <w:b/>
                <w:bCs/>
                <w:color w:val="000000"/>
                <w:sz w:val="21"/>
                <w:szCs w:val="21"/>
              </w:rPr>
              <w:t>&lt;***&gt;</w:t>
            </w:r>
          </w:p>
        </w:tc>
        <w:tc>
          <w:tcPr>
            <w:tcW w:w="354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наличие опыта исполнения (с учетом правопреемства) одного контракта (договора) на выполнение 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 за последние 5 лет до даты подачи заявки на участие в закупке.</w:t>
            </w:r>
          </w:p>
          <w:p>
            <w:pPr>
              <w:pStyle w:val="Normal"/>
              <w:widowControl w:val="false"/>
              <w:bidi w:val="0"/>
              <w:jc w:val="left"/>
              <w:rPr/>
            </w:pPr>
            <w:r>
              <w:rPr>
                <w:rStyle w:val="11"/>
                <w:rFonts w:cs="Times New Roman" w:ascii="Times New Roman" w:hAnsi="Times New Roman"/>
                <w:color w:val="000000"/>
                <w:sz w:val="21"/>
                <w:szCs w:val="21"/>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pPr>
            <w:r>
              <w:rPr>
                <w:rStyle w:val="11"/>
                <w:rFonts w:cs="Times New Roman" w:ascii="Times New Roman" w:hAnsi="Times New Roman"/>
                <w:color w:val="000000"/>
                <w:sz w:val="21"/>
                <w:szCs w:val="21"/>
              </w:rPr>
              <w:t xml:space="preserve">- копия акта (актов) выполненных работ, содержащего (содержащих) все обязательные реквизиты, установленные </w:t>
            </w:r>
            <w:r>
              <w:rPr>
                <w:rStyle w:val="Style13"/>
                <w:rFonts w:cs="Times New Roman" w:ascii="Times New Roman" w:hAnsi="Times New Roman"/>
                <w:color w:val="000000"/>
                <w:sz w:val="21"/>
                <w:szCs w:val="21"/>
                <w:u w:val="none"/>
              </w:rPr>
              <w:t>частью 2 статьи 9</w:t>
            </w:r>
            <w:r>
              <w:rPr>
                <w:rStyle w:val="11"/>
                <w:rFonts w:cs="Times New Roman" w:ascii="Times New Roman" w:hAnsi="Times New Roman"/>
                <w:color w:val="000000"/>
                <w:sz w:val="21"/>
                <w:szCs w:val="21"/>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pPr>
            <w:r>
              <w:rPr>
                <w:rStyle w:val="11"/>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6(3)</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Выполнение работ   по строительству некапитального строения, сооружения (строений, сооружений), благоустройству территории, в случае, если начальная (максимальная) цена договора (цена лота) 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w:t>
            </w:r>
            <w:r>
              <w:rPr>
                <w:rFonts w:cs="Times New Roman" w:ascii="Times New Roman" w:hAnsi="Times New Roman"/>
                <w:color w:val="000000"/>
                <w:sz w:val="21"/>
                <w:szCs w:val="21"/>
              </w:rPr>
              <w:t xml:space="preserve">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w:t>
            </w:r>
            <w:r>
              <w:rPr>
                <w:rStyle w:val="11"/>
                <w:rFonts w:cs="Times New Roman" w:ascii="Times New Roman" w:hAnsi="Times New Roman"/>
                <w:color w:val="000000"/>
                <w:sz w:val="21"/>
                <w:szCs w:val="21"/>
              </w:rPr>
              <w:t xml:space="preserve">на выполнение 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строительству, реконструкции объекта капитального строительства, в том числе линейного объекта,</w:t>
            </w:r>
          </w:p>
          <w:p>
            <w:pPr>
              <w:pStyle w:val="Normal"/>
              <w:widowControl w:val="false"/>
              <w:bidi w:val="0"/>
              <w:jc w:val="left"/>
              <w:rPr/>
            </w:pPr>
            <w:r>
              <w:rPr>
                <w:rStyle w:val="11"/>
                <w:rFonts w:cs="Times New Roman" w:ascii="Times New Roman" w:hAnsi="Times New Roman"/>
                <w:color w:val="000000"/>
                <w:sz w:val="21"/>
                <w:szCs w:val="21"/>
              </w:rPr>
              <w:t>на выполнение работ по строительству некапитального строения, сооружения (строений, сооружений), благоустройству территорий;</w:t>
            </w:r>
          </w:p>
          <w:p>
            <w:pPr>
              <w:pStyle w:val="Normal"/>
              <w:widowControl w:val="false"/>
              <w:bidi w:val="0"/>
              <w:jc w:val="left"/>
              <w:rPr/>
            </w:pPr>
            <w:r>
              <w:rPr>
                <w:rStyle w:val="11"/>
                <w:rFonts w:cs="Times New Roman" w:ascii="Times New Roman" w:hAnsi="Times New Roman"/>
                <w:color w:val="000000"/>
                <w:sz w:val="21"/>
                <w:szCs w:val="21"/>
              </w:rPr>
              <w:t xml:space="preserve">- копия акта (актов) выполненных работ, содержащего (содержащих) все обязательные реквизиты, установленные </w:t>
            </w:r>
            <w:r>
              <w:rPr>
                <w:rStyle w:val="Style13"/>
                <w:rFonts w:cs="Times New Roman" w:ascii="Times New Roman" w:hAnsi="Times New Roman"/>
                <w:color w:val="000000"/>
                <w:sz w:val="21"/>
                <w:szCs w:val="21"/>
                <w:u w:val="none"/>
              </w:rPr>
              <w:t>частью 2 статьи 9</w:t>
            </w:r>
            <w:r>
              <w:rPr>
                <w:rStyle w:val="11"/>
                <w:rFonts w:cs="Times New Roman" w:ascii="Times New Roman" w:hAnsi="Times New Roman"/>
                <w:color w:val="000000"/>
                <w:sz w:val="21"/>
                <w:szCs w:val="21"/>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если работы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должен быть подписан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6(4)</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Style w:val="11"/>
                <w:rFonts w:cs="Times New Roman" w:ascii="Times New Roman" w:hAnsi="Times New Roman"/>
                <w:color w:val="000000"/>
                <w:sz w:val="21"/>
                <w:szCs w:val="21"/>
              </w:rPr>
              <w:t>Выполнение работ по ремонту, содержанию автомобильных дорог, если начальная (максимальная) цена договора (цена лота) 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Fonts w:cs="Times New Roman" w:ascii="Times New Roman" w:hAnsi="Times New Roman"/>
                <w:color w:val="000000"/>
                <w:sz w:val="21"/>
                <w:szCs w:val="21"/>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Style w:val="11"/>
                <w:rFonts w:cs="Times New Roman" w:ascii="Times New Roman" w:hAnsi="Times New Roman"/>
                <w:color w:val="000000"/>
                <w:sz w:val="21"/>
                <w:szCs w:val="21"/>
              </w:rPr>
              <w:t xml:space="preserve">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 xml:space="preserve">строительных </w:t>
            </w:r>
            <w:r>
              <w:rPr>
                <w:rFonts w:cs="Times New Roman" w:ascii="Times New Roman" w:hAnsi="Times New Roman"/>
                <w:color w:val="000000"/>
                <w:sz w:val="21"/>
                <w:szCs w:val="21"/>
              </w:rPr>
              <w:t>.</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(договора),на выполнение работ по ремонту, содержанию автомобильных дорог;</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rFonts w:ascii="Times New Roman" w:hAnsi="Times New Roman" w:cs="Times New Roman"/>
                <w:b/>
                <w:b/>
                <w:bCs/>
                <w:color w:val="000000"/>
                <w:sz w:val="21"/>
                <w:szCs w:val="21"/>
                <w:highlight w:val="yellow"/>
              </w:rPr>
            </w:pPr>
            <w:r>
              <w:rPr>
                <w:rFonts w:cs="Times New Roman" w:ascii="Times New Roman" w:hAnsi="Times New Roman"/>
                <w:b/>
                <w:bCs/>
                <w:color w:val="000000"/>
                <w:sz w:val="21"/>
                <w:szCs w:val="21"/>
                <w:highlight w:val="yellow"/>
              </w:rPr>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6(5)</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Fonts w:cs="Times New Roman" w:ascii="Times New Roman" w:hAnsi="Times New Roman"/>
                <w:color w:val="000000"/>
                <w:sz w:val="21"/>
                <w:szCs w:val="21"/>
              </w:rPr>
              <w:t xml:space="preserve">Выполнение работ по капитальному ремонту объекта капитального строительства (за исключением линейного объекта), если начальная (максимальная) цена договора (цена лота) </w:t>
            </w:r>
            <w:r>
              <w:rPr>
                <w:rStyle w:val="11"/>
                <w:rFonts w:cs="Times New Roman" w:ascii="Times New Roman" w:hAnsi="Times New Roman"/>
                <w:color w:val="000000"/>
                <w:sz w:val="21"/>
                <w:szCs w:val="21"/>
              </w:rPr>
              <w:t>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Style19"/>
              <w:widowControl w:val="false"/>
              <w:bidi w:val="0"/>
              <w:jc w:val="left"/>
              <w:rPr/>
            </w:pPr>
            <w:r>
              <w:rPr>
                <w:rFonts w:cs="Times New Roman" w:ascii="Times New Roman" w:hAnsi="Times New Roman"/>
                <w:color w:val="000000"/>
                <w:sz w:val="21"/>
                <w:szCs w:val="21"/>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Style w:val="11"/>
                <w:rFonts w:cs="Times New Roman" w:ascii="Times New Roman" w:hAnsi="Times New Roman"/>
                <w:color w:val="000000"/>
                <w:sz w:val="21"/>
                <w:szCs w:val="21"/>
              </w:rPr>
              <w:t xml:space="preserve">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w:t>
            </w:r>
            <w:r>
              <w:rPr>
                <w:rFonts w:cs="Times New Roman" w:ascii="Times New Roman" w:hAnsi="Times New Roman"/>
                <w:color w:val="000000"/>
                <w:sz w:val="21"/>
                <w:szCs w:val="21"/>
              </w:rPr>
              <w:t>.</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pPr>
              <w:pStyle w:val="Style19"/>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должен быть подписан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6(6)</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Fonts w:cs="Times New Roman" w:ascii="Times New Roman" w:hAnsi="Times New Roman"/>
                <w:color w:val="000000"/>
                <w:sz w:val="21"/>
                <w:szCs w:val="21"/>
              </w:rPr>
              <w:t xml:space="preserve">Выполнение работ по капитальному ремонту линейного объекта, если начальная (максимальная) цена договора (цена лота) </w:t>
            </w:r>
            <w:r>
              <w:rPr>
                <w:rStyle w:val="11"/>
                <w:rFonts w:cs="Times New Roman" w:ascii="Times New Roman" w:hAnsi="Times New Roman"/>
                <w:color w:val="000000"/>
                <w:sz w:val="21"/>
                <w:szCs w:val="21"/>
              </w:rPr>
              <w:t>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Style19"/>
              <w:widowControl w:val="false"/>
              <w:bidi w:val="0"/>
              <w:jc w:val="left"/>
              <w:rPr/>
            </w:pPr>
            <w:r>
              <w:rPr>
                <w:rFonts w:cs="Times New Roman" w:ascii="Times New Roman" w:hAnsi="Times New Roman"/>
                <w:color w:val="000000"/>
                <w:sz w:val="21"/>
                <w:szCs w:val="21"/>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Style w:val="11"/>
                <w:rFonts w:cs="Times New Roman" w:ascii="Times New Roman" w:hAnsi="Times New Roman"/>
                <w:color w:val="000000"/>
                <w:sz w:val="21"/>
                <w:szCs w:val="21"/>
              </w:rPr>
              <w:t xml:space="preserve">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w:t>
            </w:r>
            <w:r>
              <w:rPr>
                <w:rFonts w:cs="Times New Roman" w:ascii="Times New Roman" w:hAnsi="Times New Roman"/>
                <w:color w:val="000000"/>
                <w:sz w:val="21"/>
                <w:szCs w:val="21"/>
              </w:rPr>
              <w:t>.</w:t>
            </w:r>
          </w:p>
          <w:p>
            <w:pPr>
              <w:pStyle w:val="Style19"/>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должен быть подписан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6(7)</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Fonts w:cs="Times New Roman" w:ascii="Times New Roman" w:hAnsi="Times New Roman"/>
                <w:color w:val="000000"/>
                <w:sz w:val="21"/>
                <w:szCs w:val="21"/>
              </w:rPr>
              <w:t xml:space="preserve">Выполнение работ по сносу объекта капитального строительства (в том числе линейного объекта), если начальная (максимальная) цена договора (цена лота) </w:t>
            </w:r>
            <w:r>
              <w:rPr>
                <w:rStyle w:val="11"/>
                <w:rFonts w:cs="Times New Roman" w:ascii="Times New Roman" w:hAnsi="Times New Roman"/>
                <w:color w:val="000000"/>
                <w:sz w:val="21"/>
                <w:szCs w:val="21"/>
              </w:rPr>
              <w:t>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Style19"/>
              <w:widowControl w:val="false"/>
              <w:bidi w:val="0"/>
              <w:jc w:val="left"/>
              <w:rPr/>
            </w:pPr>
            <w:r>
              <w:rPr>
                <w:rFonts w:cs="Times New Roman" w:ascii="Times New Roman" w:hAnsi="Times New Roman"/>
                <w:color w:val="000000"/>
                <w:sz w:val="21"/>
                <w:szCs w:val="21"/>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Style w:val="11"/>
                <w:rFonts w:cs="Times New Roman" w:ascii="Times New Roman" w:hAnsi="Times New Roman"/>
                <w:color w:val="000000"/>
                <w:sz w:val="21"/>
                <w:szCs w:val="21"/>
              </w:rPr>
              <w:t xml:space="preserve">соответствующих </w:t>
            </w:r>
            <w:r>
              <w:rPr>
                <w:rStyle w:val="Style13"/>
                <w:rFonts w:cs="Times New Roman" w:ascii="Times New Roman" w:hAnsi="Times New Roman"/>
                <w:color w:val="000000"/>
                <w:sz w:val="21"/>
                <w:szCs w:val="21"/>
                <w:u w:val="none"/>
              </w:rPr>
              <w:t>&lt;**&gt;</w:t>
            </w:r>
            <w:r>
              <w:rPr>
                <w:rStyle w:val="11"/>
                <w:rFonts w:cs="Times New Roman" w:ascii="Times New Roman" w:hAnsi="Times New Roman"/>
                <w:color w:val="000000"/>
                <w:sz w:val="21"/>
                <w:szCs w:val="21"/>
              </w:rPr>
              <w:t xml:space="preserve"> работ</w:t>
            </w:r>
            <w:r>
              <w:rPr>
                <w:rStyle w:val="11"/>
                <w:rFonts w:cs="Times New Roman" w:ascii="Times New Roman" w:hAnsi="Times New Roman"/>
                <w:strike/>
                <w:color w:val="000000"/>
                <w:sz w:val="21"/>
                <w:szCs w:val="21"/>
              </w:rPr>
              <w:t xml:space="preserve"> </w:t>
            </w:r>
            <w:r>
              <w:rPr>
                <w:rStyle w:val="11"/>
                <w:rFonts w:cs="Times New Roman" w:ascii="Times New Roman" w:hAnsi="Times New Roman"/>
                <w:color w:val="000000"/>
                <w:sz w:val="21"/>
                <w:szCs w:val="21"/>
              </w:rPr>
              <w:t>строительных</w:t>
            </w:r>
            <w:r>
              <w:rPr>
                <w:rFonts w:cs="Times New Roman" w:ascii="Times New Roman" w:hAnsi="Times New Roman"/>
                <w:color w:val="000000"/>
                <w:sz w:val="21"/>
                <w:szCs w:val="21"/>
              </w:rPr>
              <w:t>.</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5 лет до даты окончания срока подачи заявок на участие в закупке;</w:t>
            </w:r>
          </w:p>
          <w:p>
            <w:pPr>
              <w:pStyle w:val="Normal"/>
              <w:widowControl w:val="false"/>
              <w:bidi w:val="0"/>
              <w:jc w:val="left"/>
              <w:rPr>
                <w:sz w:val="21"/>
                <w:szCs w:val="21"/>
              </w:rPr>
            </w:pPr>
            <w:r>
              <w:rPr>
                <w:rFonts w:cs="Times New Roman" w:ascii="Times New Roman" w:hAnsi="Times New Roman"/>
                <w:color w:val="000000"/>
                <w:sz w:val="21"/>
                <w:szCs w:val="21"/>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должен быть подписан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6(8)</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pPr>
            <w:r>
              <w:rPr>
                <w:rFonts w:cs="Times New Roman" w:ascii="Times New Roman" w:hAnsi="Times New Roman"/>
                <w:color w:val="000000"/>
                <w:sz w:val="21"/>
                <w:szCs w:val="21"/>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w:t>
            </w:r>
            <w:r>
              <w:rPr>
                <w:rStyle w:val="11"/>
                <w:rFonts w:cs="Times New Roman" w:ascii="Times New Roman" w:hAnsi="Times New Roman"/>
                <w:color w:val="000000"/>
                <w:sz w:val="21"/>
                <w:szCs w:val="21"/>
              </w:rPr>
              <w:t>превышает 3 млн. рублей</w:t>
            </w:r>
            <w:r>
              <w:rPr>
                <w:rStyle w:val="11"/>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должна составлять не менее 20 процентов начальной (максимальной) цены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bidi w:val="0"/>
              <w:jc w:val="left"/>
              <w:rPr>
                <w:sz w:val="21"/>
                <w:szCs w:val="21"/>
              </w:rPr>
            </w:pPr>
            <w:r>
              <w:rPr>
                <w:rFonts w:cs="Times New Roman" w:ascii="Times New Roman" w:hAnsi="Times New Roman"/>
                <w:color w:val="000000"/>
                <w:sz w:val="21"/>
                <w:szCs w:val="21"/>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7.</w:t>
            </w:r>
          </w:p>
        </w:tc>
        <w:tc>
          <w:tcPr>
            <w:tcW w:w="2412" w:type="dxa"/>
            <w:tcBorders>
              <w:left w:val="single" w:sz="4" w:space="0" w:color="00000A"/>
              <w:bottom w:val="single" w:sz="4" w:space="0" w:color="00000A"/>
              <w:right w:val="single" w:sz="4" w:space="0" w:color="00000A"/>
            </w:tcBorders>
            <w:shd w:color="auto" w:fill="FFFFFF" w:val="clear"/>
          </w:tcPr>
          <w:p>
            <w:pPr>
              <w:pStyle w:val="Style19"/>
              <w:widowControl w:val="false"/>
              <w:bidi w:val="0"/>
              <w:jc w:val="both"/>
              <w:rPr>
                <w:sz w:val="21"/>
                <w:szCs w:val="21"/>
              </w:rPr>
            </w:pPr>
            <w:r>
              <w:rPr>
                <w:rFonts w:cs="Times New Roman" w:ascii="Times New Roman" w:hAnsi="Times New Roman"/>
                <w:color w:val="000000"/>
                <w:sz w:val="21"/>
                <w:szCs w:val="21"/>
              </w:rPr>
              <w:t>Оказание услуг по подготовке и распространению в средствах массовой информации печатных, аудио-, аудиовизуальных и иных сообщений и материалов.</w:t>
            </w:r>
          </w:p>
        </w:tc>
        <w:tc>
          <w:tcPr>
            <w:tcW w:w="3542" w:type="dxa"/>
            <w:tcBorders>
              <w:left w:val="single" w:sz="4" w:space="0" w:color="00000A"/>
              <w:bottom w:val="single" w:sz="4" w:space="0" w:color="00000A"/>
              <w:right w:val="single" w:sz="4" w:space="0" w:color="00000A"/>
            </w:tcBorders>
            <w:shd w:color="auto" w:fill="FFFFFF" w:val="clear"/>
          </w:tcPr>
          <w:p>
            <w:pPr>
              <w:pStyle w:val="Style19"/>
              <w:widowControl w:val="false"/>
              <w:bidi w:val="0"/>
              <w:jc w:val="left"/>
              <w:rPr>
                <w:sz w:val="21"/>
                <w:szCs w:val="21"/>
              </w:rPr>
            </w:pPr>
            <w:r>
              <w:rPr>
                <w:rFonts w:cs="Times New Roman" w:ascii="Times New Roman" w:hAnsi="Times New Roman"/>
                <w:color w:val="000000"/>
                <w:sz w:val="21"/>
                <w:szCs w:val="21"/>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pPr>
              <w:pStyle w:val="Style19"/>
              <w:widowControl w:val="false"/>
              <w:bidi w:val="0"/>
              <w:jc w:val="left"/>
              <w:rPr>
                <w:sz w:val="21"/>
                <w:szCs w:val="21"/>
              </w:rPr>
            </w:pPr>
            <w:r>
              <w:rPr>
                <w:rFonts w:cs="Times New Roman" w:ascii="Times New Roman" w:hAnsi="Times New Roman"/>
                <w:color w:val="000000"/>
                <w:sz w:val="21"/>
                <w:szCs w:val="21"/>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право заключить который проводится закупка</w:t>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копия исполненного контракта (договора);</w:t>
            </w:r>
          </w:p>
          <w:p>
            <w:pPr>
              <w:pStyle w:val="Style19"/>
              <w:widowControl w:val="false"/>
              <w:bidi w:val="0"/>
              <w:jc w:val="left"/>
              <w:rPr/>
            </w:pPr>
            <w:r>
              <w:rPr>
                <w:rStyle w:val="11"/>
                <w:rFonts w:cs="Times New Roman" w:ascii="Times New Roman" w:hAnsi="Times New Roman"/>
                <w:color w:val="000000"/>
                <w:sz w:val="21"/>
                <w:szCs w:val="21"/>
              </w:rPr>
              <w:t xml:space="preserve"> </w:t>
            </w:r>
            <w:r>
              <w:rPr>
                <w:rStyle w:val="11"/>
                <w:rFonts w:cs="Times New Roman" w:ascii="Times New Roman" w:hAnsi="Times New Roman"/>
                <w:color w:val="000000"/>
                <w:sz w:val="21"/>
                <w:szCs w:val="21"/>
              </w:rPr>
              <w:t>- 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Style19"/>
              <w:widowControl w:val="false"/>
              <w:bidi w:val="0"/>
              <w:jc w:val="left"/>
              <w:rPr>
                <w:rFonts w:ascii="Times New Roman" w:hAnsi="Times New Roman" w:cs="Times New Roman"/>
                <w:sz w:val="21"/>
                <w:szCs w:val="21"/>
              </w:rPr>
            </w:pPr>
            <w:r>
              <w:rPr>
                <w:rFonts w:cs="Times New Roman" w:ascii="Times New Roman" w:hAnsi="Times New Roman"/>
                <w:sz w:val="21"/>
                <w:szCs w:val="21"/>
              </w:rPr>
            </w:r>
          </w:p>
        </w:tc>
      </w:tr>
      <w:tr>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8.</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32.50.21.121, 32.50.21.122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3 млн. рублей</w:t>
            </w:r>
            <w:r>
              <w:rPr>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техническому обслуживанию медицинской техники.</w:t>
            </w:r>
          </w:p>
          <w:p>
            <w:pPr>
              <w:pStyle w:val="Normal"/>
              <w:widowControl w:val="false"/>
              <w:bidi w:val="0"/>
              <w:jc w:val="left"/>
              <w:rPr>
                <w:sz w:val="21"/>
                <w:szCs w:val="21"/>
              </w:rPr>
            </w:pPr>
            <w:r>
              <w:rPr>
                <w:rFonts w:cs="Times New Roman" w:ascii="Times New Roman" w:hAnsi="Times New Roman"/>
                <w:color w:val="000000"/>
                <w:sz w:val="21"/>
                <w:szCs w:val="21"/>
              </w:rPr>
              <w:t>При этом стоимость такого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контракта (договора), на выполнение работ по техническому 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подачи заявок на участие в закупке</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r>
      <w:tr>
        <w:trPr>
          <w:trHeight w:val="4370" w:hRule="atLeast"/>
        </w:trPr>
        <w:tc>
          <w:tcPr>
            <w:tcW w:w="581" w:type="dxa"/>
            <w:tcBorders>
              <w:left w:val="single" w:sz="4" w:space="0" w:color="00000A"/>
              <w:bottom w:val="single" w:sz="4" w:space="0" w:color="00000A"/>
              <w:right w:val="single" w:sz="4" w:space="0" w:color="00000A"/>
            </w:tcBorders>
            <w:shd w:color="auto" w:fill="FFFFFF" w:val="clear"/>
          </w:tcPr>
          <w:p>
            <w:pPr>
              <w:pStyle w:val="Normal"/>
              <w:widowControl w:val="false"/>
              <w:bidi w:val="0"/>
              <w:jc w:val="center"/>
              <w:rPr>
                <w:sz w:val="21"/>
                <w:szCs w:val="21"/>
              </w:rPr>
            </w:pPr>
            <w:r>
              <w:rPr>
                <w:rFonts w:cs="Times New Roman" w:ascii="Times New Roman" w:hAnsi="Times New Roman"/>
                <w:color w:val="000000"/>
                <w:sz w:val="21"/>
                <w:szCs w:val="21"/>
              </w:rPr>
              <w:t>9.</w:t>
            </w:r>
          </w:p>
        </w:tc>
        <w:tc>
          <w:tcPr>
            <w:tcW w:w="241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both"/>
              <w:rPr>
                <w:sz w:val="21"/>
                <w:szCs w:val="21"/>
              </w:rPr>
            </w:pPr>
            <w:r>
              <w:rPr>
                <w:rFonts w:cs="Times New Roman" w:ascii="Times New Roman" w:hAnsi="Times New Roman"/>
                <w:color w:val="000000"/>
                <w:sz w:val="21"/>
                <w:szCs w:val="21"/>
              </w:rPr>
              <w:t xml:space="preserve">Оказание услуг по обеспечению охраны объектов (территорий) образовательных и научных организаций </w:t>
            </w:r>
            <w:r>
              <w:rPr>
                <w:rFonts w:cs="Times New Roman" w:ascii="Times New Roman" w:hAnsi="Times New Roman"/>
                <w:b/>
                <w:bCs/>
                <w:color w:val="000000"/>
                <w:sz w:val="21"/>
                <w:szCs w:val="21"/>
              </w:rPr>
              <w:t>&lt;***&gt;</w:t>
            </w:r>
          </w:p>
        </w:tc>
        <w:tc>
          <w:tcPr>
            <w:tcW w:w="3542"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наличие за последние 3 года до даты подачи заявки на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p>
            <w:pPr>
              <w:pStyle w:val="Normal"/>
              <w:widowControl w:val="false"/>
              <w:bidi w:val="0"/>
              <w:jc w:val="left"/>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3739" w:type="dxa"/>
            <w:tcBorders>
              <w:left w:val="single" w:sz="4" w:space="0" w:color="00000A"/>
              <w:bottom w:val="single" w:sz="4" w:space="0" w:color="00000A"/>
              <w:right w:val="single" w:sz="4" w:space="0" w:color="00000A"/>
            </w:tcBorders>
            <w:shd w:color="auto" w:fill="FFFFFF" w:val="clear"/>
          </w:tcPr>
          <w:p>
            <w:pPr>
              <w:pStyle w:val="Normal"/>
              <w:widowControl w:val="false"/>
              <w:bidi w:val="0"/>
              <w:jc w:val="left"/>
              <w:rPr>
                <w:sz w:val="21"/>
                <w:szCs w:val="21"/>
              </w:rPr>
            </w:pPr>
            <w:r>
              <w:rPr>
                <w:rFonts w:cs="Times New Roman" w:ascii="Times New Roman" w:hAnsi="Times New Roman"/>
                <w:color w:val="000000"/>
                <w:sz w:val="21"/>
                <w:szCs w:val="21"/>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pPr>
              <w:pStyle w:val="Normal"/>
              <w:widowControl w:val="false"/>
              <w:bidi w:val="0"/>
              <w:jc w:val="left"/>
              <w:rPr>
                <w:sz w:val="21"/>
                <w:szCs w:val="21"/>
              </w:rPr>
            </w:pPr>
            <w:r>
              <w:rPr>
                <w:rFonts w:cs="Times New Roman" w:ascii="Times New Roman" w:hAnsi="Times New Roman"/>
                <w:color w:val="000000"/>
                <w:sz w:val="21"/>
                <w:szCs w:val="21"/>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tc>
      </w:tr>
    </w:tbl>
    <w:p>
      <w:pPr>
        <w:pStyle w:val="Normal"/>
        <w:bidi w:val="0"/>
        <w:ind w:firstLine="540"/>
        <w:jc w:val="both"/>
        <w:rPr>
          <w:rFonts w:ascii="Times New Roman" w:hAnsi="Times New Roman" w:cs="Times New Roman"/>
          <w:sz w:val="22"/>
          <w:szCs w:val="22"/>
        </w:rPr>
      </w:pPr>
      <w:r>
        <w:rPr>
          <w:rStyle w:val="Style13"/>
          <w:rFonts w:cs="Times New Roman" w:ascii="Times New Roman" w:hAnsi="Times New Roman"/>
          <w:color w:val="000000"/>
          <w:sz w:val="22"/>
          <w:szCs w:val="22"/>
          <w:u w:val="none"/>
        </w:rPr>
        <w:t>&lt;*&gt;</w:t>
      </w:r>
      <w:r>
        <w:rPr>
          <w:rStyle w:val="11"/>
          <w:rFonts w:cs="Times New Roman" w:ascii="Times New Roman" w:hAnsi="Times New Roman"/>
          <w:color w:val="000000"/>
          <w:sz w:val="22"/>
          <w:szCs w:val="22"/>
        </w:rPr>
        <w:t xml:space="preserve"> заказчик вправе установить конкретное значение, выраженное в процентах от начальной (максимальной) цены договора</w:t>
      </w:r>
    </w:p>
    <w:p>
      <w:pPr>
        <w:pStyle w:val="Normal"/>
        <w:bidi w:val="0"/>
        <w:ind w:firstLine="539"/>
        <w:jc w:val="both"/>
        <w:rPr>
          <w:rFonts w:ascii="Times New Roman" w:hAnsi="Times New Roman" w:cs="Times New Roman"/>
          <w:sz w:val="22"/>
          <w:szCs w:val="22"/>
        </w:rPr>
      </w:pPr>
      <w:r>
        <w:rPr>
          <w:rStyle w:val="Style13"/>
          <w:rFonts w:cs="Times New Roman" w:ascii="Times New Roman" w:hAnsi="Times New Roman"/>
          <w:color w:val="000000"/>
          <w:sz w:val="22"/>
          <w:szCs w:val="22"/>
          <w:u w:val="none"/>
        </w:rPr>
        <w:t>&lt;**&gt;</w:t>
      </w:r>
      <w:r>
        <w:rPr>
          <w:rStyle w:val="11"/>
          <w:rFonts w:cs="Times New Roman" w:ascii="Times New Roman" w:hAnsi="Times New Roman"/>
          <w:color w:val="000000"/>
          <w:sz w:val="22"/>
          <w:szCs w:val="22"/>
        </w:rPr>
        <w:t xml:space="preserve"> требуется наличие опыта исполнения контракта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работы по строительству, реконструкции объектов капитального строительства, за исключением линейного объекта;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работы по строительству, реконструкции, линейного объекта;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работы по строительству некапитального строения, сооружения (строений, сооружений), благоустройству территории;</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работы по ремонту, содержанию автомобильных дорог;</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работы по капитальному ремонту объекта капитального строительства (за исключением линейного объекта);</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работы по капитальному ремонту линейного объекта;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работы по сносу объекта капитального строительства (в том числе линейного объекта).</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b/>
          <w:bCs/>
          <w:color w:val="000000"/>
          <w:sz w:val="22"/>
          <w:szCs w:val="22"/>
        </w:rPr>
        <w:t xml:space="preserve">&lt;***&gt; </w:t>
      </w:r>
      <w:r>
        <w:rPr>
          <w:rStyle w:val="11"/>
          <w:rFonts w:cs="Times New Roman" w:ascii="Times New Roman" w:hAnsi="Times New Roman"/>
          <w:color w:val="000000"/>
          <w:sz w:val="22"/>
          <w:szCs w:val="22"/>
        </w:rPr>
        <w:t xml:space="preserve">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w:t>
      </w:r>
      <w:r>
        <w:rPr>
          <w:rStyle w:val="11"/>
          <w:rFonts w:cs="Times New Roman" w:ascii="Times New Roman" w:hAnsi="Times New Roman"/>
          <w:b w:val="false"/>
          <w:bCs w:val="false"/>
          <w:color w:val="000000"/>
          <w:sz w:val="22"/>
          <w:szCs w:val="22"/>
        </w:rPr>
        <w:t>не применять требования, установленные в Приложении № 1 и осуществлять закупки 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в соответствии с требованиями раздела 23, пункта 25.3.36. раздела 25 н</w:t>
      </w:r>
      <w:r>
        <w:rPr>
          <w:rStyle w:val="11"/>
          <w:rFonts w:cs="Times New Roman" w:ascii="Times New Roman" w:hAnsi="Times New Roman"/>
          <w:color w:val="000000"/>
          <w:sz w:val="22"/>
          <w:szCs w:val="22"/>
        </w:rPr>
        <w:t>астоящего Положения</w:t>
      </w:r>
      <w:r>
        <w:br w:type="page"/>
      </w:r>
    </w:p>
    <w:p>
      <w:pPr>
        <w:pStyle w:val="13"/>
        <w:bidi w:val="0"/>
        <w:spacing w:before="0" w:after="0"/>
        <w:ind w:left="0" w:hanging="0"/>
        <w:contextualSpacing/>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bidi w:val="0"/>
        <w:jc w:val="right"/>
        <w:rPr>
          <w:rFonts w:ascii="Times New Roman" w:hAnsi="Times New Roman" w:cs="Times New Roman"/>
          <w:sz w:val="22"/>
          <w:szCs w:val="22"/>
        </w:rPr>
      </w:pPr>
      <w:r>
        <w:rPr>
          <w:rFonts w:cs="Times New Roman" w:ascii="Times New Roman" w:hAnsi="Times New Roman"/>
          <w:b/>
          <w:color w:val="000000"/>
          <w:sz w:val="22"/>
          <w:szCs w:val="22"/>
        </w:rPr>
        <w:t>Приложение № 2</w:t>
      </w:r>
    </w:p>
    <w:p>
      <w:pPr>
        <w:pStyle w:val="Normal"/>
        <w:bidi w:val="0"/>
        <w:jc w:val="right"/>
        <w:rPr>
          <w:rFonts w:ascii="Times New Roman" w:hAnsi="Times New Roman" w:cs="Times New Roman"/>
          <w:sz w:val="22"/>
          <w:szCs w:val="22"/>
        </w:rPr>
      </w:pPr>
      <w:r>
        <w:rPr>
          <w:rFonts w:cs="Times New Roman" w:ascii="Times New Roman" w:hAnsi="Times New Roman"/>
          <w:b/>
          <w:color w:val="000000"/>
          <w:sz w:val="22"/>
          <w:szCs w:val="22"/>
        </w:rPr>
        <w:t>к Положению о закупках</w:t>
      </w:r>
    </w:p>
    <w:p>
      <w:pPr>
        <w:pStyle w:val="13"/>
        <w:bidi w:val="0"/>
        <w:spacing w:before="0" w:after="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keepNext w:val="true"/>
        <w:keepLines/>
        <w:bidi w:val="0"/>
        <w:spacing w:lineRule="auto" w:line="264" w:before="0" w:after="244"/>
        <w:jc w:val="center"/>
        <w:rPr>
          <w:rFonts w:ascii="Times New Roman" w:hAnsi="Times New Roman" w:cs="Times New Roman"/>
          <w:sz w:val="22"/>
          <w:szCs w:val="22"/>
        </w:rPr>
      </w:pPr>
      <w:r>
        <w:rPr>
          <w:rFonts w:cs="Times New Roman" w:ascii="Times New Roman" w:hAnsi="Times New Roman"/>
          <w:b/>
          <w:color w:val="000000"/>
          <w:sz w:val="22"/>
          <w:szCs w:val="22"/>
        </w:rPr>
        <w:t>Порядок оценки заявок на участие в открытом конкурсе, 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p>
      <w:pPr>
        <w:pStyle w:val="1"/>
        <w:keepNext w:val="true"/>
        <w:keepLines/>
        <w:widowControl/>
        <w:bidi w:val="0"/>
        <w:spacing w:lineRule="auto" w:line="240" w:before="0" w:after="0"/>
        <w:ind w:left="0" w:right="0" w:firstLine="567"/>
        <w:jc w:val="both"/>
        <w:rPr>
          <w:sz w:val="22"/>
          <w:szCs w:val="22"/>
        </w:rPr>
      </w:pPr>
      <w:r>
        <w:rPr>
          <w:b w:val="false"/>
          <w:bCs w:val="false"/>
          <w:sz w:val="22"/>
          <w:szCs w:val="22"/>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pPr>
        <w:pStyle w:val="Normal"/>
        <w:widowControl/>
        <w:bidi w:val="0"/>
        <w:spacing w:before="57" w:after="57"/>
        <w:ind w:firstLine="567"/>
        <w:jc w:val="both"/>
        <w:rPr>
          <w:rFonts w:ascii="Times New Roman" w:hAnsi="Times New Roman" w:cs="Times New Roman"/>
          <w:sz w:val="22"/>
          <w:szCs w:val="22"/>
        </w:rPr>
      </w:pPr>
      <w:r>
        <w:rPr>
          <w:rFonts w:cs="Times New Roman" w:ascii="Times New Roman" w:hAnsi="Times New Roman"/>
          <w:color w:val="000000"/>
          <w:sz w:val="22"/>
          <w:szCs w:val="22"/>
        </w:rPr>
        <w:t>2. В настоящем Порядке применяются следующие термины:</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pPr>
        <w:pStyle w:val="Normal"/>
        <w:widowControl/>
        <w:bidi w:val="0"/>
        <w:spacing w:before="57" w:after="57"/>
        <w:ind w:firstLine="567"/>
        <w:jc w:val="both"/>
        <w:rPr>
          <w:rFonts w:ascii="Times New Roman" w:hAnsi="Times New Roman" w:cs="Times New Roman"/>
          <w:sz w:val="22"/>
          <w:szCs w:val="22"/>
        </w:rPr>
      </w:pPr>
      <w:r>
        <w:rPr>
          <w:rFonts w:cs="Times New Roman" w:ascii="Times New Roman" w:hAnsi="Times New Roman"/>
          <w:color w:val="000000"/>
          <w:sz w:val="22"/>
          <w:szCs w:val="22"/>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pPr>
        <w:pStyle w:val="Normal"/>
        <w:widowControl/>
        <w:bidi w:val="0"/>
        <w:spacing w:before="57" w:after="57"/>
        <w:ind w:firstLine="567"/>
        <w:jc w:val="both"/>
        <w:rPr>
          <w:rFonts w:ascii="Times New Roman" w:hAnsi="Times New Roman" w:cs="Times New Roman"/>
          <w:sz w:val="22"/>
          <w:szCs w:val="22"/>
        </w:rPr>
      </w:pPr>
      <w:r>
        <w:rPr>
          <w:rFonts w:cs="Times New Roman" w:ascii="Times New Roman" w:hAnsi="Times New Roman"/>
          <w:color w:val="000000"/>
          <w:sz w:val="22"/>
          <w:szCs w:val="22"/>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pPr>
        <w:pStyle w:val="Normal"/>
        <w:widowControl/>
        <w:bidi w:val="0"/>
        <w:spacing w:before="57" w:after="57"/>
        <w:ind w:firstLine="567"/>
        <w:jc w:val="both"/>
        <w:rPr>
          <w:rFonts w:ascii="Times New Roman" w:hAnsi="Times New Roman" w:cs="Times New Roman"/>
          <w:sz w:val="22"/>
          <w:szCs w:val="22"/>
        </w:rPr>
      </w:pPr>
      <w:r>
        <w:rPr>
          <w:rFonts w:cs="Times New Roman" w:ascii="Times New Roman" w:hAnsi="Times New Roman"/>
          <w:color w:val="000000"/>
          <w:sz w:val="22"/>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3. Для оценки заявок (предложений) заказчик устанавливает в документации о закупке следующие критерии оценки: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а) характеризующиеся как стоимостные критерии оценки:</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 цена договора или сумма цен единиц товара, работы, услуги;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б) характеризующиеся как нестоимостные критерии оценки: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качественные характеристики объекта закупок;</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срок предоставления гарантии качества товара, работ, услуг.</w:t>
      </w:r>
    </w:p>
    <w:p>
      <w:pPr>
        <w:pStyle w:val="Normal"/>
        <w:widowControl/>
        <w:bidi w:val="0"/>
        <w:spacing w:before="57" w:after="57"/>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4.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нестоимостные критерии (нестоимостной критерий).</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6. 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pPr>
        <w:pStyle w:val="Normal"/>
        <w:widowControl/>
        <w:bidi w:val="0"/>
        <w:ind w:firstLine="624"/>
        <w:jc w:val="both"/>
        <w:rPr>
          <w:rFonts w:ascii="Times New Roman" w:hAnsi="Times New Roman" w:cs="Times New Roman"/>
          <w:sz w:val="22"/>
          <w:szCs w:val="22"/>
        </w:rPr>
      </w:pPr>
      <w:r>
        <w:rPr>
          <w:rFonts w:cs="Times New Roman" w:ascii="Times New Roman" w:hAnsi="Times New Roman"/>
          <w:color w:val="000000"/>
          <w:sz w:val="22"/>
          <w:szCs w:val="22"/>
        </w:rPr>
        <w:t>7. Сумма величин значимости показателей критерия оценки должна составлять 100 процентов.</w:t>
      </w:r>
    </w:p>
    <w:p>
      <w:pPr>
        <w:pStyle w:val="Normal"/>
        <w:keepNext w:val="true"/>
        <w:keepLines/>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8. Предельные величины значимости критериев устанавливаются в следующем порядке:</w:t>
      </w:r>
    </w:p>
    <w:tbl>
      <w:tblPr>
        <w:tblW w:w="9660" w:type="dxa"/>
        <w:jc w:val="left"/>
        <w:tblInd w:w="-125" w:type="dxa"/>
        <w:tblLayout w:type="fixed"/>
        <w:tblCellMar>
          <w:top w:w="102" w:type="dxa"/>
          <w:left w:w="5" w:type="dxa"/>
          <w:bottom w:w="102" w:type="dxa"/>
          <w:right w:w="57" w:type="dxa"/>
        </w:tblCellMar>
        <w:tblLook w:val="0000"/>
      </w:tblPr>
      <w:tblGrid>
        <w:gridCol w:w="4485"/>
        <w:gridCol w:w="5174"/>
      </w:tblGrid>
      <w:tr>
        <w:trPr/>
        <w:tc>
          <w:tcPr>
            <w:tcW w:w="965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jc w:val="center"/>
              <w:rPr>
                <w:rFonts w:ascii="Times New Roman" w:hAnsi="Times New Roman" w:cs="Times New Roman"/>
                <w:sz w:val="22"/>
                <w:szCs w:val="22"/>
              </w:rPr>
            </w:pPr>
            <w:r>
              <w:rPr>
                <w:rFonts w:cs="Times New Roman" w:ascii="Times New Roman" w:hAnsi="Times New Roman"/>
                <w:b/>
                <w:color w:val="000000"/>
                <w:sz w:val="22"/>
                <w:szCs w:val="22"/>
              </w:rPr>
              <w:t>Предельные величины значимости критериев оценки</w:t>
            </w:r>
          </w:p>
        </w:tc>
      </w:tr>
      <w:tr>
        <w:trPr/>
        <w:tc>
          <w:tcPr>
            <w:tcW w:w="44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jc w:val="center"/>
              <w:rPr>
                <w:rFonts w:ascii="Times New Roman" w:hAnsi="Times New Roman" w:cs="Times New Roman"/>
                <w:sz w:val="22"/>
                <w:szCs w:val="22"/>
              </w:rPr>
            </w:pPr>
            <w:r>
              <w:rPr>
                <w:rFonts w:cs="Times New Roman" w:ascii="Times New Roman" w:hAnsi="Times New Roman"/>
                <w:b/>
                <w:color w:val="000000"/>
                <w:sz w:val="22"/>
                <w:szCs w:val="22"/>
              </w:rPr>
              <w:t>минимальная значимость стоимостных критериев оценки (процентов)</w:t>
            </w:r>
          </w:p>
        </w:tc>
        <w:tc>
          <w:tcPr>
            <w:tcW w:w="51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jc w:val="center"/>
              <w:rPr>
                <w:rFonts w:ascii="Times New Roman" w:hAnsi="Times New Roman" w:cs="Times New Roman"/>
                <w:sz w:val="22"/>
                <w:szCs w:val="22"/>
              </w:rPr>
            </w:pPr>
            <w:r>
              <w:rPr>
                <w:rFonts w:cs="Times New Roman" w:ascii="Times New Roman" w:hAnsi="Times New Roman"/>
                <w:b/>
                <w:color w:val="000000"/>
                <w:sz w:val="22"/>
                <w:szCs w:val="22"/>
              </w:rPr>
              <w:t>максимальная значимость нестоимостных критериев оценки (процентов)</w:t>
            </w:r>
          </w:p>
        </w:tc>
      </w:tr>
      <w:tr>
        <w:trPr>
          <w:trHeight w:val="44" w:hRule="atLeast"/>
        </w:trPr>
        <w:tc>
          <w:tcPr>
            <w:tcW w:w="44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jc w:val="center"/>
              <w:rPr>
                <w:rFonts w:ascii="Times New Roman" w:hAnsi="Times New Roman" w:cs="Times New Roman"/>
                <w:sz w:val="22"/>
                <w:szCs w:val="22"/>
              </w:rPr>
            </w:pPr>
            <w:r>
              <w:rPr>
                <w:rFonts w:cs="Times New Roman" w:ascii="Times New Roman" w:hAnsi="Times New Roman"/>
                <w:color w:val="000000"/>
                <w:sz w:val="22"/>
                <w:szCs w:val="22"/>
              </w:rPr>
              <w:t>30</w:t>
            </w:r>
          </w:p>
        </w:tc>
        <w:tc>
          <w:tcPr>
            <w:tcW w:w="517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jc w:val="center"/>
              <w:rPr>
                <w:rFonts w:ascii="Times New Roman" w:hAnsi="Times New Roman" w:cs="Times New Roman"/>
                <w:sz w:val="22"/>
                <w:szCs w:val="22"/>
              </w:rPr>
            </w:pPr>
            <w:r>
              <w:rPr>
                <w:rFonts w:cs="Times New Roman" w:ascii="Times New Roman" w:hAnsi="Times New Roman"/>
                <w:color w:val="000000"/>
                <w:sz w:val="22"/>
                <w:szCs w:val="22"/>
              </w:rPr>
              <w:t>70</w:t>
            </w:r>
          </w:p>
        </w:tc>
      </w:tr>
    </w:tbl>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10. Итоговый рейтинг заявки (предложения) вычисляется как сумма рейтингов по каждому критерию оценки заявки (предложения).</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pPr>
        <w:pStyle w:val="Normal"/>
        <w:bidi w:val="0"/>
        <w:ind w:firstLine="708"/>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8"/>
        <w:jc w:val="center"/>
        <w:rPr>
          <w:rFonts w:ascii="Times New Roman" w:hAnsi="Times New Roman" w:cs="Times New Roman"/>
          <w:sz w:val="22"/>
          <w:szCs w:val="22"/>
        </w:rPr>
      </w:pPr>
      <w:r>
        <w:rPr>
          <w:rFonts w:cs="Times New Roman" w:ascii="Times New Roman" w:hAnsi="Times New Roman"/>
          <w:b/>
          <w:bCs/>
          <w:color w:val="000000"/>
          <w:sz w:val="22"/>
          <w:szCs w:val="22"/>
        </w:rPr>
        <w:t>Оценка заявок (предложений) по стоимостным критериям оценки</w:t>
      </w:r>
    </w:p>
    <w:p>
      <w:pPr>
        <w:pStyle w:val="Normal"/>
        <w:bidi w:val="0"/>
        <w:ind w:firstLine="708"/>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widowControl/>
        <w:bidi w:val="0"/>
        <w:ind w:firstLine="510"/>
        <w:jc w:val="both"/>
        <w:rPr>
          <w:rFonts w:ascii="Times New Roman" w:hAnsi="Times New Roman" w:cs="Times New Roman"/>
          <w:sz w:val="22"/>
          <w:szCs w:val="22"/>
        </w:rPr>
      </w:pPr>
      <w:r>
        <w:rPr>
          <w:rStyle w:val="11"/>
          <w:rFonts w:cs="Times New Roman" w:ascii="Times New Roman" w:hAnsi="Times New Roman"/>
          <w:color w:val="000000"/>
          <w:sz w:val="22"/>
          <w:szCs w:val="22"/>
        </w:rPr>
        <w:t>12. Количество баллов, присуждаемых по критериям оценки "цена  договора или сумма цен единиц товара, работы, услуги" (ЦБ</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  определяется по формуле:</w:t>
      </w:r>
    </w:p>
    <w:tbl>
      <w:tblPr>
        <w:tblW w:w="3120" w:type="dxa"/>
        <w:jc w:val="left"/>
        <w:tblInd w:w="294" w:type="dxa"/>
        <w:tblLayout w:type="fixed"/>
        <w:tblCellMar>
          <w:top w:w="55" w:type="dxa"/>
          <w:left w:w="55" w:type="dxa"/>
          <w:bottom w:w="55" w:type="dxa"/>
          <w:right w:w="55" w:type="dxa"/>
        </w:tblCellMar>
        <w:tblLook w:val="0000"/>
      </w:tblPr>
      <w:tblGrid>
        <w:gridCol w:w="900"/>
        <w:gridCol w:w="1200"/>
        <w:gridCol w:w="1020"/>
      </w:tblGrid>
      <w:tr>
        <w:trPr/>
        <w:tc>
          <w:tcPr>
            <w:tcW w:w="900" w:type="dxa"/>
            <w:vMerge w:val="restart"/>
            <w:tcBorders/>
            <w:shd w:color="auto" w:fill="FFFFFF" w:val="clear"/>
            <w:vAlign w:val="center"/>
          </w:tcPr>
          <w:p>
            <w:pPr>
              <w:pStyle w:val="Normal"/>
              <w:widowControl w:val="false"/>
              <w:bidi w:val="0"/>
              <w:spacing w:lineRule="auto" w:line="288" w:before="280" w:after="280"/>
              <w:jc w:val="both"/>
              <w:rPr>
                <w:rFonts w:ascii="Times New Roman" w:hAnsi="Times New Roman" w:cs="Times New Roman"/>
                <w:sz w:val="22"/>
                <w:szCs w:val="22"/>
              </w:rPr>
            </w:pPr>
            <w:r>
              <w:rPr>
                <w:rFonts w:cs="Times New Roman" w:ascii="Times New Roman" w:hAnsi="Times New Roman"/>
                <w:b/>
                <w:color w:val="000000"/>
                <w:sz w:val="22"/>
                <w:szCs w:val="22"/>
              </w:rPr>
              <w:t>ЦБi =</w:t>
            </w:r>
          </w:p>
        </w:tc>
        <w:tc>
          <w:tcPr>
            <w:tcW w:w="1200" w:type="dxa"/>
            <w:tcBorders>
              <w:bottom w:val="single" w:sz="4" w:space="0" w:color="000000"/>
            </w:tcBorders>
            <w:shd w:color="auto" w:fill="FFFFFF" w:val="clear"/>
            <w:vAlign w:val="center"/>
          </w:tcPr>
          <w:p>
            <w:pPr>
              <w:pStyle w:val="Normal"/>
              <w:widowControl w:val="false"/>
              <w:bidi w:val="0"/>
              <w:spacing w:lineRule="auto" w:line="288" w:before="166" w:after="166"/>
              <w:jc w:val="both"/>
              <w:rPr>
                <w:rFonts w:ascii="Times New Roman" w:hAnsi="Times New Roman" w:cs="Times New Roman"/>
                <w:sz w:val="22"/>
                <w:szCs w:val="22"/>
              </w:rPr>
            </w:pPr>
            <w:r>
              <w:rPr>
                <w:rFonts w:cs="Times New Roman" w:ascii="Times New Roman" w:hAnsi="Times New Roman"/>
                <w:b/>
                <w:color w:val="000000"/>
                <w:sz w:val="22"/>
                <w:szCs w:val="22"/>
              </w:rPr>
              <w:t>Цmin</w:t>
            </w:r>
          </w:p>
        </w:tc>
        <w:tc>
          <w:tcPr>
            <w:tcW w:w="1020" w:type="dxa"/>
            <w:vMerge w:val="restart"/>
            <w:tcBorders/>
            <w:shd w:color="auto" w:fill="FFFFFF" w:val="clear"/>
            <w:vAlign w:val="center"/>
          </w:tcPr>
          <w:p>
            <w:pPr>
              <w:pStyle w:val="Normal"/>
              <w:widowControl w:val="false"/>
              <w:bidi w:val="0"/>
              <w:spacing w:lineRule="auto" w:line="288" w:before="280" w:after="280"/>
              <w:jc w:val="both"/>
              <w:rPr>
                <w:rFonts w:ascii="Times New Roman" w:hAnsi="Times New Roman" w:cs="Times New Roman"/>
                <w:sz w:val="22"/>
                <w:szCs w:val="22"/>
              </w:rPr>
            </w:pPr>
            <w:r>
              <w:rPr>
                <w:rFonts w:cs="Times New Roman" w:ascii="Times New Roman" w:hAnsi="Times New Roman"/>
                <w:b/>
                <w:color w:val="000000"/>
                <w:sz w:val="22"/>
                <w:szCs w:val="22"/>
              </w:rPr>
              <w:t xml:space="preserve"> </w:t>
            </w:r>
            <w:r>
              <w:rPr>
                <w:rFonts w:cs="Times New Roman" w:ascii="Times New Roman" w:hAnsi="Times New Roman"/>
                <w:b/>
                <w:color w:val="000000"/>
                <w:sz w:val="22"/>
                <w:szCs w:val="22"/>
              </w:rPr>
              <w:t>× 100</w:t>
            </w:r>
          </w:p>
        </w:tc>
      </w:tr>
      <w:tr>
        <w:trPr/>
        <w:tc>
          <w:tcPr>
            <w:tcW w:w="900" w:type="dxa"/>
            <w:vMerge w:val="continue"/>
            <w:tcBorders/>
            <w:shd w:color="auto" w:fill="FFFFFF"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c>
          <w:tcPr>
            <w:tcW w:w="1200" w:type="dxa"/>
            <w:tcBorders/>
            <w:shd w:color="auto" w:fill="FFFFFF" w:val="clear"/>
          </w:tcPr>
          <w:p>
            <w:pPr>
              <w:pStyle w:val="Normal"/>
              <w:widowControl w:val="false"/>
              <w:bidi w:val="0"/>
              <w:spacing w:lineRule="auto" w:line="288" w:before="166" w:after="166"/>
              <w:jc w:val="both"/>
              <w:rPr>
                <w:rFonts w:ascii="Times New Roman" w:hAnsi="Times New Roman" w:cs="Times New Roman"/>
                <w:sz w:val="22"/>
                <w:szCs w:val="22"/>
              </w:rPr>
            </w:pPr>
            <w:r>
              <w:rPr>
                <w:rFonts w:cs="Times New Roman" w:ascii="Times New Roman" w:hAnsi="Times New Roman"/>
                <w:b/>
                <w:color w:val="000000"/>
                <w:sz w:val="22"/>
                <w:szCs w:val="22"/>
              </w:rPr>
              <w:t>Цi</w:t>
            </w:r>
          </w:p>
        </w:tc>
        <w:tc>
          <w:tcPr>
            <w:tcW w:w="1020" w:type="dxa"/>
            <w:vMerge w:val="continue"/>
            <w:tcBorders/>
            <w:shd w:color="auto" w:fill="FFFFFF"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r>
    </w:tbl>
    <w:p>
      <w:pPr>
        <w:pStyle w:val="Normal"/>
        <w:bidi w:val="0"/>
        <w:spacing w:before="280" w:after="0"/>
        <w:jc w:val="both"/>
        <w:rPr>
          <w:rFonts w:ascii="Times New Roman" w:hAnsi="Times New Roman" w:cs="Times New Roman"/>
          <w:sz w:val="22"/>
          <w:szCs w:val="22"/>
        </w:rPr>
      </w:pPr>
      <w:r>
        <w:rPr>
          <w:rFonts w:cs="Times New Roman" w:ascii="Times New Roman" w:hAnsi="Times New Roman"/>
          <w:color w:val="000000"/>
          <w:sz w:val="22"/>
          <w:szCs w:val="22"/>
        </w:rPr>
        <w:t>где:</w:t>
      </w:r>
    </w:p>
    <w:p>
      <w:pPr>
        <w:pStyle w:val="Normal"/>
        <w:bidi w:val="0"/>
        <w:spacing w:before="109" w:after="0"/>
        <w:ind w:firstLine="708"/>
        <w:jc w:val="both"/>
        <w:rPr>
          <w:rFonts w:ascii="Times New Roman" w:hAnsi="Times New Roman" w:cs="Times New Roman"/>
          <w:sz w:val="22"/>
          <w:szCs w:val="22"/>
        </w:rPr>
      </w:pPr>
      <w:r>
        <w:rPr>
          <w:rFonts w:cs="Times New Roman" w:ascii="Times New Roman" w:hAnsi="Times New Roman"/>
          <w:color w:val="000000"/>
          <w:sz w:val="22"/>
          <w:szCs w:val="22"/>
        </w:rPr>
        <w:t>Цi – ценовое предложение участника закупки, заявка (предложение) которого оценивается;</w:t>
      </w:r>
    </w:p>
    <w:p>
      <w:pPr>
        <w:pStyle w:val="Normal"/>
        <w:bidi w:val="0"/>
        <w:spacing w:before="109" w:after="0"/>
        <w:ind w:firstLine="708"/>
        <w:jc w:val="both"/>
        <w:rPr>
          <w:rFonts w:ascii="Times New Roman" w:hAnsi="Times New Roman" w:cs="Times New Roman"/>
          <w:sz w:val="22"/>
          <w:szCs w:val="22"/>
        </w:rPr>
      </w:pPr>
      <w:r>
        <w:rPr>
          <w:rFonts w:cs="Times New Roman" w:ascii="Times New Roman" w:hAnsi="Times New Roman"/>
          <w:color w:val="000000"/>
          <w:sz w:val="22"/>
          <w:szCs w:val="22"/>
        </w:rPr>
        <w:t>Цmin - минимальное ценовое предложение из ценовых предложений по критерию оценки, сделанных участниками закупки.</w:t>
      </w:r>
    </w:p>
    <w:p>
      <w:pPr>
        <w:pStyle w:val="Normal"/>
        <w:bidi w:val="0"/>
        <w:spacing w:before="109" w:after="0"/>
        <w:ind w:firstLine="708"/>
        <w:jc w:val="both"/>
        <w:rPr>
          <w:rFonts w:ascii="Times New Roman" w:hAnsi="Times New Roman" w:cs="Times New Roman"/>
          <w:sz w:val="22"/>
          <w:szCs w:val="22"/>
        </w:rPr>
      </w:pPr>
      <w:r>
        <w:rPr>
          <w:rFonts w:cs="Times New Roman" w:ascii="Times New Roman" w:hAnsi="Times New Roman"/>
          <w:color w:val="000000"/>
          <w:sz w:val="22"/>
          <w:szCs w:val="22"/>
        </w:rPr>
        <w:t xml:space="preserve">Для расчета итогового рейтинга заявки (предложения) по критерию </w:t>
      </w:r>
      <w:r>
        <w:rPr>
          <w:rStyle w:val="11"/>
          <w:rFonts w:cs="Times New Roman" w:ascii="Times New Roman" w:hAnsi="Times New Roman"/>
          <w:color w:val="000000"/>
          <w:sz w:val="22"/>
          <w:szCs w:val="22"/>
        </w:rPr>
        <w:t>(ЦБ</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w:t>
      </w:r>
      <w:r>
        <w:rPr>
          <w:rFonts w:cs="Times New Roman" w:ascii="Times New Roman" w:hAnsi="Times New Roman"/>
          <w:color w:val="000000"/>
          <w:sz w:val="22"/>
          <w:szCs w:val="22"/>
        </w:rPr>
        <w:t xml:space="preserve"> </w:t>
      </w:r>
      <w:r>
        <w:rPr>
          <w:rStyle w:val="11"/>
          <w:rFonts w:cs="Times New Roman" w:ascii="Times New Roman" w:hAnsi="Times New Roman"/>
          <w:color w:val="000000"/>
          <w:sz w:val="22"/>
          <w:szCs w:val="22"/>
        </w:rP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pPr>
        <w:pStyle w:val="Normal"/>
        <w:bidi w:val="0"/>
        <w:spacing w:before="280" w:after="0"/>
        <w:jc w:val="center"/>
        <w:rPr>
          <w:rFonts w:ascii="Times New Roman" w:hAnsi="Times New Roman" w:cs="Times New Roman"/>
          <w:sz w:val="22"/>
          <w:szCs w:val="22"/>
        </w:rPr>
      </w:pPr>
      <w:r>
        <w:rPr>
          <w:rFonts w:cs="Times New Roman" w:ascii="Times New Roman" w:hAnsi="Times New Roman"/>
          <w:b/>
          <w:bCs/>
          <w:color w:val="000000"/>
          <w:sz w:val="22"/>
          <w:szCs w:val="22"/>
        </w:rPr>
        <w:t>Оценка заявок (предложений) по нестоимостным критериям оценки</w:t>
      </w:r>
    </w:p>
    <w:p>
      <w:pPr>
        <w:pStyle w:val="Normal"/>
        <w:widowControl/>
        <w:bidi w:val="0"/>
        <w:spacing w:before="280" w:after="0"/>
        <w:ind w:firstLine="624"/>
        <w:jc w:val="both"/>
        <w:rPr>
          <w:rFonts w:ascii="Times New Roman" w:hAnsi="Times New Roman" w:cs="Times New Roman"/>
          <w:sz w:val="22"/>
          <w:szCs w:val="22"/>
        </w:rPr>
      </w:pPr>
      <w:r>
        <w:rPr>
          <w:rStyle w:val="11"/>
          <w:rFonts w:cs="Times New Roman" w:ascii="Times New Roman" w:hAnsi="Times New Roman"/>
          <w:color w:val="000000"/>
          <w:sz w:val="22"/>
          <w:szCs w:val="22"/>
        </w:rPr>
        <w:t>13.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pPr>
        <w:pStyle w:val="Normal"/>
        <w:widowControl/>
        <w:bidi w:val="0"/>
        <w:spacing w:before="52" w:after="0"/>
        <w:ind w:firstLine="567"/>
        <w:jc w:val="both"/>
        <w:rPr>
          <w:rFonts w:ascii="Times New Roman" w:hAnsi="Times New Roman" w:cs="Times New Roman"/>
          <w:sz w:val="22"/>
          <w:szCs w:val="22"/>
        </w:rPr>
      </w:pPr>
      <w:r>
        <w:rPr>
          <w:rFonts w:cs="Times New Roman" w:ascii="Times New Roman" w:hAnsi="Times New Roman"/>
          <w:color w:val="000000"/>
          <w:sz w:val="22"/>
          <w:szCs w:val="22"/>
        </w:rPr>
        <w:t>а) квалификация трудовых ресурсов (руководителей и ключевых специалистов), предлагаемых для поставки товаров, выполнения работ, оказания услуг;</w:t>
      </w:r>
    </w:p>
    <w:p>
      <w:pPr>
        <w:pStyle w:val="Normal"/>
        <w:widowControl/>
        <w:bidi w:val="0"/>
        <w:spacing w:before="52" w:after="0"/>
        <w:ind w:firstLine="567"/>
        <w:jc w:val="both"/>
        <w:rPr>
          <w:rFonts w:ascii="Times New Roman" w:hAnsi="Times New Roman" w:cs="Times New Roman"/>
          <w:sz w:val="22"/>
          <w:szCs w:val="22"/>
        </w:rPr>
      </w:pPr>
      <w:r>
        <w:rPr>
          <w:rFonts w:cs="Times New Roman" w:ascii="Times New Roman" w:hAnsi="Times New Roman"/>
          <w:color w:val="000000"/>
          <w:sz w:val="22"/>
          <w:szCs w:val="22"/>
        </w:rPr>
        <w:t>б) опыт участника по успешной поставке товара, выполнению работ, оказанию услуг сопоставимого характера и объема;</w:t>
      </w:r>
    </w:p>
    <w:p>
      <w:pPr>
        <w:pStyle w:val="Normal"/>
        <w:widowControl/>
        <w:bidi w:val="0"/>
        <w:spacing w:before="52" w:after="0"/>
        <w:ind w:firstLine="567"/>
        <w:jc w:val="both"/>
        <w:rPr>
          <w:rFonts w:ascii="Times New Roman" w:hAnsi="Times New Roman" w:cs="Times New Roman"/>
          <w:sz w:val="22"/>
          <w:szCs w:val="22"/>
        </w:rPr>
      </w:pPr>
      <w:r>
        <w:rPr>
          <w:rFonts w:cs="Times New Roman" w:ascii="Times New Roman" w:hAnsi="Times New Roman"/>
          <w:color w:val="000000"/>
          <w:sz w:val="22"/>
          <w:szCs w:val="22"/>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pPr>
        <w:pStyle w:val="Normal"/>
        <w:widowControl/>
        <w:bidi w:val="0"/>
        <w:spacing w:before="109" w:after="0"/>
        <w:ind w:firstLine="567"/>
        <w:jc w:val="both"/>
        <w:rPr>
          <w:rFonts w:ascii="Times New Roman" w:hAnsi="Times New Roman" w:cs="Times New Roman"/>
          <w:sz w:val="22"/>
          <w:szCs w:val="22"/>
        </w:rPr>
      </w:pPr>
      <w:r>
        <w:rPr>
          <w:rFonts w:cs="Times New Roman" w:ascii="Times New Roman" w:hAnsi="Times New Roman"/>
          <w:color w:val="000000"/>
          <w:sz w:val="22"/>
          <w:szCs w:val="22"/>
        </w:rPr>
        <w:t>г) обеспеченность участника закупки трудовыми ресурсами;</w:t>
      </w:r>
    </w:p>
    <w:p>
      <w:pPr>
        <w:pStyle w:val="Normal"/>
        <w:widowControl/>
        <w:bidi w:val="0"/>
        <w:spacing w:before="109" w:after="0"/>
        <w:ind w:firstLine="567"/>
        <w:jc w:val="both"/>
        <w:rPr>
          <w:rFonts w:ascii="Times New Roman" w:hAnsi="Times New Roman" w:cs="Times New Roman"/>
          <w:sz w:val="22"/>
          <w:szCs w:val="22"/>
        </w:rPr>
      </w:pPr>
      <w:r>
        <w:rPr>
          <w:rFonts w:cs="Times New Roman" w:ascii="Times New Roman" w:hAnsi="Times New Roman"/>
          <w:color w:val="000000"/>
          <w:sz w:val="22"/>
          <w:szCs w:val="22"/>
        </w:rPr>
        <w:t>д) деловая репутация участника закупки.</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14. Показателями нестоимостного критерия оценки "качественные характеристики объекта закупок" в том числе могут быть:</w:t>
      </w:r>
    </w:p>
    <w:p>
      <w:pPr>
        <w:pStyle w:val="Normal"/>
        <w:bidi w:val="0"/>
        <w:ind w:firstLine="540"/>
        <w:jc w:val="both"/>
        <w:rPr>
          <w:rFonts w:ascii="Times New Roman" w:hAnsi="Times New Roman" w:cs="Times New Roman"/>
          <w:sz w:val="22"/>
          <w:szCs w:val="22"/>
        </w:rPr>
      </w:pPr>
      <w:r>
        <w:rPr>
          <w:rFonts w:cs="Times New Roman" w:ascii="Times New Roman" w:hAnsi="Times New Roman"/>
          <w:color w:val="000000"/>
          <w:sz w:val="22"/>
          <w:szCs w:val="22"/>
        </w:rPr>
        <w:t>а) качество товаров (качество услуг);</w:t>
      </w:r>
    </w:p>
    <w:p>
      <w:pPr>
        <w:pStyle w:val="Normal"/>
        <w:bidi w:val="0"/>
        <w:spacing w:before="57" w:after="57"/>
        <w:ind w:firstLine="540"/>
        <w:jc w:val="both"/>
        <w:rPr>
          <w:rFonts w:ascii="Times New Roman" w:hAnsi="Times New Roman" w:cs="Times New Roman"/>
          <w:sz w:val="22"/>
          <w:szCs w:val="22"/>
        </w:rPr>
      </w:pPr>
      <w:r>
        <w:rPr>
          <w:rFonts w:cs="Times New Roman" w:ascii="Times New Roman" w:hAnsi="Times New Roman"/>
          <w:color w:val="000000"/>
          <w:sz w:val="22"/>
          <w:szCs w:val="22"/>
        </w:rPr>
        <w:t>б) функциональные, потребительские свойства товара;</w:t>
      </w:r>
    </w:p>
    <w:p>
      <w:pPr>
        <w:pStyle w:val="Normal"/>
        <w:bidi w:val="0"/>
        <w:spacing w:before="12" w:after="0"/>
        <w:ind w:firstLine="540"/>
        <w:jc w:val="both"/>
        <w:rPr>
          <w:rFonts w:ascii="Times New Roman" w:hAnsi="Times New Roman" w:cs="Times New Roman"/>
          <w:sz w:val="22"/>
          <w:szCs w:val="22"/>
        </w:rPr>
      </w:pPr>
      <w:r>
        <w:rPr>
          <w:rFonts w:cs="Times New Roman" w:ascii="Times New Roman" w:hAnsi="Times New Roman"/>
          <w:color w:val="000000"/>
          <w:sz w:val="22"/>
          <w:szCs w:val="22"/>
        </w:rPr>
        <w:t>в) соответствие экологическим нормам.</w:t>
      </w:r>
    </w:p>
    <w:p>
      <w:pPr>
        <w:pStyle w:val="Normal"/>
        <w:widowControl/>
        <w:bidi w:val="0"/>
        <w:spacing w:before="109" w:after="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15. Количество баллов, 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16.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17.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18.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(НЦБi), определяется по формуле:</w:t>
      </w:r>
    </w:p>
    <w:tbl>
      <w:tblPr>
        <w:tblW w:w="4305" w:type="dxa"/>
        <w:jc w:val="left"/>
        <w:tblInd w:w="45" w:type="dxa"/>
        <w:tblLayout w:type="fixed"/>
        <w:tblCellMar>
          <w:top w:w="55" w:type="dxa"/>
          <w:left w:w="55" w:type="dxa"/>
          <w:bottom w:w="55" w:type="dxa"/>
          <w:right w:w="55" w:type="dxa"/>
        </w:tblCellMar>
        <w:tblLook w:val="0000"/>
      </w:tblPr>
      <w:tblGrid>
        <w:gridCol w:w="1650"/>
        <w:gridCol w:w="1574"/>
        <w:gridCol w:w="1081"/>
      </w:tblGrid>
      <w:tr>
        <w:trPr/>
        <w:tc>
          <w:tcPr>
            <w:tcW w:w="1650" w:type="dxa"/>
            <w:vMerge w:val="restart"/>
            <w:tcBorders/>
            <w:shd w:color="auto" w:fill="auto" w:val="clear"/>
            <w:vAlign w:val="center"/>
          </w:tcPr>
          <w:p>
            <w:pPr>
              <w:pStyle w:val="Normal"/>
              <w:widowControl w:val="false"/>
              <w:bidi w:val="0"/>
              <w:jc w:val="both"/>
              <w:rPr>
                <w:rFonts w:ascii="Times New Roman" w:hAnsi="Times New Roman" w:cs="Times New Roman"/>
                <w:sz w:val="22"/>
                <w:szCs w:val="22"/>
              </w:rPr>
            </w:pPr>
            <w:r>
              <w:rPr>
                <w:rFonts w:cs="Times New Roman" w:ascii="Times New Roman" w:hAnsi="Times New Roman"/>
                <w:b/>
                <w:color w:val="000000"/>
                <w:sz w:val="22"/>
                <w:szCs w:val="22"/>
              </w:rPr>
              <w:t>НЦБi =</w:t>
            </w:r>
          </w:p>
        </w:tc>
        <w:tc>
          <w:tcPr>
            <w:tcW w:w="1574" w:type="dxa"/>
            <w:tcBorders/>
            <w:shd w:color="auto" w:fill="auto" w:val="clear"/>
          </w:tcPr>
          <w:p>
            <w:pPr>
              <w:pStyle w:val="Normal"/>
              <w:widowControl w:val="false"/>
              <w:bidi w:val="0"/>
              <w:jc w:val="left"/>
              <w:rPr>
                <w:rFonts w:ascii="Times New Roman" w:hAnsi="Times New Roman" w:cs="Times New Roman"/>
                <w:sz w:val="22"/>
                <w:szCs w:val="22"/>
              </w:rPr>
            </w:pPr>
            <w:r>
              <w:rPr>
                <w:rFonts w:cs="Times New Roman" w:ascii="Times New Roman" w:hAnsi="Times New Roman"/>
                <w:b/>
                <w:color w:val="000000"/>
                <w:sz w:val="22"/>
                <w:szCs w:val="22"/>
              </w:rPr>
              <w:t>Ki</w:t>
            </w:r>
          </w:p>
        </w:tc>
        <w:tc>
          <w:tcPr>
            <w:tcW w:w="1081" w:type="dxa"/>
            <w:vMerge w:val="restart"/>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b/>
                <w:color w:val="000000"/>
                <w:sz w:val="22"/>
                <w:szCs w:val="22"/>
              </w:rPr>
              <w:t>х ПКБ,</w:t>
            </w:r>
          </w:p>
        </w:tc>
      </w:tr>
      <w:tr>
        <w:trPr/>
        <w:tc>
          <w:tcPr>
            <w:tcW w:w="1650"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c>
          <w:tcPr>
            <w:tcW w:w="1574" w:type="dxa"/>
            <w:tcBorders>
              <w:top w:val="single" w:sz="4" w:space="0" w:color="000000"/>
            </w:tcBorders>
            <w:shd w:color="auto" w:fill="auto" w:val="clear"/>
          </w:tcPr>
          <w:p>
            <w:pPr>
              <w:pStyle w:val="Normal"/>
              <w:widowControl w:val="false"/>
              <w:bidi w:val="0"/>
              <w:jc w:val="left"/>
              <w:rPr>
                <w:rFonts w:ascii="Times New Roman" w:hAnsi="Times New Roman" w:cs="Times New Roman"/>
                <w:sz w:val="22"/>
                <w:szCs w:val="22"/>
              </w:rPr>
            </w:pPr>
            <w:r>
              <w:rPr>
                <w:rFonts w:cs="Times New Roman" w:ascii="Times New Roman" w:hAnsi="Times New Roman"/>
                <w:b/>
                <w:color w:val="000000"/>
                <w:sz w:val="22"/>
                <w:szCs w:val="22"/>
              </w:rPr>
              <w:t>Kпред</w:t>
            </w:r>
          </w:p>
        </w:tc>
        <w:tc>
          <w:tcPr>
            <w:tcW w:w="1081"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r>
    </w:tbl>
    <w:p>
      <w:pPr>
        <w:pStyle w:val="Normal"/>
        <w:bidi w:val="0"/>
        <w:spacing w:before="280" w:after="0"/>
        <w:jc w:val="both"/>
        <w:rPr>
          <w:rFonts w:ascii="Times New Roman" w:hAnsi="Times New Roman" w:cs="Times New Roman"/>
          <w:sz w:val="22"/>
          <w:szCs w:val="22"/>
        </w:rPr>
      </w:pPr>
      <w:r>
        <w:rPr>
          <w:rFonts w:cs="Times New Roman" w:ascii="Times New Roman" w:hAnsi="Times New Roman"/>
          <w:color w:val="000000"/>
          <w:sz w:val="22"/>
          <w:szCs w:val="22"/>
        </w:rPr>
        <w:t>где:</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Ki - предложение участника закупки в части значения характеристик по критерию оценки, заявка (предложение) которого оценивается.</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Kпред - предельно необходимое заказчику значение характеристик по критерию оценки, указанное в документации по закупке;</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bCs/>
          <w:color w:val="000000"/>
          <w:sz w:val="22"/>
          <w:szCs w:val="22"/>
        </w:rPr>
        <w:t>ПКБ – предельное количество баллов по критерию оценки (показателю), указанное в документации по закупке.</w:t>
      </w:r>
    </w:p>
    <w:p>
      <w:pPr>
        <w:pStyle w:val="Normal"/>
        <w:widowControl/>
        <w:bidi w:val="0"/>
        <w:spacing w:before="126" w:after="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19. Критерий оценки «срок предоставления гарантии качества товара, работ, услуг», определяется по формуле:</w:t>
      </w:r>
    </w:p>
    <w:tbl>
      <w:tblPr>
        <w:tblW w:w="4305" w:type="dxa"/>
        <w:jc w:val="left"/>
        <w:tblInd w:w="45" w:type="dxa"/>
        <w:tblLayout w:type="fixed"/>
        <w:tblCellMar>
          <w:top w:w="55" w:type="dxa"/>
          <w:left w:w="55" w:type="dxa"/>
          <w:bottom w:w="55" w:type="dxa"/>
          <w:right w:w="55" w:type="dxa"/>
        </w:tblCellMar>
        <w:tblLook w:val="0000"/>
      </w:tblPr>
      <w:tblGrid>
        <w:gridCol w:w="1650"/>
        <w:gridCol w:w="1574"/>
        <w:gridCol w:w="1081"/>
      </w:tblGrid>
      <w:tr>
        <w:trPr/>
        <w:tc>
          <w:tcPr>
            <w:tcW w:w="1650" w:type="dxa"/>
            <w:vMerge w:val="restart"/>
            <w:tcBorders/>
            <w:shd w:color="auto" w:fill="auto" w:val="clear"/>
            <w:vAlign w:val="center"/>
          </w:tcPr>
          <w:p>
            <w:pPr>
              <w:pStyle w:val="1"/>
              <w:widowControl w:val="false"/>
              <w:bidi w:val="0"/>
              <w:spacing w:before="0" w:after="0"/>
              <w:ind w:left="0" w:right="0" w:firstLine="567"/>
              <w:jc w:val="left"/>
              <w:rPr>
                <w:sz w:val="22"/>
                <w:szCs w:val="22"/>
              </w:rPr>
            </w:pPr>
            <w:r>
              <w:rPr>
                <w:sz w:val="22"/>
                <w:szCs w:val="22"/>
                <w:lang w:val="en-US"/>
              </w:rPr>
              <w:t>Rgi =</w:t>
            </w:r>
          </w:p>
        </w:tc>
        <w:tc>
          <w:tcPr>
            <w:tcW w:w="1574" w:type="dxa"/>
            <w:tcBorders>
              <w:bottom w:val="single" w:sz="4" w:space="0" w:color="000000"/>
            </w:tcBorders>
            <w:shd w:color="auto" w:fill="auto" w:val="clear"/>
          </w:tcPr>
          <w:p>
            <w:pPr>
              <w:pStyle w:val="Normal"/>
              <w:widowControl w:val="false"/>
              <w:bidi w:val="0"/>
              <w:jc w:val="left"/>
              <w:rPr>
                <w:rFonts w:ascii="Times New Roman" w:hAnsi="Times New Roman" w:cs="Times New Roman"/>
                <w:sz w:val="22"/>
                <w:szCs w:val="22"/>
              </w:rPr>
            </w:pPr>
            <w:r>
              <w:rPr>
                <w:rFonts w:cs="Times New Roman" w:ascii="Times New Roman" w:hAnsi="Times New Roman"/>
                <w:b/>
                <w:bCs/>
                <w:color w:val="000000"/>
                <w:sz w:val="22"/>
                <w:szCs w:val="22"/>
                <w:lang w:val="en-US"/>
              </w:rPr>
              <w:t>Bi</w:t>
            </w:r>
          </w:p>
        </w:tc>
        <w:tc>
          <w:tcPr>
            <w:tcW w:w="1081" w:type="dxa"/>
            <w:vMerge w:val="restart"/>
            <w:tcBorders/>
            <w:shd w:color="auto" w:fill="auto" w:val="clear"/>
            <w:vAlign w:val="center"/>
          </w:tcPr>
          <w:p>
            <w:pPr>
              <w:pStyle w:val="1"/>
              <w:widowControl w:val="false"/>
              <w:bidi w:val="0"/>
              <w:spacing w:before="0" w:after="0"/>
              <w:ind w:left="0" w:right="0" w:hanging="0"/>
              <w:jc w:val="left"/>
              <w:rPr>
                <w:sz w:val="22"/>
                <w:szCs w:val="22"/>
              </w:rPr>
            </w:pPr>
            <w:r>
              <w:rPr>
                <w:rStyle w:val="11"/>
                <w:sz w:val="22"/>
                <w:szCs w:val="22"/>
              </w:rPr>
              <w:t>х</w:t>
            </w:r>
            <w:r>
              <w:rPr>
                <w:rStyle w:val="11"/>
                <w:sz w:val="22"/>
                <w:szCs w:val="22"/>
                <w:lang w:val="en-US"/>
              </w:rPr>
              <w:t xml:space="preserve"> 100,</w:t>
            </w:r>
          </w:p>
        </w:tc>
      </w:tr>
      <w:tr>
        <w:trPr/>
        <w:tc>
          <w:tcPr>
            <w:tcW w:w="1650"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c>
          <w:tcPr>
            <w:tcW w:w="1574" w:type="dxa"/>
            <w:tcBorders/>
            <w:shd w:color="auto" w:fill="auto" w:val="clear"/>
          </w:tcPr>
          <w:p>
            <w:pPr>
              <w:pStyle w:val="Normal"/>
              <w:widowControl w:val="false"/>
              <w:bidi w:val="0"/>
              <w:jc w:val="left"/>
              <w:rPr>
                <w:rFonts w:ascii="Times New Roman" w:hAnsi="Times New Roman" w:cs="Times New Roman"/>
                <w:sz w:val="22"/>
                <w:szCs w:val="22"/>
              </w:rPr>
            </w:pPr>
            <w:r>
              <w:rPr>
                <w:rFonts w:cs="Times New Roman" w:ascii="Times New Roman" w:hAnsi="Times New Roman"/>
                <w:b/>
                <w:bCs/>
                <w:color w:val="000000"/>
                <w:sz w:val="22"/>
                <w:szCs w:val="22"/>
                <w:lang w:val="en-US"/>
              </w:rPr>
              <w:t>Bmax</w:t>
            </w:r>
          </w:p>
        </w:tc>
        <w:tc>
          <w:tcPr>
            <w:tcW w:w="1081"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r>
    </w:tbl>
    <w:p>
      <w:pPr>
        <w:pStyle w:val="Normal"/>
        <w:widowControl/>
        <w:bidi w:val="0"/>
        <w:jc w:val="left"/>
        <w:rPr>
          <w:rFonts w:ascii="Times New Roman" w:hAnsi="Times New Roman" w:cs="Times New Roman"/>
          <w:sz w:val="22"/>
          <w:szCs w:val="22"/>
        </w:rPr>
      </w:pPr>
      <w:r>
        <w:rPr>
          <w:rFonts w:cs="Times New Roman" w:ascii="Times New Roman" w:hAnsi="Times New Roman"/>
          <w:color w:val="000000"/>
          <w:sz w:val="22"/>
          <w:szCs w:val="22"/>
        </w:rPr>
        <w:t>где:</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Rg</w:t>
      </w:r>
      <w:r>
        <w:rPr>
          <w:rStyle w:val="11"/>
          <w:rFonts w:cs="Times New Roman" w:ascii="Times New Roman" w:hAnsi="Times New Roman"/>
          <w:color w:val="000000"/>
          <w:sz w:val="22"/>
          <w:szCs w:val="22"/>
          <w:lang w:val="en-US"/>
        </w:rPr>
        <w:t>i</w:t>
      </w:r>
      <w:r>
        <w:rPr>
          <w:rStyle w:val="11"/>
          <w:rFonts w:cs="Times New Roman" w:ascii="Times New Roman" w:hAnsi="Times New Roman"/>
          <w:color w:val="000000"/>
          <w:sz w:val="22"/>
          <w:szCs w:val="22"/>
        </w:rPr>
        <w:t xml:space="preserve"> - рейтинг, присуждаемый i-й заявке (предложению) по указанному критерию,</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Bi - предложение i-го участника закупки по количеству лет предоставления гарантии по i-ой заявке (предложению),</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Bmax - максимальное количество лет (месяцев) предоставления гарантии из всех предложений участников закупки.</w:t>
      </w:r>
    </w:p>
    <w:p>
      <w:pPr>
        <w:pStyle w:val="Normal"/>
        <w:widowControl/>
        <w:bidi w:val="0"/>
        <w:spacing w:before="57" w:after="91"/>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Договор заключается на условиях по данному критерию, указанных в заявке участника закупки.</w:t>
      </w:r>
    </w:p>
    <w:p>
      <w:pPr>
        <w:pStyle w:val="Normal"/>
        <w:widowControl/>
        <w:bidi w:val="0"/>
        <w:ind w:firstLine="567"/>
        <w:jc w:val="both"/>
        <w:rPr>
          <w:rFonts w:ascii="Times New Roman" w:hAnsi="Times New Roman" w:cs="Times New Roman"/>
          <w:sz w:val="22"/>
          <w:szCs w:val="22"/>
        </w:rPr>
      </w:pPr>
      <w:r>
        <w:rPr>
          <w:rStyle w:val="11"/>
          <w:rFonts w:cs="Times New Roman" w:ascii="Times New Roman" w:hAnsi="Times New Roman"/>
          <w:color w:val="000000"/>
          <w:sz w:val="22"/>
          <w:szCs w:val="22"/>
        </w:rPr>
        <w:t>20. Рейтинг, присуждаемый заявке (предложению) по критерию оценки "квалификация участника", определяется по формуле:</w:t>
      </w:r>
    </w:p>
    <w:tbl>
      <w:tblPr>
        <w:tblW w:w="4305" w:type="dxa"/>
        <w:jc w:val="left"/>
        <w:tblInd w:w="45" w:type="dxa"/>
        <w:tblLayout w:type="fixed"/>
        <w:tblCellMar>
          <w:top w:w="55" w:type="dxa"/>
          <w:left w:w="55" w:type="dxa"/>
          <w:bottom w:w="55" w:type="dxa"/>
          <w:right w:w="55" w:type="dxa"/>
        </w:tblCellMar>
        <w:tblLook w:val="0000"/>
      </w:tblPr>
      <w:tblGrid>
        <w:gridCol w:w="1650"/>
        <w:gridCol w:w="1574"/>
        <w:gridCol w:w="1081"/>
      </w:tblGrid>
      <w:tr>
        <w:trPr/>
        <w:tc>
          <w:tcPr>
            <w:tcW w:w="1650" w:type="dxa"/>
            <w:vMerge w:val="restart"/>
            <w:tcBorders/>
            <w:shd w:color="auto" w:fill="auto" w:val="clear"/>
            <w:vAlign w:val="center"/>
          </w:tcPr>
          <w:p>
            <w:pPr>
              <w:pStyle w:val="1"/>
              <w:widowControl w:val="false"/>
              <w:bidi w:val="0"/>
              <w:spacing w:before="0" w:after="0"/>
              <w:ind w:left="0" w:right="0" w:firstLine="567"/>
              <w:jc w:val="left"/>
              <w:rPr>
                <w:sz w:val="22"/>
                <w:szCs w:val="22"/>
              </w:rPr>
            </w:pPr>
            <w:r>
              <w:rPr>
                <w:rStyle w:val="11"/>
                <w:sz w:val="22"/>
                <w:szCs w:val="22"/>
                <w:lang w:val="en-US"/>
              </w:rPr>
              <w:t xml:space="preserve">Rdi </w:t>
            </w:r>
            <w:r>
              <w:rPr>
                <w:rStyle w:val="11"/>
                <w:sz w:val="22"/>
                <w:szCs w:val="22"/>
              </w:rPr>
              <w:t>=</w:t>
            </w:r>
          </w:p>
        </w:tc>
        <w:tc>
          <w:tcPr>
            <w:tcW w:w="1574" w:type="dxa"/>
            <w:tcBorders>
              <w:bottom w:val="single" w:sz="4" w:space="0" w:color="000000"/>
            </w:tcBorders>
            <w:shd w:color="auto" w:fill="auto" w:val="clear"/>
          </w:tcPr>
          <w:p>
            <w:pPr>
              <w:pStyle w:val="Normal"/>
              <w:widowControl w:val="false"/>
              <w:bidi w:val="0"/>
              <w:jc w:val="both"/>
              <w:rPr>
                <w:rFonts w:ascii="Times New Roman" w:hAnsi="Times New Roman" w:cs="Times New Roman"/>
                <w:sz w:val="22"/>
                <w:szCs w:val="22"/>
              </w:rPr>
            </w:pPr>
            <w:r>
              <w:rPr>
                <w:rFonts w:cs="Times New Roman" w:ascii="Times New Roman" w:hAnsi="Times New Roman"/>
                <w:b/>
                <w:bCs/>
                <w:color w:val="000000"/>
                <w:sz w:val="22"/>
                <w:szCs w:val="22"/>
              </w:rPr>
              <w:t>Ei</w:t>
            </w:r>
          </w:p>
        </w:tc>
        <w:tc>
          <w:tcPr>
            <w:tcW w:w="1081" w:type="dxa"/>
            <w:vMerge w:val="restart"/>
            <w:tcBorders/>
            <w:shd w:color="auto" w:fill="auto" w:val="clear"/>
            <w:vAlign w:val="center"/>
          </w:tcPr>
          <w:p>
            <w:pPr>
              <w:pStyle w:val="Style19"/>
              <w:widowControl w:val="false"/>
              <w:bidi w:val="0"/>
              <w:jc w:val="left"/>
              <w:rPr>
                <w:rFonts w:ascii="Times New Roman" w:hAnsi="Times New Roman" w:cs="Times New Roman"/>
                <w:sz w:val="22"/>
                <w:szCs w:val="22"/>
              </w:rPr>
            </w:pPr>
            <w:r>
              <w:rPr>
                <w:rFonts w:cs="Times New Roman" w:ascii="Times New Roman" w:hAnsi="Times New Roman"/>
                <w:b/>
                <w:bCs/>
                <w:color w:val="000000"/>
                <w:sz w:val="22"/>
                <w:szCs w:val="22"/>
              </w:rPr>
              <w:t>х 100,</w:t>
            </w:r>
          </w:p>
        </w:tc>
      </w:tr>
      <w:tr>
        <w:trPr/>
        <w:tc>
          <w:tcPr>
            <w:tcW w:w="1650"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c>
          <w:tcPr>
            <w:tcW w:w="1574" w:type="dxa"/>
            <w:tcBorders/>
            <w:shd w:color="auto" w:fill="auto" w:val="clear"/>
          </w:tcPr>
          <w:p>
            <w:pPr>
              <w:pStyle w:val="A5c8b0e714da563fe90b98cef41456e9db9fe9049761426654245bb2dd862eecmsonormal"/>
              <w:widowControl w:val="false"/>
              <w:bidi w:val="0"/>
              <w:spacing w:before="0" w:after="0"/>
              <w:jc w:val="both"/>
              <w:rPr>
                <w:rFonts w:ascii="Times New Roman" w:hAnsi="Times New Roman" w:cs="Times New Roman"/>
                <w:sz w:val="22"/>
                <w:szCs w:val="22"/>
              </w:rPr>
            </w:pPr>
            <w:r>
              <w:rPr>
                <w:rFonts w:cs="Times New Roman" w:ascii="Times New Roman" w:hAnsi="Times New Roman"/>
                <w:b/>
                <w:bCs/>
                <w:color w:val="000000"/>
                <w:sz w:val="22"/>
                <w:szCs w:val="22"/>
              </w:rPr>
              <w:t>Emax</w:t>
            </w:r>
          </w:p>
        </w:tc>
        <w:tc>
          <w:tcPr>
            <w:tcW w:w="1081" w:type="dxa"/>
            <w:vMerge w:val="continue"/>
            <w:tcBorders/>
            <w:shd w:color="auto" w:fill="auto" w:val="clear"/>
            <w:vAlign w:val="center"/>
          </w:tcPr>
          <w:p>
            <w:pPr>
              <w:pStyle w:val="Normal"/>
              <w:widowControl w:val="false"/>
              <w:bidi w:val="0"/>
              <w:jc w:val="left"/>
              <w:rPr>
                <w:rFonts w:ascii="Times New Roman" w:hAnsi="Times New Roman" w:cs="Times New Roman"/>
                <w:sz w:val="22"/>
                <w:szCs w:val="22"/>
              </w:rPr>
            </w:pPr>
            <w:r>
              <w:rPr>
                <w:rFonts w:cs="Times New Roman" w:ascii="Times New Roman" w:hAnsi="Times New Roman"/>
                <w:sz w:val="22"/>
                <w:szCs w:val="22"/>
              </w:rPr>
            </w:r>
          </w:p>
        </w:tc>
      </w:tr>
    </w:tbl>
    <w:p>
      <w:pPr>
        <w:pStyle w:val="A5c8b0e714da563fe90b98cef41456e9db9fe9049761426654245bb2dd862eecmsonormal"/>
        <w:bidi w:val="0"/>
        <w:spacing w:before="0" w:after="0"/>
        <w:jc w:val="both"/>
        <w:rPr>
          <w:rFonts w:ascii="Times New Roman" w:hAnsi="Times New Roman" w:cs="Times New Roman"/>
          <w:sz w:val="22"/>
          <w:szCs w:val="22"/>
        </w:rPr>
      </w:pPr>
      <w:r>
        <w:rPr>
          <w:rFonts w:cs="Times New Roman" w:ascii="Times New Roman" w:hAnsi="Times New Roman"/>
          <w:color w:val="000000"/>
          <w:sz w:val="22"/>
          <w:szCs w:val="22"/>
        </w:rPr>
        <w:t>где:</w:t>
      </w:r>
    </w:p>
    <w:p>
      <w:pPr>
        <w:pStyle w:val="A5c8b0e714da563fe90b98cef41456e9db9fe9049761426654245bb2dd862eecmsonormal"/>
        <w:widowControl/>
        <w:bidi w:val="0"/>
        <w:spacing w:before="0" w:after="0"/>
        <w:ind w:firstLine="567"/>
        <w:jc w:val="both"/>
        <w:rPr>
          <w:rFonts w:ascii="Times New Roman" w:hAnsi="Times New Roman" w:cs="Times New Roman"/>
          <w:sz w:val="22"/>
          <w:szCs w:val="22"/>
        </w:rPr>
      </w:pPr>
      <w:r>
        <w:rPr>
          <w:rFonts w:cs="Times New Roman" w:ascii="Times New Roman" w:hAnsi="Times New Roman"/>
          <w:color w:val="000000"/>
          <w:sz w:val="22"/>
          <w:szCs w:val="22"/>
        </w:rPr>
        <w:t>Rdi - рейтинг, присуждаемый i-й заявке (предложению) по указанному критерию;</w:t>
      </w:r>
    </w:p>
    <w:p>
      <w:pPr>
        <w:pStyle w:val="A5c8b0e714da563fe90b98cef41456e9db9fe9049761426654245bb2dd862eecmsonormal"/>
        <w:widowControl/>
        <w:bidi w:val="0"/>
        <w:spacing w:before="0" w:after="0"/>
        <w:ind w:firstLine="567"/>
        <w:jc w:val="both"/>
        <w:rPr>
          <w:rFonts w:ascii="Times New Roman" w:hAnsi="Times New Roman" w:cs="Times New Roman"/>
          <w:sz w:val="22"/>
          <w:szCs w:val="22"/>
        </w:rPr>
      </w:pPr>
      <w:r>
        <w:rPr>
          <w:rFonts w:cs="Times New Roman" w:ascii="Times New Roman" w:hAnsi="Times New Roman"/>
          <w:color w:val="000000"/>
          <w:sz w:val="22"/>
          <w:szCs w:val="22"/>
        </w:rPr>
        <w:t>Emax – наибольшее значение ( количество баллов), присужденное по показателям критерия оценки «квалификация участника закупки» из всех участников;</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Ei – значение (количество баллов) присужденное i-му участнику </w:t>
      </w:r>
      <w:r>
        <w:rPr>
          <w:rFonts w:cs="Times New Roman" w:ascii="Times New Roman" w:hAnsi="Times New Roman"/>
          <w:strike/>
          <w:color w:val="000000"/>
          <w:sz w:val="22"/>
          <w:szCs w:val="22"/>
        </w:rPr>
        <w:t xml:space="preserve"> </w:t>
      </w:r>
      <w:r>
        <w:rPr>
          <w:rFonts w:cs="Times New Roman" w:ascii="Times New Roman" w:hAnsi="Times New Roman"/>
          <w:color w:val="000000"/>
          <w:sz w:val="22"/>
          <w:szCs w:val="22"/>
        </w:rPr>
        <w:t>по показателям критерия оценки «квалификация участника закупки».</w:t>
      </w:r>
    </w:p>
    <w:p>
      <w:pPr>
        <w:pStyle w:val="Normal"/>
        <w:widowControl/>
        <w:bidi w:val="0"/>
        <w:ind w:firstLine="567"/>
        <w:jc w:val="both"/>
        <w:rPr>
          <w:rFonts w:ascii="Times New Roman" w:hAnsi="Times New Roman" w:cs="Times New Roman"/>
          <w:sz w:val="22"/>
          <w:szCs w:val="22"/>
        </w:rPr>
      </w:pPr>
      <w:r>
        <w:rPr>
          <w:rFonts w:cs="Times New Roman" w:ascii="Times New Roman" w:hAnsi="Times New Roman"/>
          <w:color w:val="000000"/>
          <w:sz w:val="22"/>
          <w:szCs w:val="22"/>
        </w:rPr>
        <w:t xml:space="preserve">Для расчета итогового рейтинга заявки (предложения) </w:t>
      </w:r>
      <w:r>
        <w:rPr>
          <w:rStyle w:val="11"/>
          <w:rFonts w:cs="Times New Roman" w:ascii="Times New Roman" w:hAnsi="Times New Roman"/>
          <w:color w:val="000000"/>
          <w:sz w:val="22"/>
          <w:szCs w:val="22"/>
        </w:rPr>
        <w:t>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критерия оценки (значение критерия в процентах, делённое на 100).</w:t>
      </w:r>
    </w:p>
    <w:p>
      <w:pPr>
        <w:pStyle w:val="Normal"/>
        <w:bidi w:val="0"/>
        <w:spacing w:lineRule="auto" w:line="264"/>
        <w:ind w:firstLine="708"/>
        <w:jc w:val="both"/>
        <w:rPr>
          <w:rFonts w:ascii="Times New Roman" w:hAnsi="Times New Roman" w:cs="Times New Roman"/>
          <w:color w:val="000000"/>
          <w:sz w:val="22"/>
          <w:szCs w:val="22"/>
        </w:rPr>
      </w:pPr>
      <w:r>
        <w:rPr>
          <w:rFonts w:cs="Times New Roman" w:ascii="Times New Roman" w:hAnsi="Times New Roman"/>
          <w:color w:val="000000"/>
          <w:sz w:val="22"/>
          <w:szCs w:val="22"/>
        </w:rPr>
      </w:r>
      <w:r>
        <w:br w:type="page"/>
      </w:r>
    </w:p>
    <w:p>
      <w:pPr>
        <w:pStyle w:val="Normal"/>
        <w:bidi w:val="0"/>
        <w:ind w:firstLine="709"/>
        <w:jc w:val="right"/>
        <w:rPr>
          <w:rFonts w:ascii="Times New Roman" w:hAnsi="Times New Roman" w:cs="Times New Roman"/>
          <w:sz w:val="22"/>
          <w:szCs w:val="22"/>
        </w:rPr>
      </w:pPr>
      <w:r>
        <w:rPr>
          <w:rFonts w:cs="Times New Roman" w:ascii="Times New Roman" w:hAnsi="Times New Roman"/>
          <w:b/>
          <w:bCs/>
          <w:color w:val="000000"/>
          <w:sz w:val="22"/>
          <w:szCs w:val="22"/>
        </w:rPr>
        <w:t xml:space="preserve">Приложение №3 </w:t>
      </w:r>
    </w:p>
    <w:p>
      <w:pPr>
        <w:pStyle w:val="Normal"/>
        <w:bidi w:val="0"/>
        <w:ind w:firstLine="709"/>
        <w:jc w:val="right"/>
        <w:rPr>
          <w:rFonts w:ascii="Times New Roman" w:hAnsi="Times New Roman" w:cs="Times New Roman"/>
          <w:sz w:val="22"/>
          <w:szCs w:val="22"/>
        </w:rPr>
      </w:pPr>
      <w:r>
        <w:rPr>
          <w:rFonts w:cs="Times New Roman" w:ascii="Times New Roman" w:hAnsi="Times New Roman"/>
          <w:b/>
          <w:bCs/>
          <w:color w:val="000000"/>
          <w:sz w:val="22"/>
          <w:szCs w:val="22"/>
        </w:rPr>
        <w:t>к Положению о закупках</w:t>
      </w:r>
    </w:p>
    <w:p>
      <w:pPr>
        <w:pStyle w:val="Normal"/>
        <w:bidi w:val="0"/>
        <w:ind w:firstLine="709"/>
        <w:jc w:val="both"/>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center"/>
        <w:rPr>
          <w:rFonts w:ascii="Times New Roman" w:hAnsi="Times New Roman" w:cs="Times New Roman"/>
          <w:sz w:val="22"/>
          <w:szCs w:val="22"/>
        </w:rPr>
      </w:pPr>
      <w:r>
        <w:rPr>
          <w:rFonts w:cs="Times New Roman" w:ascii="Times New Roman" w:hAnsi="Times New Roman"/>
          <w:b/>
          <w:bCs/>
          <w:color w:val="000000"/>
          <w:sz w:val="22"/>
          <w:szCs w:val="22"/>
        </w:rPr>
        <w:t>Годовой объем закупок у субъектов малого и среднего предпринимательства</w:t>
      </w:r>
    </w:p>
    <w:p>
      <w:pPr>
        <w:pStyle w:val="Normal"/>
        <w:bidi w:val="0"/>
        <w:ind w:firstLine="709"/>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Normal"/>
        <w:bidi w:val="0"/>
        <w:ind w:firstLine="709"/>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Style15"/>
        <w:widowControl/>
        <w:bidi w:val="0"/>
        <w:ind w:firstLine="765"/>
        <w:jc w:val="both"/>
        <w:textAlignment w:val="baseline"/>
        <w:rPr>
          <w:rFonts w:ascii="Times New Roman" w:hAnsi="Times New Roman" w:cs="Times New Roman"/>
          <w:sz w:val="22"/>
          <w:szCs w:val="22"/>
        </w:rPr>
      </w:pPr>
      <w:r>
        <w:rPr>
          <w:rFonts w:cs="Times New Roman" w:ascii="Times New Roman" w:hAnsi="Times New Roman"/>
          <w:color w:val="000000"/>
          <w:sz w:val="22"/>
          <w:szCs w:val="22"/>
        </w:rPr>
        <w:t xml:space="preserve">1. Годовой объем закупок у субъектов малого и среднего предпринимательства устанавливается в размере 25 процентов совокупного годового стоимостного объема договоров, заключенных заказчиком по результатам закупок. </w:t>
      </w:r>
    </w:p>
    <w:p>
      <w:pPr>
        <w:pStyle w:val="Style15"/>
        <w:widowControl/>
        <w:bidi w:val="0"/>
        <w:ind w:firstLine="765"/>
        <w:jc w:val="both"/>
        <w:textAlignment w:val="baseline"/>
        <w:rPr>
          <w:rFonts w:ascii="Times New Roman" w:hAnsi="Times New Roman" w:cs="Times New Roman"/>
          <w:sz w:val="22"/>
          <w:szCs w:val="22"/>
        </w:rPr>
      </w:pPr>
      <w:r>
        <w:rPr>
          <w:rStyle w:val="11"/>
          <w:rFonts w:cs="Times New Roman" w:ascii="Times New Roman" w:hAnsi="Times New Roman"/>
          <w:color w:val="000000"/>
          <w:sz w:val="22"/>
          <w:szCs w:val="22"/>
        </w:rPr>
        <w:t>2.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составляет 20 процентов совокупного годового стоимостного объема договоров, заключенных заказчиком по результатам закупок.</w:t>
      </w:r>
    </w:p>
    <w:p>
      <w:pPr>
        <w:pStyle w:val="Normal"/>
        <w:bidi w:val="0"/>
        <w:spacing w:lineRule="auto" w:line="264"/>
        <w:ind w:firstLine="708"/>
        <w:jc w:val="both"/>
        <w:rPr>
          <w:rFonts w:ascii="Times New Roman" w:hAnsi="Times New Roman" w:cs="Times New Roman"/>
          <w:color w:val="000000"/>
          <w:sz w:val="22"/>
          <w:szCs w:val="22"/>
        </w:rPr>
      </w:pPr>
      <w:r>
        <w:rPr/>
      </w:r>
    </w:p>
    <w:sectPr>
      <w:footerReference w:type="default" r:id="rId18"/>
      <w:type w:val="nextPage"/>
      <w:pgSz w:w="11906" w:h="16838"/>
      <w:pgMar w:left="1134" w:right="1134" w:gutter="0" w:header="0" w:top="1134" w:footer="850" w:bottom="14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bidi w:val="0"/>
      <w:jc w:val="center"/>
      <w:rPr/>
    </w:pPr>
    <w:r>
      <w:rPr/>
      <w:fldChar w:fldCharType="begin"/>
    </w:r>
    <w:r>
      <w:rPr/>
      <w:instrText xml:space="preserve"> PAGE </w:instrText>
    </w:r>
    <w:r>
      <w:rPr/>
      <w:fldChar w:fldCharType="separate"/>
    </w:r>
    <w:r>
      <w:rPr/>
      <w:t>129</w:t>
    </w:r>
    <w:r>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paragraph" w:styleId="1">
    <w:name w:val="Heading 1"/>
    <w:basedOn w:val="Normal"/>
    <w:qFormat/>
    <w:pPr>
      <w:spacing w:lineRule="auto" w:line="264" w:before="280" w:after="6"/>
      <w:ind w:left="11" w:right="6" w:hanging="11"/>
      <w:jc w:val="center"/>
      <w:outlineLvl w:val="0"/>
    </w:pPr>
    <w:rPr>
      <w:rFonts w:ascii="Times New Roman" w:hAnsi="Times New Roman" w:eastAsia="Times New Roman" w:cs="Times New Roman"/>
      <w:b/>
      <w:bCs/>
      <w:color w:val="000000"/>
      <w:sz w:val="48"/>
      <w:szCs w:val="48"/>
      <w:lang w:eastAsia="ru-RU"/>
    </w:rPr>
  </w:style>
  <w:style w:type="character" w:styleId="11">
    <w:name w:val="Основной шрифт абзаца1"/>
    <w:qFormat/>
    <w:rPr/>
  </w:style>
  <w:style w:type="character" w:styleId="FontStyle11">
    <w:name w:val="Font Style11"/>
    <w:qFormat/>
    <w:rPr>
      <w:rFonts w:ascii="Times New Roman" w:hAnsi="Times New Roman" w:cs="Times New Roman"/>
      <w:sz w:val="12"/>
      <w:szCs w:val="12"/>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lang w:val="zxx" w:eastAsia="zxx" w:bidi="zxx"/>
    </w:rPr>
  </w:style>
  <w:style w:type="paragraph" w:styleId="NoSpacing">
    <w:name w:val="No Spacing"/>
    <w:qFormat/>
    <w:pPr>
      <w:widowControl w:val="false"/>
      <w:suppressAutoHyphens w:val="true"/>
      <w:bidi w:val="0"/>
      <w:spacing w:before="0" w:after="0"/>
      <w:jc w:val="left"/>
    </w:pPr>
    <w:rPr>
      <w:rFonts w:ascii="Calibri" w:hAnsi="Calibri" w:eastAsia="Calibri" w:cs="Tahoma"/>
      <w:color w:val="00000A"/>
      <w:kern w:val="0"/>
      <w:sz w:val="24"/>
      <w:szCs w:val="24"/>
      <w:lang w:val="ru-RU" w:eastAsia="en-US" w:bidi="ar-SA"/>
    </w:rPr>
  </w:style>
  <w:style w:type="paragraph" w:styleId="Standard">
    <w:name w:val="Standard"/>
    <w:qFormat/>
    <w:pPr>
      <w:widowControl w:val="false"/>
      <w:suppressAutoHyphens w:val="true"/>
      <w:bidi w:val="0"/>
      <w:spacing w:before="0" w:after="0"/>
      <w:jc w:val="left"/>
      <w:textAlignment w:val="baseline"/>
    </w:pPr>
    <w:rPr>
      <w:rFonts w:ascii="Liberation Serif" w:hAnsi="Liberation Serif" w:eastAsia="SimSun" w:cs="Mangal"/>
      <w:color w:val="00000A"/>
      <w:kern w:val="0"/>
      <w:sz w:val="24"/>
      <w:szCs w:val="24"/>
      <w:lang w:val="ru-RU" w:eastAsia="zh-CN" w:bidi="hi-IN"/>
    </w:rPr>
  </w:style>
  <w:style w:type="paragraph" w:styleId="NormalWeb">
    <w:name w:val="Normal (Web)"/>
    <w:basedOn w:val="Normal"/>
    <w:qFormat/>
    <w:pPr>
      <w:spacing w:lineRule="auto" w:line="288" w:before="280" w:after="142"/>
    </w:pPr>
    <w:rPr>
      <w:rFonts w:ascii="Times New Roman" w:hAnsi="Times New Roman" w:eastAsia="Times New Roman" w:cs="Times New Roman"/>
      <w:lang w:eastAsia="ru-RU"/>
    </w:rPr>
  </w:style>
  <w:style w:type="paragraph" w:styleId="12">
    <w:name w:val="Обычный (веб)1"/>
    <w:basedOn w:val="Normal"/>
    <w:qFormat/>
    <w:pPr>
      <w:spacing w:lineRule="auto" w:line="288" w:before="280" w:after="142"/>
    </w:pPr>
    <w:rPr>
      <w:rFonts w:ascii="Times New Roman" w:hAnsi="Times New Roman" w:eastAsia="Times New Roman" w:cs="Times New Roman"/>
      <w:lang w:eastAsia="ru-RU"/>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13">
    <w:name w:val="Абзац списка1"/>
    <w:basedOn w:val="Normal"/>
    <w:qFormat/>
    <w:pPr>
      <w:spacing w:before="0" w:after="160"/>
      <w:ind w:left="720" w:hanging="0"/>
      <w:contextualSpacing/>
    </w:pPr>
    <w:rPr/>
  </w:style>
  <w:style w:type="paragraph" w:styleId="ConsPlusNormal">
    <w:name w:val="ConsPlusNormal"/>
    <w:qFormat/>
    <w:pPr>
      <w:widowControl w:val="false"/>
      <w:suppressAutoHyphens w:val="true"/>
      <w:bidi w:val="0"/>
      <w:spacing w:before="0" w:after="0"/>
      <w:ind w:firstLine="720"/>
      <w:jc w:val="left"/>
    </w:pPr>
    <w:rPr>
      <w:rFonts w:ascii="Arial" w:hAnsi="Arial" w:eastAsia="Times New Roman" w:cs="Arial"/>
      <w:color w:val="00000A"/>
      <w:kern w:val="0"/>
      <w:sz w:val="24"/>
      <w:szCs w:val="20"/>
      <w:lang w:val="ru-RU" w:eastAsia="ru-RU" w:bidi="ar-SA"/>
    </w:rPr>
  </w:style>
  <w:style w:type="paragraph" w:styleId="Western">
    <w:name w:val="western"/>
    <w:basedOn w:val="Standard"/>
    <w:qFormat/>
    <w:pPr>
      <w:spacing w:before="280" w:after="119"/>
    </w:pPr>
    <w:rPr>
      <w:rFonts w:ascii="Times New Roman" w:hAnsi="Times New Roman" w:eastAsia="Times New Roman"/>
    </w:rPr>
  </w:style>
  <w:style w:type="paragraph" w:styleId="14">
    <w:name w:val="Обычный1"/>
    <w:qFormat/>
    <w:pPr>
      <w:widowControl w:val="false"/>
      <w:suppressAutoHyphens w:val="true"/>
      <w:bidi w:val="0"/>
      <w:spacing w:before="0" w:after="0"/>
      <w:jc w:val="left"/>
    </w:pPr>
    <w:rPr>
      <w:rFonts w:ascii="Calibri" w:hAnsi="Calibri" w:eastAsia="Calibri" w:cs="Tahoma"/>
      <w:color w:val="auto"/>
      <w:kern w:val="0"/>
      <w:sz w:val="24"/>
      <w:szCs w:val="22"/>
      <w:lang w:val="ru-RU" w:eastAsia="en-US" w:bidi="ar-SA"/>
    </w:rPr>
  </w:style>
  <w:style w:type="paragraph" w:styleId="Style31">
    <w:name w:val="Style3"/>
    <w:basedOn w:val="Normal"/>
    <w:qFormat/>
    <w:pPr>
      <w:spacing w:lineRule="exact" w:line="167"/>
      <w:ind w:firstLine="397"/>
      <w:jc w:val="center"/>
    </w:pPr>
    <w:rPr>
      <w:rFonts w:ascii="Times New Roman" w:hAnsi="Times New Roman" w:eastAsia="Times New Roman" w:cs="Times New Roman"/>
      <w:lang w:eastAsia="ru-RU"/>
    </w:rPr>
  </w:style>
  <w:style w:type="paragraph" w:styleId="ListParagraph">
    <w:name w:val="List Paragraph"/>
    <w:basedOn w:val="Normal"/>
    <w:qFormat/>
    <w:pPr>
      <w:spacing w:before="0" w:after="160"/>
      <w:ind w:left="720" w:hanging="0"/>
    </w:pPr>
    <w:rPr/>
  </w:style>
  <w:style w:type="paragraph" w:styleId="15">
    <w:name w:val="Без интервала1"/>
    <w:qFormat/>
    <w:pPr>
      <w:widowControl/>
      <w:suppressAutoHyphens w:val="true"/>
      <w:bidi w:val="0"/>
      <w:spacing w:before="0" w:after="0"/>
      <w:jc w:val="left"/>
    </w:pPr>
    <w:rPr>
      <w:rFonts w:ascii="Calibri" w:hAnsi="Calibri" w:eastAsia="Calibri" w:cs="Times New Roman"/>
      <w:color w:val="00000A"/>
      <w:kern w:val="0"/>
      <w:sz w:val="22"/>
      <w:szCs w:val="22"/>
      <w:lang w:val="ru-RU" w:eastAsia="en-US" w:bidi="ar-SA"/>
    </w:rPr>
  </w:style>
  <w:style w:type="paragraph" w:styleId="Style19">
    <w:name w:val="Содержимое таблицы"/>
    <w:basedOn w:val="Normal"/>
    <w:qFormat/>
    <w:pPr/>
    <w:rPr/>
  </w:style>
  <w:style w:type="paragraph" w:styleId="A5c8b0e714da563fe90b98cef41456e9db9fe9049761426654245bb2dd862eecmsonormal">
    <w:name w:val="a5c8b0e714da563fe90b98cef41456e9db9fe9049761426654245bb2dd862eecmsonormal"/>
    <w:basedOn w:val="Normal"/>
    <w:qFormat/>
    <w:pPr>
      <w:spacing w:before="100" w:after="100"/>
    </w:pPr>
    <w:rPr>
      <w:lang w:eastAsia="ru-RU"/>
    </w:rPr>
  </w:style>
  <w:style w:type="paragraph" w:styleId="Style20">
    <w:name w:val="Колонтитул"/>
    <w:basedOn w:val="Normal"/>
    <w:qFormat/>
    <w:pPr>
      <w:suppressLineNumbers/>
      <w:tabs>
        <w:tab w:val="clear" w:pos="709"/>
        <w:tab w:val="center" w:pos="4819" w:leader="none"/>
        <w:tab w:val="right" w:pos="9638" w:leader="none"/>
      </w:tabs>
    </w:pPr>
    <w:rPr/>
  </w:style>
  <w:style w:type="paragraph" w:styleId="Style21">
    <w:name w:val="Footer"/>
    <w:basedOn w:val="Style20"/>
    <w:pPr>
      <w:suppressLineNumbers/>
    </w:pPr>
    <w:rPr/>
  </w:style>
  <w:style w:type="paragraph" w:styleId="2">
    <w:name w:val="TOC 2"/>
    <w:basedOn w:val="Normal"/>
    <w:pPr>
      <w:spacing w:before="0" w:after="100"/>
      <w:ind w:left="22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hyperlink" Target="consultantplus://offline/ref=770166557B7C9504D94598B836ADF5A1EBF0A3FBE90784759D2888AA8FED39B292AF7B80E5CFxEG8D" TargetMode="External"/><Relationship Id="rId6" Type="http://schemas.openxmlformats.org/officeDocument/2006/relationships/hyperlink" Target="consultantplus://offline/ref=0CD818CF4D7E026BB18B6A27CD109A25CE9AC34C457B40CDFFE84C3E674F5470940861B544q6IED" TargetMode="External"/><Relationship Id="rId7" Type="http://schemas.openxmlformats.org/officeDocument/2006/relationships/hyperlink" Target="consultantplus://offline/ref=9FC2B53DC38CE26D3CBEACE9A2B010A0F0213C7CD1E7EBD558967768926BE241B9B978F9560DXESCD" TargetMode="External"/><Relationship Id="rId8" Type="http://schemas.openxmlformats.org/officeDocument/2006/relationships/hyperlink" Target="consultantplus://offline/ref=9FC2B53DC38CE26D3CBEACE9A2B010A0F0213C7CD1E7EBD558967768926BE241B9B978F9560FXESBD" TargetMode="External"/><Relationship Id="rId9" Type="http://schemas.openxmlformats.org/officeDocument/2006/relationships/hyperlink" Target="consultantplus://offline/ref=7AF71EEA53CF4DE8C226F643F1B3B9CB62E396A4F509DE7322AF9CF794EB863F1F15B83252EF02CFD5T1D" TargetMode="External"/><Relationship Id="rId10" Type="http://schemas.openxmlformats.org/officeDocument/2006/relationships/hyperlink" Target="consultantplus://offline/ref=7AF71EEA53CF4DE8C226F643F1B3B9CB62E396A4F509DE7322AF9CF794EB863F1F15B83152EBD0TED" TargetMode="External"/><Relationship Id="rId11" Type="http://schemas.openxmlformats.org/officeDocument/2006/relationships/hyperlink" Target="consultantplus://offline/ref=7AF71EEA53CF4DE8C226F643F1B3B9CB62E396A4F509DE7322AF9CF794EB863F1F15B83152E9D0T8D" TargetMode="External"/><Relationship Id="rId12" Type="http://schemas.openxmlformats.org/officeDocument/2006/relationships/hyperlink" Target="consultantplus://offline/ref=7AF71EEA53CF4DE8C226F643F1B3B9CB62E396A4F509DE7322AF9CF794EB863F1F15B83152E6D0TCD" TargetMode="External"/><Relationship Id="rId13" Type="http://schemas.openxmlformats.org/officeDocument/2006/relationships/hyperlink" Target="consultantplus://offline/ref=02D528963061301BDED28FEF03F20246407B998ACF98D01260BD256E104E01A1CD543BFAA1B2e9TDD" TargetMode="External"/><Relationship Id="rId14" Type="http://schemas.openxmlformats.org/officeDocument/2006/relationships/hyperlink" Target="consultantplus://offline/ref=FC6F3D3D25496F663888BB3CCDBBB60533ED7A5657CE48127AFB954A457226B773FAB2AAA1F56E79t4p7D" TargetMode="External"/><Relationship Id="rId15" Type="http://schemas.openxmlformats.org/officeDocument/2006/relationships/hyperlink" Target="consultantplus://offline/ref=6231351BB0CD178FF4F4A6BC83904B01931D158E24482EDB67741DE5035A6D7DF21E073B2B810121sDK3F" TargetMode="External"/><Relationship Id="rId16" Type="http://schemas.openxmlformats.org/officeDocument/2006/relationships/hyperlink" Target="consultantplus://offline/ref=CEE7EE9BF1A01D78EDE78DA95B59ACA38FED025E466D12DBB5189F3FAA566C431C878256D523224DP0L5K" TargetMode="External"/><Relationship Id="rId17" Type="http://schemas.openxmlformats.org/officeDocument/2006/relationships/hyperlink" Target="consultantplus://offline/ref=CDF9EBDE5E43C07D7732963F861D69907BECDB1717D24ADCA76AFF2362UAY3M" TargetMode="External"/><Relationship Id="rId18" Type="http://schemas.openxmlformats.org/officeDocument/2006/relationships/footer" Target="footer1.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LibreOffice/7.3.1.3$Windows_X86_64 LibreOffice_project/a69ca51ded25f3eefd52d7bf9a5fad8c90b87951</Application>
  <AppVersion>15.0000</AppVersion>
  <Pages>129</Pages>
  <Words>64581</Words>
  <Characters>456208</Characters>
  <CharactersWithSpaces>519070</CharactersWithSpaces>
  <Paragraphs>2080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2024-12-16T14:04:29Z</dcterms:created>
  <dc:creator/>
  <dc:description/>
  <dc:language>ru-RU</dc:language>
  <cp:lastModifiedBy/>
  <cp:lastPrinted>2024-12-16T14:23:31Z</cp:lastPrinted>
  <dcterms:modified xsi:type="dcterms:W3CDTF">2024-12-18T14:32:07Z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