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1324" w14:textId="77777777" w:rsidR="00A930F6" w:rsidRPr="008046DE" w:rsidRDefault="008046DE">
      <w:pPr>
        <w:spacing w:line="247" w:lineRule="auto"/>
        <w:ind w:right="-639"/>
        <w:jc w:val="center"/>
        <w:rPr>
          <w:sz w:val="28"/>
          <w:szCs w:val="28"/>
        </w:rPr>
      </w:pPr>
      <w:r w:rsidRPr="008046DE">
        <w:rPr>
          <w:rFonts w:eastAsia="Times New Roman"/>
          <w:b/>
          <w:bCs/>
          <w:sz w:val="28"/>
          <w:szCs w:val="28"/>
        </w:rPr>
        <w:t>Муниципальное автономное учреждение дополнительного образования «Ярковская детская музыкальная школа»</w:t>
      </w:r>
    </w:p>
    <w:p w14:paraId="0C13374B" w14:textId="77777777" w:rsidR="00A930F6" w:rsidRDefault="00A930F6">
      <w:pPr>
        <w:spacing w:line="200" w:lineRule="exact"/>
        <w:rPr>
          <w:sz w:val="24"/>
          <w:szCs w:val="24"/>
        </w:rPr>
      </w:pPr>
    </w:p>
    <w:p w14:paraId="13E3D4FB" w14:textId="77777777" w:rsidR="00A930F6" w:rsidRDefault="00A930F6">
      <w:pPr>
        <w:spacing w:line="200" w:lineRule="exact"/>
        <w:rPr>
          <w:sz w:val="24"/>
          <w:szCs w:val="24"/>
        </w:rPr>
      </w:pPr>
    </w:p>
    <w:p w14:paraId="266E6213" w14:textId="77777777" w:rsidR="00A930F6" w:rsidRDefault="00A930F6">
      <w:pPr>
        <w:spacing w:line="200" w:lineRule="exact"/>
        <w:rPr>
          <w:sz w:val="24"/>
          <w:szCs w:val="24"/>
        </w:rPr>
      </w:pPr>
    </w:p>
    <w:p w14:paraId="73B531EA" w14:textId="3286A242" w:rsidR="00A930F6" w:rsidRDefault="00A930F6">
      <w:pPr>
        <w:spacing w:line="200" w:lineRule="exact"/>
        <w:rPr>
          <w:sz w:val="24"/>
          <w:szCs w:val="24"/>
        </w:rPr>
      </w:pPr>
    </w:p>
    <w:p w14:paraId="720B9E42" w14:textId="1C658AB6" w:rsidR="00365F2B" w:rsidRDefault="00365F2B">
      <w:pPr>
        <w:spacing w:line="200" w:lineRule="exact"/>
        <w:rPr>
          <w:sz w:val="24"/>
          <w:szCs w:val="24"/>
        </w:rPr>
      </w:pPr>
    </w:p>
    <w:tbl>
      <w:tblPr>
        <w:tblStyle w:val="a9"/>
        <w:tblpPr w:leftFromText="180" w:rightFromText="180" w:vertAnchor="text" w:horzAnchor="margin"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95"/>
      </w:tblGrid>
      <w:tr w:rsidR="00365F2B" w14:paraId="1C02DFED" w14:textId="77777777" w:rsidTr="00365F2B">
        <w:tc>
          <w:tcPr>
            <w:tcW w:w="4695" w:type="dxa"/>
          </w:tcPr>
          <w:p w14:paraId="46EFE6E7" w14:textId="20F7339D" w:rsidR="00365F2B" w:rsidRPr="00365F2B" w:rsidRDefault="00365F2B" w:rsidP="00365F2B">
            <w:pPr>
              <w:rPr>
                <w:sz w:val="28"/>
                <w:szCs w:val="28"/>
              </w:rPr>
            </w:pPr>
            <w:r>
              <w:rPr>
                <w:sz w:val="28"/>
                <w:szCs w:val="28"/>
              </w:rPr>
              <w:t>С</w:t>
            </w:r>
            <w:r w:rsidRPr="00365F2B">
              <w:rPr>
                <w:sz w:val="28"/>
                <w:szCs w:val="28"/>
              </w:rPr>
              <w:t>ОГЛАСОВАНО</w:t>
            </w:r>
          </w:p>
          <w:p w14:paraId="7C7A114B" w14:textId="77777777" w:rsidR="00365F2B" w:rsidRPr="00365F2B" w:rsidRDefault="00365F2B" w:rsidP="00365F2B">
            <w:pPr>
              <w:rPr>
                <w:sz w:val="28"/>
                <w:szCs w:val="28"/>
              </w:rPr>
            </w:pPr>
            <w:r w:rsidRPr="00365F2B">
              <w:rPr>
                <w:sz w:val="28"/>
                <w:szCs w:val="28"/>
              </w:rPr>
              <w:t>Решением педсовета</w:t>
            </w:r>
          </w:p>
          <w:p w14:paraId="71F6613B" w14:textId="0663BAB9" w:rsidR="00365F2B" w:rsidRPr="00365F2B" w:rsidRDefault="00365F2B" w:rsidP="00365F2B">
            <w:pPr>
              <w:rPr>
                <w:sz w:val="28"/>
                <w:szCs w:val="28"/>
              </w:rPr>
            </w:pPr>
            <w:r w:rsidRPr="00365F2B">
              <w:rPr>
                <w:sz w:val="28"/>
                <w:szCs w:val="28"/>
              </w:rPr>
              <w:t>Протокол от 2</w:t>
            </w:r>
            <w:r w:rsidR="00135233">
              <w:rPr>
                <w:sz w:val="28"/>
                <w:szCs w:val="28"/>
              </w:rPr>
              <w:t>8</w:t>
            </w:r>
            <w:r w:rsidRPr="00365F2B">
              <w:rPr>
                <w:sz w:val="28"/>
                <w:szCs w:val="28"/>
              </w:rPr>
              <w:t>.08.202</w:t>
            </w:r>
            <w:r w:rsidR="00135233">
              <w:rPr>
                <w:sz w:val="28"/>
                <w:szCs w:val="28"/>
              </w:rPr>
              <w:t>4</w:t>
            </w:r>
            <w:r w:rsidRPr="00365F2B">
              <w:rPr>
                <w:sz w:val="28"/>
                <w:szCs w:val="28"/>
              </w:rPr>
              <w:t xml:space="preserve"> г. № 1</w:t>
            </w:r>
          </w:p>
        </w:tc>
        <w:tc>
          <w:tcPr>
            <w:tcW w:w="4695" w:type="dxa"/>
          </w:tcPr>
          <w:p w14:paraId="13FCFF5C" w14:textId="4D80CDA9" w:rsidR="00365F2B" w:rsidRPr="00365F2B" w:rsidRDefault="00A8348F" w:rsidP="00365F2B">
            <w:pPr>
              <w:jc w:val="right"/>
              <w:rPr>
                <w:sz w:val="28"/>
                <w:szCs w:val="28"/>
              </w:rPr>
            </w:pPr>
            <w:r>
              <w:rPr>
                <w:noProof/>
                <w:sz w:val="28"/>
              </w:rPr>
              <w:drawing>
                <wp:anchor distT="0" distB="0" distL="114300" distR="114300" simplePos="0" relativeHeight="251658752" behindDoc="1" locked="0" layoutInCell="1" allowOverlap="1" wp14:anchorId="472D8A4E" wp14:editId="24B1EC3D">
                  <wp:simplePos x="0" y="0"/>
                  <wp:positionH relativeFrom="column">
                    <wp:posOffset>1423035</wp:posOffset>
                  </wp:positionH>
                  <wp:positionV relativeFrom="paragraph">
                    <wp:posOffset>-229870</wp:posOffset>
                  </wp:positionV>
                  <wp:extent cx="1190625" cy="1247775"/>
                  <wp:effectExtent l="0" t="0" r="0" b="0"/>
                  <wp:wrapNone/>
                  <wp:docPr id="2" name="Рисунок 2" descr="F:\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печать.jpg"/>
                          <pic:cNvPicPr>
                            <a:picLocks noChangeAspect="1" noChangeArrowheads="1"/>
                          </pic:cNvPicPr>
                        </pic:nvPicPr>
                        <pic:blipFill>
                          <a:blip r:embed="rId8" cstate="print"/>
                          <a:srcRect l="59808" t="77393" r="20123" b="7339"/>
                          <a:stretch>
                            <a:fillRect/>
                          </a:stretch>
                        </pic:blipFill>
                        <pic:spPr bwMode="auto">
                          <a:xfrm>
                            <a:off x="0" y="0"/>
                            <a:ext cx="1190625" cy="1247775"/>
                          </a:xfrm>
                          <a:prstGeom prst="rect">
                            <a:avLst/>
                          </a:prstGeom>
                          <a:noFill/>
                          <a:ln w="9525">
                            <a:noFill/>
                            <a:miter lim="800000"/>
                            <a:headEnd/>
                            <a:tailEnd/>
                          </a:ln>
                        </pic:spPr>
                      </pic:pic>
                    </a:graphicData>
                  </a:graphic>
                </wp:anchor>
              </w:drawing>
            </w:r>
            <w:r w:rsidR="00365F2B" w:rsidRPr="00365F2B">
              <w:rPr>
                <w:sz w:val="28"/>
                <w:szCs w:val="28"/>
              </w:rPr>
              <w:t>УТВЕРЖДЕНО</w:t>
            </w:r>
          </w:p>
          <w:p w14:paraId="6BDD27B0" w14:textId="77777777" w:rsidR="00365F2B" w:rsidRPr="00365F2B" w:rsidRDefault="00365F2B" w:rsidP="00365F2B">
            <w:pPr>
              <w:jc w:val="right"/>
              <w:rPr>
                <w:sz w:val="28"/>
                <w:szCs w:val="28"/>
              </w:rPr>
            </w:pPr>
            <w:r w:rsidRPr="00365F2B">
              <w:rPr>
                <w:sz w:val="28"/>
                <w:szCs w:val="28"/>
              </w:rPr>
              <w:t>Приказом директора</w:t>
            </w:r>
          </w:p>
          <w:p w14:paraId="1E487EC7" w14:textId="16A4DB61" w:rsidR="00365F2B" w:rsidRPr="00365F2B" w:rsidRDefault="00365F2B" w:rsidP="00365F2B">
            <w:pPr>
              <w:jc w:val="right"/>
              <w:rPr>
                <w:sz w:val="28"/>
                <w:szCs w:val="28"/>
              </w:rPr>
            </w:pPr>
            <w:r w:rsidRPr="00365F2B">
              <w:rPr>
                <w:sz w:val="28"/>
                <w:szCs w:val="28"/>
              </w:rPr>
              <w:t>МАУ ДО «Ярковская ДМШ»</w:t>
            </w:r>
          </w:p>
          <w:p w14:paraId="5E346B3D" w14:textId="22CB0C96" w:rsidR="00365F2B" w:rsidRPr="00365F2B" w:rsidRDefault="00365F2B" w:rsidP="00365F2B">
            <w:pPr>
              <w:jc w:val="right"/>
              <w:rPr>
                <w:sz w:val="28"/>
                <w:szCs w:val="28"/>
              </w:rPr>
            </w:pPr>
            <w:r w:rsidRPr="00365F2B">
              <w:rPr>
                <w:sz w:val="28"/>
                <w:szCs w:val="28"/>
              </w:rPr>
              <w:t xml:space="preserve">от </w:t>
            </w:r>
            <w:r w:rsidR="00A8348F">
              <w:rPr>
                <w:sz w:val="28"/>
                <w:szCs w:val="28"/>
              </w:rPr>
              <w:t>2</w:t>
            </w:r>
            <w:r w:rsidR="00135233">
              <w:rPr>
                <w:sz w:val="28"/>
                <w:szCs w:val="28"/>
              </w:rPr>
              <w:t>8</w:t>
            </w:r>
            <w:r w:rsidR="00A8348F">
              <w:rPr>
                <w:sz w:val="28"/>
                <w:szCs w:val="28"/>
              </w:rPr>
              <w:t>.</w:t>
            </w:r>
            <w:r w:rsidRPr="00365F2B">
              <w:rPr>
                <w:sz w:val="28"/>
                <w:szCs w:val="28"/>
              </w:rPr>
              <w:t>08.202</w:t>
            </w:r>
            <w:r w:rsidR="00135233">
              <w:rPr>
                <w:sz w:val="28"/>
                <w:szCs w:val="28"/>
              </w:rPr>
              <w:t>4</w:t>
            </w:r>
            <w:r w:rsidRPr="00365F2B">
              <w:rPr>
                <w:sz w:val="28"/>
                <w:szCs w:val="28"/>
              </w:rPr>
              <w:t xml:space="preserve"> г. № </w:t>
            </w:r>
            <w:r w:rsidR="00A8348F">
              <w:rPr>
                <w:sz w:val="28"/>
                <w:szCs w:val="28"/>
              </w:rPr>
              <w:t>2</w:t>
            </w:r>
            <w:r w:rsidR="00135233">
              <w:rPr>
                <w:sz w:val="28"/>
                <w:szCs w:val="28"/>
              </w:rPr>
              <w:t>9</w:t>
            </w:r>
          </w:p>
        </w:tc>
      </w:tr>
    </w:tbl>
    <w:p w14:paraId="559A9F91" w14:textId="27E86C1F" w:rsidR="00365F2B" w:rsidRDefault="00365F2B">
      <w:pPr>
        <w:spacing w:line="200" w:lineRule="exact"/>
        <w:rPr>
          <w:sz w:val="24"/>
          <w:szCs w:val="24"/>
        </w:rPr>
      </w:pPr>
    </w:p>
    <w:p w14:paraId="1A88B110" w14:textId="77777777" w:rsidR="00365F2B" w:rsidRDefault="00365F2B">
      <w:pPr>
        <w:spacing w:line="200" w:lineRule="exact"/>
        <w:rPr>
          <w:sz w:val="24"/>
          <w:szCs w:val="24"/>
        </w:rPr>
      </w:pPr>
    </w:p>
    <w:p w14:paraId="0948D4FF" w14:textId="77777777" w:rsidR="00A930F6" w:rsidRDefault="00A930F6">
      <w:pPr>
        <w:spacing w:line="200" w:lineRule="exact"/>
        <w:rPr>
          <w:sz w:val="24"/>
          <w:szCs w:val="24"/>
        </w:rPr>
      </w:pPr>
    </w:p>
    <w:p w14:paraId="4A1FFF32" w14:textId="77777777" w:rsidR="00A930F6" w:rsidRDefault="00A930F6" w:rsidP="00365F2B">
      <w:pPr>
        <w:spacing w:line="200" w:lineRule="exact"/>
        <w:jc w:val="center"/>
        <w:rPr>
          <w:sz w:val="24"/>
          <w:szCs w:val="24"/>
        </w:rPr>
      </w:pPr>
    </w:p>
    <w:p w14:paraId="488E02B8" w14:textId="77777777" w:rsidR="00A930F6" w:rsidRDefault="00A930F6">
      <w:pPr>
        <w:spacing w:line="200" w:lineRule="exact"/>
        <w:rPr>
          <w:sz w:val="24"/>
          <w:szCs w:val="24"/>
        </w:rPr>
      </w:pPr>
    </w:p>
    <w:p w14:paraId="0B0B39B8" w14:textId="77777777" w:rsidR="00A930F6" w:rsidRDefault="00A930F6">
      <w:pPr>
        <w:spacing w:line="348" w:lineRule="exact"/>
        <w:rPr>
          <w:sz w:val="24"/>
          <w:szCs w:val="24"/>
        </w:rPr>
      </w:pPr>
    </w:p>
    <w:p w14:paraId="48B1F866" w14:textId="307E0260" w:rsidR="008046DE" w:rsidRDefault="008046DE">
      <w:pPr>
        <w:spacing w:line="237" w:lineRule="auto"/>
        <w:ind w:right="-659"/>
        <w:jc w:val="center"/>
        <w:rPr>
          <w:rFonts w:eastAsia="Times New Roman"/>
          <w:b/>
          <w:bCs/>
          <w:sz w:val="28"/>
          <w:szCs w:val="28"/>
        </w:rPr>
      </w:pPr>
      <w:r>
        <w:rPr>
          <w:rFonts w:eastAsia="Times New Roman"/>
          <w:b/>
          <w:bCs/>
          <w:sz w:val="28"/>
          <w:szCs w:val="28"/>
        </w:rPr>
        <w:t xml:space="preserve">ДОПОЛНИТЕЛЬНЫЕ ОБЩЕРАЗВИВАЮЩИЕ </w:t>
      </w:r>
      <w:r w:rsidR="00730563">
        <w:rPr>
          <w:rFonts w:eastAsia="Times New Roman"/>
          <w:b/>
          <w:bCs/>
          <w:sz w:val="28"/>
          <w:szCs w:val="28"/>
        </w:rPr>
        <w:t xml:space="preserve">ОБЩЕОБРАЗОВАТЕЛЬНЫЕ </w:t>
      </w:r>
      <w:r>
        <w:rPr>
          <w:rFonts w:eastAsia="Times New Roman"/>
          <w:b/>
          <w:bCs/>
          <w:sz w:val="28"/>
          <w:szCs w:val="28"/>
        </w:rPr>
        <w:t>ПРОГРАММЫ В ОБЛАСТИ МУЗЫКАЛЬНОГО ИСКУССТВА</w:t>
      </w:r>
    </w:p>
    <w:p w14:paraId="6E932F81" w14:textId="21D6CA8F" w:rsidR="00A930F6" w:rsidRDefault="008046DE">
      <w:pPr>
        <w:spacing w:line="237" w:lineRule="auto"/>
        <w:ind w:right="-659"/>
        <w:jc w:val="center"/>
        <w:rPr>
          <w:sz w:val="20"/>
          <w:szCs w:val="20"/>
        </w:rPr>
      </w:pPr>
      <w:r>
        <w:rPr>
          <w:rFonts w:eastAsia="Times New Roman"/>
          <w:b/>
          <w:bCs/>
          <w:sz w:val="28"/>
          <w:szCs w:val="28"/>
        </w:rPr>
        <w:t xml:space="preserve"> «Музыкальное исполнительство (инструментальное исполнительство)», «Хоровое пение»</w:t>
      </w:r>
      <w:r w:rsidR="00246FB3">
        <w:rPr>
          <w:rFonts w:eastAsia="Times New Roman"/>
          <w:b/>
          <w:bCs/>
          <w:sz w:val="28"/>
          <w:szCs w:val="28"/>
        </w:rPr>
        <w:t>, «Музыкальное развитие», «Музыкально – эстетическое развитие»</w:t>
      </w:r>
    </w:p>
    <w:p w14:paraId="1F924886" w14:textId="77777777" w:rsidR="00A930F6" w:rsidRDefault="00A930F6">
      <w:pPr>
        <w:spacing w:line="200" w:lineRule="exact"/>
        <w:rPr>
          <w:sz w:val="24"/>
          <w:szCs w:val="24"/>
        </w:rPr>
      </w:pPr>
    </w:p>
    <w:p w14:paraId="49F4FC72" w14:textId="77777777" w:rsidR="00A930F6" w:rsidRDefault="00A930F6">
      <w:pPr>
        <w:spacing w:line="200" w:lineRule="exact"/>
        <w:rPr>
          <w:sz w:val="24"/>
          <w:szCs w:val="24"/>
        </w:rPr>
      </w:pPr>
    </w:p>
    <w:p w14:paraId="56856AFE" w14:textId="77777777" w:rsidR="00A930F6" w:rsidRDefault="00A930F6">
      <w:pPr>
        <w:spacing w:line="200" w:lineRule="exact"/>
        <w:rPr>
          <w:sz w:val="24"/>
          <w:szCs w:val="24"/>
        </w:rPr>
      </w:pPr>
    </w:p>
    <w:p w14:paraId="57667A59" w14:textId="77777777" w:rsidR="00A930F6" w:rsidRDefault="00A930F6">
      <w:pPr>
        <w:spacing w:line="227" w:lineRule="exact"/>
        <w:rPr>
          <w:sz w:val="24"/>
          <w:szCs w:val="24"/>
        </w:rPr>
      </w:pPr>
    </w:p>
    <w:p w14:paraId="11708DA3" w14:textId="77777777" w:rsidR="00A930F6" w:rsidRPr="008046DE" w:rsidRDefault="008046DE" w:rsidP="00823206">
      <w:pPr>
        <w:ind w:right="-659"/>
        <w:jc w:val="center"/>
        <w:rPr>
          <w:sz w:val="28"/>
          <w:szCs w:val="28"/>
        </w:rPr>
      </w:pPr>
      <w:r w:rsidRPr="008046DE">
        <w:rPr>
          <w:rFonts w:eastAsia="Times New Roman"/>
          <w:b/>
          <w:bCs/>
          <w:sz w:val="28"/>
          <w:szCs w:val="28"/>
        </w:rPr>
        <w:t>ПРОГРАММА</w:t>
      </w:r>
    </w:p>
    <w:p w14:paraId="25F66FDF" w14:textId="77777777" w:rsidR="00A930F6" w:rsidRPr="008046DE" w:rsidRDefault="00A930F6" w:rsidP="00823206">
      <w:pPr>
        <w:spacing w:line="1" w:lineRule="exact"/>
        <w:jc w:val="center"/>
        <w:rPr>
          <w:sz w:val="28"/>
          <w:szCs w:val="28"/>
        </w:rPr>
      </w:pPr>
    </w:p>
    <w:p w14:paraId="7A2E86B0" w14:textId="77777777" w:rsidR="00A930F6" w:rsidRPr="008046DE" w:rsidRDefault="008046DE" w:rsidP="00823206">
      <w:pPr>
        <w:ind w:right="-659"/>
        <w:jc w:val="center"/>
        <w:rPr>
          <w:sz w:val="28"/>
          <w:szCs w:val="28"/>
        </w:rPr>
      </w:pPr>
      <w:r w:rsidRPr="008046DE">
        <w:rPr>
          <w:rFonts w:eastAsia="Times New Roman"/>
          <w:bCs/>
          <w:sz w:val="28"/>
          <w:szCs w:val="28"/>
        </w:rPr>
        <w:t>по учебному предмету</w:t>
      </w:r>
    </w:p>
    <w:p w14:paraId="65F2157B" w14:textId="77777777" w:rsidR="00A930F6" w:rsidRPr="008046DE" w:rsidRDefault="008046DE" w:rsidP="00823206">
      <w:pPr>
        <w:ind w:right="-659"/>
        <w:jc w:val="center"/>
        <w:rPr>
          <w:sz w:val="28"/>
          <w:szCs w:val="28"/>
        </w:rPr>
      </w:pPr>
      <w:r w:rsidRPr="008046DE">
        <w:rPr>
          <w:rFonts w:eastAsia="Times New Roman"/>
          <w:bCs/>
          <w:sz w:val="28"/>
          <w:szCs w:val="28"/>
        </w:rPr>
        <w:t>(в области теоретической подготовки)</w:t>
      </w:r>
    </w:p>
    <w:p w14:paraId="132F0027" w14:textId="77777777" w:rsidR="00A930F6" w:rsidRPr="008046DE" w:rsidRDefault="00A930F6" w:rsidP="00823206">
      <w:pPr>
        <w:spacing w:line="200" w:lineRule="exact"/>
        <w:jc w:val="center"/>
        <w:rPr>
          <w:sz w:val="28"/>
          <w:szCs w:val="28"/>
        </w:rPr>
      </w:pPr>
    </w:p>
    <w:p w14:paraId="0D25A44C" w14:textId="77777777" w:rsidR="00A930F6" w:rsidRPr="008046DE" w:rsidRDefault="00A930F6" w:rsidP="00823206">
      <w:pPr>
        <w:spacing w:line="213" w:lineRule="exact"/>
        <w:jc w:val="center"/>
        <w:rPr>
          <w:sz w:val="28"/>
          <w:szCs w:val="28"/>
        </w:rPr>
      </w:pPr>
    </w:p>
    <w:p w14:paraId="781CC010" w14:textId="77777777" w:rsidR="00A930F6" w:rsidRPr="004A42A6" w:rsidRDefault="008046DE" w:rsidP="00823206">
      <w:pPr>
        <w:ind w:left="1040" w:firstLine="400"/>
        <w:jc w:val="center"/>
        <w:rPr>
          <w:b/>
          <w:sz w:val="32"/>
          <w:szCs w:val="32"/>
        </w:rPr>
      </w:pPr>
      <w:r w:rsidRPr="004A42A6">
        <w:rPr>
          <w:rFonts w:eastAsia="Times New Roman"/>
          <w:b/>
          <w:bCs/>
          <w:sz w:val="32"/>
          <w:szCs w:val="32"/>
        </w:rPr>
        <w:t>МУЗЫКАЛЬНАЯ ЛИТЕРАТУРА</w:t>
      </w:r>
    </w:p>
    <w:p w14:paraId="02011875" w14:textId="77777777" w:rsidR="00A930F6" w:rsidRPr="008046DE" w:rsidRDefault="00A930F6" w:rsidP="00823206">
      <w:pPr>
        <w:spacing w:line="200" w:lineRule="exact"/>
        <w:jc w:val="center"/>
        <w:rPr>
          <w:sz w:val="28"/>
          <w:szCs w:val="28"/>
        </w:rPr>
      </w:pPr>
    </w:p>
    <w:p w14:paraId="7F13F0AE" w14:textId="4212AE88" w:rsidR="008046DE" w:rsidRPr="008046DE" w:rsidRDefault="008046DE" w:rsidP="00823206">
      <w:pPr>
        <w:widowControl w:val="0"/>
        <w:autoSpaceDE w:val="0"/>
        <w:spacing w:line="276" w:lineRule="auto"/>
        <w:ind w:firstLine="720"/>
        <w:jc w:val="center"/>
        <w:rPr>
          <w:b/>
          <w:color w:val="000000"/>
          <w:sz w:val="28"/>
          <w:szCs w:val="28"/>
        </w:rPr>
      </w:pPr>
      <w:r w:rsidRPr="008046DE">
        <w:rPr>
          <w:b/>
          <w:color w:val="000000"/>
          <w:sz w:val="28"/>
          <w:szCs w:val="28"/>
        </w:rPr>
        <w:t xml:space="preserve">Срок реализации </w:t>
      </w:r>
      <w:r w:rsidR="00246FB3">
        <w:rPr>
          <w:b/>
          <w:color w:val="000000"/>
          <w:sz w:val="28"/>
          <w:szCs w:val="28"/>
        </w:rPr>
        <w:t>4</w:t>
      </w:r>
      <w:r w:rsidRPr="008046DE">
        <w:rPr>
          <w:b/>
          <w:color w:val="000000"/>
          <w:sz w:val="28"/>
          <w:szCs w:val="28"/>
        </w:rPr>
        <w:t xml:space="preserve"> год</w:t>
      </w:r>
      <w:r w:rsidR="0004614C">
        <w:rPr>
          <w:b/>
          <w:color w:val="000000"/>
          <w:sz w:val="28"/>
          <w:szCs w:val="28"/>
        </w:rPr>
        <w:t>а</w:t>
      </w:r>
    </w:p>
    <w:p w14:paraId="32C930ED" w14:textId="77777777" w:rsidR="004A42A6" w:rsidRDefault="004A42A6" w:rsidP="00823206">
      <w:pPr>
        <w:widowControl w:val="0"/>
        <w:autoSpaceDE w:val="0"/>
        <w:spacing w:line="276" w:lineRule="auto"/>
        <w:ind w:firstLine="720"/>
        <w:jc w:val="center"/>
        <w:rPr>
          <w:b/>
          <w:color w:val="000000"/>
          <w:sz w:val="28"/>
          <w:szCs w:val="28"/>
        </w:rPr>
      </w:pPr>
    </w:p>
    <w:p w14:paraId="52CA4FD6" w14:textId="548B31C6" w:rsidR="008046DE" w:rsidRPr="008046DE" w:rsidRDefault="004A42A6" w:rsidP="00823206">
      <w:pPr>
        <w:widowControl w:val="0"/>
        <w:autoSpaceDE w:val="0"/>
        <w:spacing w:line="276" w:lineRule="auto"/>
        <w:ind w:firstLine="720"/>
        <w:jc w:val="center"/>
        <w:rPr>
          <w:b/>
          <w:color w:val="000000"/>
          <w:sz w:val="28"/>
          <w:szCs w:val="28"/>
        </w:rPr>
      </w:pPr>
      <w:r>
        <w:rPr>
          <w:b/>
          <w:color w:val="000000"/>
          <w:sz w:val="28"/>
          <w:szCs w:val="28"/>
        </w:rPr>
        <w:t>в</w:t>
      </w:r>
      <w:r w:rsidR="008046DE" w:rsidRPr="008046DE">
        <w:rPr>
          <w:b/>
          <w:color w:val="000000"/>
          <w:sz w:val="28"/>
          <w:szCs w:val="28"/>
        </w:rPr>
        <w:t xml:space="preserve">озраст </w:t>
      </w:r>
      <w:r w:rsidRPr="008046DE">
        <w:rPr>
          <w:b/>
          <w:color w:val="000000"/>
          <w:sz w:val="28"/>
          <w:szCs w:val="28"/>
        </w:rPr>
        <w:t>обучающихся 1</w:t>
      </w:r>
      <w:r w:rsidR="00246FB3">
        <w:rPr>
          <w:b/>
          <w:color w:val="000000"/>
          <w:sz w:val="28"/>
          <w:szCs w:val="28"/>
        </w:rPr>
        <w:t>0</w:t>
      </w:r>
      <w:r w:rsidR="008046DE" w:rsidRPr="008046DE">
        <w:rPr>
          <w:b/>
          <w:color w:val="000000"/>
          <w:sz w:val="28"/>
          <w:szCs w:val="28"/>
        </w:rPr>
        <w:t>-1</w:t>
      </w:r>
      <w:r w:rsidR="0004614C">
        <w:rPr>
          <w:b/>
          <w:color w:val="000000"/>
          <w:sz w:val="28"/>
          <w:szCs w:val="28"/>
        </w:rPr>
        <w:t>4</w:t>
      </w:r>
      <w:r w:rsidR="008046DE" w:rsidRPr="008046DE">
        <w:rPr>
          <w:b/>
          <w:color w:val="000000"/>
          <w:sz w:val="28"/>
          <w:szCs w:val="28"/>
        </w:rPr>
        <w:t xml:space="preserve"> лет</w:t>
      </w:r>
    </w:p>
    <w:p w14:paraId="3665A6C0" w14:textId="77777777" w:rsidR="00A930F6" w:rsidRDefault="00A930F6" w:rsidP="00823206">
      <w:pPr>
        <w:spacing w:line="200" w:lineRule="exact"/>
        <w:jc w:val="center"/>
        <w:rPr>
          <w:sz w:val="24"/>
          <w:szCs w:val="24"/>
        </w:rPr>
      </w:pPr>
    </w:p>
    <w:p w14:paraId="74BADDB4" w14:textId="77777777" w:rsidR="00A930F6" w:rsidRDefault="00A930F6" w:rsidP="00823206">
      <w:pPr>
        <w:spacing w:line="200" w:lineRule="exact"/>
        <w:jc w:val="center"/>
        <w:rPr>
          <w:sz w:val="24"/>
          <w:szCs w:val="24"/>
        </w:rPr>
      </w:pPr>
    </w:p>
    <w:p w14:paraId="3FD826F2" w14:textId="77777777" w:rsidR="00A930F6" w:rsidRDefault="00A930F6" w:rsidP="00823206">
      <w:pPr>
        <w:spacing w:line="200" w:lineRule="exact"/>
        <w:jc w:val="center"/>
        <w:rPr>
          <w:sz w:val="24"/>
          <w:szCs w:val="24"/>
        </w:rPr>
      </w:pPr>
    </w:p>
    <w:p w14:paraId="625AE2C3" w14:textId="77777777" w:rsidR="00A930F6" w:rsidRDefault="00A930F6" w:rsidP="00823206">
      <w:pPr>
        <w:spacing w:line="200" w:lineRule="exact"/>
        <w:jc w:val="center"/>
        <w:rPr>
          <w:sz w:val="24"/>
          <w:szCs w:val="24"/>
        </w:rPr>
      </w:pPr>
    </w:p>
    <w:p w14:paraId="53BA2C4E" w14:textId="77777777" w:rsidR="00A930F6" w:rsidRDefault="00A930F6">
      <w:pPr>
        <w:spacing w:line="200" w:lineRule="exact"/>
        <w:rPr>
          <w:sz w:val="24"/>
          <w:szCs w:val="24"/>
        </w:rPr>
      </w:pPr>
    </w:p>
    <w:p w14:paraId="28428188" w14:textId="77777777" w:rsidR="00A930F6" w:rsidRDefault="00A930F6">
      <w:pPr>
        <w:spacing w:line="200" w:lineRule="exact"/>
        <w:rPr>
          <w:sz w:val="24"/>
          <w:szCs w:val="24"/>
        </w:rPr>
      </w:pPr>
    </w:p>
    <w:p w14:paraId="1A70060A" w14:textId="77777777" w:rsidR="00A930F6" w:rsidRDefault="00A930F6">
      <w:pPr>
        <w:spacing w:line="200" w:lineRule="exact"/>
        <w:rPr>
          <w:sz w:val="24"/>
          <w:szCs w:val="24"/>
        </w:rPr>
      </w:pPr>
    </w:p>
    <w:p w14:paraId="56A479FC" w14:textId="77777777" w:rsidR="00A930F6" w:rsidRDefault="00A930F6">
      <w:pPr>
        <w:spacing w:line="200" w:lineRule="exact"/>
        <w:rPr>
          <w:sz w:val="24"/>
          <w:szCs w:val="24"/>
        </w:rPr>
      </w:pPr>
    </w:p>
    <w:p w14:paraId="7EE895E7" w14:textId="77777777" w:rsidR="00A930F6" w:rsidRDefault="00A930F6">
      <w:pPr>
        <w:spacing w:line="200" w:lineRule="exact"/>
        <w:rPr>
          <w:sz w:val="24"/>
          <w:szCs w:val="24"/>
        </w:rPr>
      </w:pPr>
    </w:p>
    <w:p w14:paraId="3BCBCB8F" w14:textId="77777777" w:rsidR="00A930F6" w:rsidRDefault="00A930F6">
      <w:pPr>
        <w:spacing w:line="200" w:lineRule="exact"/>
        <w:rPr>
          <w:sz w:val="24"/>
          <w:szCs w:val="24"/>
        </w:rPr>
      </w:pPr>
    </w:p>
    <w:p w14:paraId="144D048B" w14:textId="77777777" w:rsidR="00A930F6" w:rsidRDefault="00A930F6">
      <w:pPr>
        <w:spacing w:line="200" w:lineRule="exact"/>
        <w:rPr>
          <w:sz w:val="24"/>
          <w:szCs w:val="24"/>
        </w:rPr>
      </w:pPr>
    </w:p>
    <w:p w14:paraId="69B408EF" w14:textId="77777777" w:rsidR="00A930F6" w:rsidRDefault="00A930F6">
      <w:pPr>
        <w:spacing w:line="200" w:lineRule="exact"/>
        <w:rPr>
          <w:sz w:val="24"/>
          <w:szCs w:val="24"/>
        </w:rPr>
      </w:pPr>
    </w:p>
    <w:p w14:paraId="3AC79AC2" w14:textId="77777777" w:rsidR="00A930F6" w:rsidRDefault="00A930F6">
      <w:pPr>
        <w:spacing w:line="200" w:lineRule="exact"/>
        <w:rPr>
          <w:sz w:val="24"/>
          <w:szCs w:val="24"/>
        </w:rPr>
      </w:pPr>
    </w:p>
    <w:p w14:paraId="1688C777" w14:textId="77777777" w:rsidR="00A930F6" w:rsidRDefault="00A930F6">
      <w:pPr>
        <w:spacing w:line="200" w:lineRule="exact"/>
        <w:rPr>
          <w:sz w:val="24"/>
          <w:szCs w:val="24"/>
        </w:rPr>
      </w:pPr>
    </w:p>
    <w:p w14:paraId="1858E28B" w14:textId="5F8AA2C3" w:rsidR="00A930F6" w:rsidRDefault="008046DE">
      <w:pPr>
        <w:ind w:left="3920"/>
        <w:rPr>
          <w:sz w:val="20"/>
          <w:szCs w:val="20"/>
        </w:rPr>
      </w:pPr>
      <w:r>
        <w:rPr>
          <w:rFonts w:eastAsia="Times New Roman"/>
          <w:b/>
          <w:bCs/>
          <w:sz w:val="28"/>
          <w:szCs w:val="28"/>
        </w:rPr>
        <w:t>Ярково 20</w:t>
      </w:r>
      <w:r w:rsidR="00785CEA">
        <w:rPr>
          <w:rFonts w:eastAsia="Times New Roman"/>
          <w:b/>
          <w:bCs/>
          <w:sz w:val="28"/>
          <w:szCs w:val="28"/>
        </w:rPr>
        <w:t>2</w:t>
      </w:r>
      <w:r w:rsidR="00135233">
        <w:rPr>
          <w:rFonts w:eastAsia="Times New Roman"/>
          <w:b/>
          <w:bCs/>
          <w:sz w:val="28"/>
          <w:szCs w:val="28"/>
        </w:rPr>
        <w:t>4</w:t>
      </w:r>
      <w:r>
        <w:rPr>
          <w:rFonts w:eastAsia="Times New Roman"/>
          <w:b/>
          <w:bCs/>
          <w:sz w:val="28"/>
          <w:szCs w:val="28"/>
        </w:rPr>
        <w:t xml:space="preserve"> г.</w:t>
      </w:r>
    </w:p>
    <w:p w14:paraId="24F7BED2" w14:textId="77777777" w:rsidR="00A930F6" w:rsidRDefault="00A930F6">
      <w:pPr>
        <w:sectPr w:rsidR="00A930F6" w:rsidSect="0049306B">
          <w:footerReference w:type="default" r:id="rId9"/>
          <w:pgSz w:w="11900" w:h="16838"/>
          <w:pgMar w:top="1429" w:right="1286" w:bottom="847" w:left="1440" w:header="0" w:footer="0" w:gutter="0"/>
          <w:cols w:space="720" w:equalWidth="0">
            <w:col w:w="9180"/>
          </w:cols>
          <w:titlePg/>
          <w:docGrid w:linePitch="299"/>
        </w:sectPr>
      </w:pPr>
    </w:p>
    <w:p w14:paraId="4F604D56" w14:textId="77777777" w:rsidR="00A930F6" w:rsidRDefault="008046DE">
      <w:pPr>
        <w:ind w:left="360"/>
        <w:rPr>
          <w:sz w:val="20"/>
          <w:szCs w:val="20"/>
        </w:rPr>
      </w:pPr>
      <w:r>
        <w:rPr>
          <w:rFonts w:eastAsia="Times New Roman"/>
          <w:b/>
          <w:bCs/>
          <w:sz w:val="28"/>
          <w:szCs w:val="28"/>
        </w:rPr>
        <w:lastRenderedPageBreak/>
        <w:t>Составители:</w:t>
      </w:r>
    </w:p>
    <w:p w14:paraId="3C83CE49" w14:textId="77777777" w:rsidR="00A930F6" w:rsidRDefault="00A930F6">
      <w:pPr>
        <w:spacing w:line="156" w:lineRule="exact"/>
        <w:rPr>
          <w:sz w:val="20"/>
          <w:szCs w:val="20"/>
        </w:rPr>
      </w:pPr>
    </w:p>
    <w:p w14:paraId="4A3628B3" w14:textId="1BD7E2AD" w:rsidR="00365F2B" w:rsidRDefault="00365F2B" w:rsidP="00365F2B">
      <w:pPr>
        <w:ind w:left="360"/>
        <w:rPr>
          <w:rFonts w:eastAsia="Times New Roman"/>
          <w:sz w:val="28"/>
          <w:szCs w:val="28"/>
        </w:rPr>
      </w:pPr>
      <w:r>
        <w:rPr>
          <w:rFonts w:eastAsia="Times New Roman"/>
          <w:b/>
          <w:bCs/>
          <w:sz w:val="28"/>
          <w:szCs w:val="28"/>
        </w:rPr>
        <w:t>Шанских Н.Г.</w:t>
      </w:r>
      <w:r w:rsidR="008046DE">
        <w:rPr>
          <w:rFonts w:eastAsia="Times New Roman"/>
          <w:sz w:val="28"/>
          <w:szCs w:val="28"/>
        </w:rPr>
        <w:t>,</w:t>
      </w:r>
      <w:r w:rsidR="008046DE">
        <w:rPr>
          <w:rFonts w:eastAsia="Times New Roman"/>
          <w:b/>
          <w:bCs/>
          <w:sz w:val="28"/>
          <w:szCs w:val="28"/>
        </w:rPr>
        <w:t xml:space="preserve"> </w:t>
      </w:r>
      <w:r w:rsidR="008046DE">
        <w:rPr>
          <w:rFonts w:eastAsia="Times New Roman"/>
          <w:sz w:val="28"/>
          <w:szCs w:val="28"/>
        </w:rPr>
        <w:t xml:space="preserve">преподаватель </w:t>
      </w:r>
      <w:r>
        <w:rPr>
          <w:rFonts w:eastAsia="Times New Roman"/>
          <w:sz w:val="28"/>
          <w:szCs w:val="28"/>
        </w:rPr>
        <w:t>высшей категории МАУ ДО</w:t>
      </w:r>
      <w:r>
        <w:rPr>
          <w:rFonts w:eastAsia="Times New Roman"/>
          <w:b/>
          <w:bCs/>
          <w:sz w:val="28"/>
          <w:szCs w:val="28"/>
        </w:rPr>
        <w:t xml:space="preserve"> </w:t>
      </w:r>
      <w:r>
        <w:rPr>
          <w:rFonts w:eastAsia="Times New Roman"/>
          <w:sz w:val="28"/>
          <w:szCs w:val="28"/>
        </w:rPr>
        <w:t>«Ярковская ДМШ»</w:t>
      </w:r>
    </w:p>
    <w:p w14:paraId="23986382" w14:textId="77777777" w:rsidR="008046DE" w:rsidRDefault="008046DE">
      <w:pPr>
        <w:ind w:left="360"/>
        <w:rPr>
          <w:sz w:val="20"/>
          <w:szCs w:val="20"/>
        </w:rPr>
      </w:pPr>
    </w:p>
    <w:p w14:paraId="282E251B" w14:textId="77777777" w:rsidR="00A930F6" w:rsidRDefault="00A930F6">
      <w:pPr>
        <w:spacing w:line="174" w:lineRule="exact"/>
        <w:rPr>
          <w:sz w:val="20"/>
          <w:szCs w:val="20"/>
        </w:rPr>
      </w:pPr>
    </w:p>
    <w:p w14:paraId="0D523D1A" w14:textId="77777777" w:rsidR="008046DE" w:rsidRDefault="008046DE">
      <w:pPr>
        <w:ind w:left="360"/>
        <w:rPr>
          <w:rFonts w:eastAsia="Times New Roman"/>
          <w:sz w:val="27"/>
          <w:szCs w:val="27"/>
        </w:rPr>
      </w:pPr>
      <w:r w:rsidRPr="008046DE">
        <w:rPr>
          <w:rFonts w:eastAsia="Times New Roman"/>
          <w:b/>
          <w:sz w:val="28"/>
          <w:szCs w:val="28"/>
        </w:rPr>
        <w:t>Рецензент</w:t>
      </w:r>
      <w:r>
        <w:rPr>
          <w:rFonts w:eastAsia="Times New Roman"/>
          <w:sz w:val="27"/>
          <w:szCs w:val="27"/>
        </w:rPr>
        <w:t xml:space="preserve">: </w:t>
      </w:r>
    </w:p>
    <w:p w14:paraId="26FEBC14" w14:textId="56A564AD" w:rsidR="00A930F6" w:rsidRPr="008046DE" w:rsidRDefault="008046DE">
      <w:pPr>
        <w:ind w:left="360"/>
        <w:rPr>
          <w:sz w:val="28"/>
          <w:szCs w:val="28"/>
        </w:rPr>
      </w:pPr>
      <w:r w:rsidRPr="008046DE">
        <w:rPr>
          <w:rFonts w:eastAsia="Times New Roman"/>
          <w:b/>
          <w:bCs/>
          <w:sz w:val="28"/>
          <w:szCs w:val="28"/>
        </w:rPr>
        <w:t>А.А.Боиштян</w:t>
      </w:r>
      <w:r w:rsidRPr="008046DE">
        <w:rPr>
          <w:rFonts w:eastAsia="Times New Roman"/>
          <w:sz w:val="28"/>
          <w:szCs w:val="28"/>
        </w:rPr>
        <w:t xml:space="preserve">, преподаватель </w:t>
      </w:r>
      <w:r w:rsidR="00785CEA">
        <w:rPr>
          <w:rFonts w:eastAsia="Times New Roman"/>
          <w:sz w:val="28"/>
          <w:szCs w:val="28"/>
        </w:rPr>
        <w:t xml:space="preserve">высшей категории </w:t>
      </w:r>
      <w:r w:rsidRPr="008046DE">
        <w:rPr>
          <w:rFonts w:eastAsia="Times New Roman"/>
          <w:sz w:val="28"/>
          <w:szCs w:val="28"/>
        </w:rPr>
        <w:t>МАУ ДО «Ярковск</w:t>
      </w:r>
      <w:r w:rsidR="00365F2B">
        <w:rPr>
          <w:rFonts w:eastAsia="Times New Roman"/>
          <w:sz w:val="28"/>
          <w:szCs w:val="28"/>
        </w:rPr>
        <w:t>ая</w:t>
      </w:r>
      <w:r w:rsidRPr="008046DE">
        <w:rPr>
          <w:rFonts w:eastAsia="Times New Roman"/>
          <w:sz w:val="28"/>
          <w:szCs w:val="28"/>
        </w:rPr>
        <w:t xml:space="preserve"> ДМШ»</w:t>
      </w:r>
    </w:p>
    <w:p w14:paraId="1582167F" w14:textId="77777777" w:rsidR="00A930F6" w:rsidRDefault="00A930F6">
      <w:pPr>
        <w:spacing w:line="200" w:lineRule="exact"/>
        <w:rPr>
          <w:sz w:val="20"/>
          <w:szCs w:val="20"/>
        </w:rPr>
      </w:pPr>
    </w:p>
    <w:p w14:paraId="3AA5C7B3" w14:textId="77777777" w:rsidR="00A930F6" w:rsidRDefault="00A930F6">
      <w:pPr>
        <w:spacing w:line="200" w:lineRule="exact"/>
        <w:rPr>
          <w:sz w:val="20"/>
          <w:szCs w:val="20"/>
        </w:rPr>
      </w:pPr>
    </w:p>
    <w:p w14:paraId="04EAF566" w14:textId="77777777" w:rsidR="00A930F6" w:rsidRDefault="00A930F6">
      <w:pPr>
        <w:spacing w:line="200" w:lineRule="exact"/>
        <w:rPr>
          <w:sz w:val="20"/>
          <w:szCs w:val="20"/>
        </w:rPr>
      </w:pPr>
    </w:p>
    <w:p w14:paraId="44D4F597" w14:textId="77777777" w:rsidR="00A930F6" w:rsidRDefault="00A930F6">
      <w:pPr>
        <w:spacing w:line="200" w:lineRule="exact"/>
        <w:rPr>
          <w:sz w:val="20"/>
          <w:szCs w:val="20"/>
        </w:rPr>
      </w:pPr>
    </w:p>
    <w:p w14:paraId="38DE69CA" w14:textId="77777777" w:rsidR="00A930F6" w:rsidRDefault="00A930F6">
      <w:pPr>
        <w:spacing w:line="200" w:lineRule="exact"/>
        <w:rPr>
          <w:sz w:val="20"/>
          <w:szCs w:val="20"/>
        </w:rPr>
      </w:pPr>
    </w:p>
    <w:p w14:paraId="478D2C3F" w14:textId="77777777" w:rsidR="00A930F6" w:rsidRDefault="00A930F6">
      <w:pPr>
        <w:spacing w:line="200" w:lineRule="exact"/>
        <w:rPr>
          <w:sz w:val="20"/>
          <w:szCs w:val="20"/>
        </w:rPr>
      </w:pPr>
    </w:p>
    <w:p w14:paraId="0DE739C4" w14:textId="77777777" w:rsidR="00A930F6" w:rsidRDefault="00A930F6">
      <w:pPr>
        <w:spacing w:line="200" w:lineRule="exact"/>
        <w:rPr>
          <w:sz w:val="20"/>
          <w:szCs w:val="20"/>
        </w:rPr>
      </w:pPr>
    </w:p>
    <w:p w14:paraId="7A9FD59D" w14:textId="77777777" w:rsidR="00A930F6" w:rsidRDefault="00A930F6">
      <w:pPr>
        <w:spacing w:line="200" w:lineRule="exact"/>
        <w:rPr>
          <w:sz w:val="20"/>
          <w:szCs w:val="20"/>
        </w:rPr>
      </w:pPr>
    </w:p>
    <w:p w14:paraId="60D2D7D4" w14:textId="77777777" w:rsidR="00A930F6" w:rsidRDefault="00A930F6">
      <w:pPr>
        <w:spacing w:line="200" w:lineRule="exact"/>
        <w:rPr>
          <w:sz w:val="20"/>
          <w:szCs w:val="20"/>
        </w:rPr>
      </w:pPr>
    </w:p>
    <w:p w14:paraId="13AEBA28" w14:textId="77777777" w:rsidR="00A930F6" w:rsidRDefault="00A930F6">
      <w:pPr>
        <w:spacing w:line="200" w:lineRule="exact"/>
        <w:rPr>
          <w:sz w:val="20"/>
          <w:szCs w:val="20"/>
        </w:rPr>
      </w:pPr>
    </w:p>
    <w:p w14:paraId="312857B7" w14:textId="77777777" w:rsidR="00A930F6" w:rsidRDefault="00A930F6">
      <w:pPr>
        <w:spacing w:line="200" w:lineRule="exact"/>
        <w:rPr>
          <w:sz w:val="20"/>
          <w:szCs w:val="20"/>
        </w:rPr>
      </w:pPr>
    </w:p>
    <w:p w14:paraId="73B9D062" w14:textId="77777777" w:rsidR="00A930F6" w:rsidRDefault="00A930F6">
      <w:pPr>
        <w:spacing w:line="200" w:lineRule="exact"/>
        <w:rPr>
          <w:sz w:val="20"/>
          <w:szCs w:val="20"/>
        </w:rPr>
      </w:pPr>
    </w:p>
    <w:p w14:paraId="3A7C35B0" w14:textId="77777777" w:rsidR="00A930F6" w:rsidRDefault="00A930F6">
      <w:pPr>
        <w:spacing w:line="200" w:lineRule="exact"/>
        <w:rPr>
          <w:sz w:val="20"/>
          <w:szCs w:val="20"/>
        </w:rPr>
      </w:pPr>
    </w:p>
    <w:p w14:paraId="4A2484F7" w14:textId="77777777" w:rsidR="00A930F6" w:rsidRDefault="00A930F6">
      <w:pPr>
        <w:spacing w:line="200" w:lineRule="exact"/>
        <w:rPr>
          <w:sz w:val="20"/>
          <w:szCs w:val="20"/>
        </w:rPr>
      </w:pPr>
    </w:p>
    <w:p w14:paraId="760DE460" w14:textId="77777777" w:rsidR="00A930F6" w:rsidRDefault="00A930F6">
      <w:pPr>
        <w:spacing w:line="200" w:lineRule="exact"/>
        <w:rPr>
          <w:sz w:val="20"/>
          <w:szCs w:val="20"/>
        </w:rPr>
      </w:pPr>
    </w:p>
    <w:p w14:paraId="0DFF1F41" w14:textId="77777777" w:rsidR="00A930F6" w:rsidRDefault="00A930F6">
      <w:pPr>
        <w:spacing w:line="200" w:lineRule="exact"/>
        <w:rPr>
          <w:sz w:val="20"/>
          <w:szCs w:val="20"/>
        </w:rPr>
      </w:pPr>
    </w:p>
    <w:p w14:paraId="0F5EB524" w14:textId="77777777" w:rsidR="00A930F6" w:rsidRDefault="00A930F6">
      <w:pPr>
        <w:spacing w:line="200" w:lineRule="exact"/>
        <w:rPr>
          <w:sz w:val="20"/>
          <w:szCs w:val="20"/>
        </w:rPr>
      </w:pPr>
    </w:p>
    <w:p w14:paraId="3F57E638" w14:textId="77777777" w:rsidR="00A930F6" w:rsidRDefault="00A930F6">
      <w:pPr>
        <w:spacing w:line="200" w:lineRule="exact"/>
        <w:rPr>
          <w:sz w:val="20"/>
          <w:szCs w:val="20"/>
        </w:rPr>
      </w:pPr>
    </w:p>
    <w:p w14:paraId="2A27B867" w14:textId="77777777" w:rsidR="00A930F6" w:rsidRDefault="00A930F6">
      <w:pPr>
        <w:spacing w:line="200" w:lineRule="exact"/>
        <w:rPr>
          <w:sz w:val="20"/>
          <w:szCs w:val="20"/>
        </w:rPr>
      </w:pPr>
    </w:p>
    <w:p w14:paraId="50DA1AE3" w14:textId="77777777" w:rsidR="00A930F6" w:rsidRDefault="00A930F6">
      <w:pPr>
        <w:spacing w:line="200" w:lineRule="exact"/>
        <w:rPr>
          <w:sz w:val="20"/>
          <w:szCs w:val="20"/>
        </w:rPr>
      </w:pPr>
    </w:p>
    <w:p w14:paraId="5A465DA4" w14:textId="77777777" w:rsidR="00A930F6" w:rsidRDefault="00A930F6">
      <w:pPr>
        <w:spacing w:line="200" w:lineRule="exact"/>
        <w:rPr>
          <w:sz w:val="20"/>
          <w:szCs w:val="20"/>
        </w:rPr>
      </w:pPr>
    </w:p>
    <w:p w14:paraId="58833AFD" w14:textId="77777777" w:rsidR="00A930F6" w:rsidRDefault="00A930F6">
      <w:pPr>
        <w:spacing w:line="200" w:lineRule="exact"/>
        <w:rPr>
          <w:sz w:val="20"/>
          <w:szCs w:val="20"/>
        </w:rPr>
      </w:pPr>
    </w:p>
    <w:p w14:paraId="3D7AD0A8" w14:textId="77777777" w:rsidR="00A930F6" w:rsidRDefault="00A930F6">
      <w:pPr>
        <w:spacing w:line="200" w:lineRule="exact"/>
        <w:rPr>
          <w:sz w:val="20"/>
          <w:szCs w:val="20"/>
        </w:rPr>
      </w:pPr>
    </w:p>
    <w:p w14:paraId="2BA38138" w14:textId="77777777" w:rsidR="00A930F6" w:rsidRDefault="00A930F6">
      <w:pPr>
        <w:spacing w:line="200" w:lineRule="exact"/>
        <w:rPr>
          <w:sz w:val="20"/>
          <w:szCs w:val="20"/>
        </w:rPr>
      </w:pPr>
    </w:p>
    <w:p w14:paraId="3AA1000F" w14:textId="77777777" w:rsidR="00A930F6" w:rsidRDefault="00A930F6">
      <w:pPr>
        <w:spacing w:line="200" w:lineRule="exact"/>
        <w:rPr>
          <w:sz w:val="20"/>
          <w:szCs w:val="20"/>
        </w:rPr>
      </w:pPr>
    </w:p>
    <w:p w14:paraId="4D8C1A90" w14:textId="77777777" w:rsidR="00A930F6" w:rsidRDefault="00A930F6">
      <w:pPr>
        <w:spacing w:line="200" w:lineRule="exact"/>
        <w:rPr>
          <w:sz w:val="20"/>
          <w:szCs w:val="20"/>
        </w:rPr>
      </w:pPr>
    </w:p>
    <w:p w14:paraId="12E3DB5C" w14:textId="77777777" w:rsidR="00A930F6" w:rsidRDefault="00A930F6">
      <w:pPr>
        <w:spacing w:line="200" w:lineRule="exact"/>
        <w:rPr>
          <w:sz w:val="20"/>
          <w:szCs w:val="20"/>
        </w:rPr>
      </w:pPr>
    </w:p>
    <w:p w14:paraId="4A63121E" w14:textId="77777777" w:rsidR="00A930F6" w:rsidRDefault="00A930F6">
      <w:pPr>
        <w:spacing w:line="200" w:lineRule="exact"/>
        <w:rPr>
          <w:sz w:val="20"/>
          <w:szCs w:val="20"/>
        </w:rPr>
      </w:pPr>
    </w:p>
    <w:p w14:paraId="55BADD7E" w14:textId="77777777" w:rsidR="00A930F6" w:rsidRDefault="00A930F6">
      <w:pPr>
        <w:spacing w:line="200" w:lineRule="exact"/>
        <w:rPr>
          <w:sz w:val="20"/>
          <w:szCs w:val="20"/>
        </w:rPr>
      </w:pPr>
    </w:p>
    <w:p w14:paraId="7CD00762" w14:textId="77777777" w:rsidR="00A930F6" w:rsidRDefault="00A930F6">
      <w:pPr>
        <w:spacing w:line="200" w:lineRule="exact"/>
        <w:rPr>
          <w:sz w:val="20"/>
          <w:szCs w:val="20"/>
        </w:rPr>
      </w:pPr>
    </w:p>
    <w:p w14:paraId="53B827EC" w14:textId="77777777" w:rsidR="00A930F6" w:rsidRDefault="00A930F6">
      <w:pPr>
        <w:spacing w:line="200" w:lineRule="exact"/>
        <w:rPr>
          <w:sz w:val="20"/>
          <w:szCs w:val="20"/>
        </w:rPr>
      </w:pPr>
    </w:p>
    <w:p w14:paraId="5AE0632C" w14:textId="77777777" w:rsidR="00A930F6" w:rsidRDefault="00A930F6">
      <w:pPr>
        <w:spacing w:line="200" w:lineRule="exact"/>
        <w:rPr>
          <w:sz w:val="20"/>
          <w:szCs w:val="20"/>
        </w:rPr>
      </w:pPr>
    </w:p>
    <w:p w14:paraId="6D49720A" w14:textId="77777777" w:rsidR="00A930F6" w:rsidRDefault="00A930F6">
      <w:pPr>
        <w:spacing w:line="200" w:lineRule="exact"/>
        <w:rPr>
          <w:sz w:val="20"/>
          <w:szCs w:val="20"/>
        </w:rPr>
      </w:pPr>
    </w:p>
    <w:p w14:paraId="35A8C86B" w14:textId="77777777" w:rsidR="00A930F6" w:rsidRDefault="00A930F6">
      <w:pPr>
        <w:spacing w:line="200" w:lineRule="exact"/>
        <w:rPr>
          <w:sz w:val="20"/>
          <w:szCs w:val="20"/>
        </w:rPr>
      </w:pPr>
    </w:p>
    <w:p w14:paraId="271D822C" w14:textId="77777777" w:rsidR="00A930F6" w:rsidRDefault="00A930F6">
      <w:pPr>
        <w:spacing w:line="200" w:lineRule="exact"/>
        <w:rPr>
          <w:sz w:val="20"/>
          <w:szCs w:val="20"/>
        </w:rPr>
      </w:pPr>
    </w:p>
    <w:p w14:paraId="32178889" w14:textId="77777777" w:rsidR="00A930F6" w:rsidRDefault="00A930F6">
      <w:pPr>
        <w:spacing w:line="200" w:lineRule="exact"/>
        <w:rPr>
          <w:sz w:val="20"/>
          <w:szCs w:val="20"/>
        </w:rPr>
      </w:pPr>
    </w:p>
    <w:p w14:paraId="4BDDAC3C" w14:textId="77777777" w:rsidR="00A930F6" w:rsidRDefault="00A930F6">
      <w:pPr>
        <w:spacing w:line="200" w:lineRule="exact"/>
        <w:rPr>
          <w:sz w:val="20"/>
          <w:szCs w:val="20"/>
        </w:rPr>
      </w:pPr>
    </w:p>
    <w:p w14:paraId="12256A0B" w14:textId="77777777" w:rsidR="00A930F6" w:rsidRDefault="00A930F6">
      <w:pPr>
        <w:spacing w:line="200" w:lineRule="exact"/>
        <w:rPr>
          <w:sz w:val="20"/>
          <w:szCs w:val="20"/>
        </w:rPr>
      </w:pPr>
    </w:p>
    <w:p w14:paraId="4061DF38" w14:textId="77777777" w:rsidR="00A930F6" w:rsidRDefault="00A930F6">
      <w:pPr>
        <w:spacing w:line="200" w:lineRule="exact"/>
        <w:rPr>
          <w:sz w:val="20"/>
          <w:szCs w:val="20"/>
        </w:rPr>
      </w:pPr>
    </w:p>
    <w:p w14:paraId="05BD3C2B" w14:textId="77777777" w:rsidR="00A930F6" w:rsidRDefault="00A930F6">
      <w:pPr>
        <w:spacing w:line="200" w:lineRule="exact"/>
        <w:rPr>
          <w:sz w:val="20"/>
          <w:szCs w:val="20"/>
        </w:rPr>
      </w:pPr>
    </w:p>
    <w:p w14:paraId="47B9E269" w14:textId="77777777" w:rsidR="00A930F6" w:rsidRDefault="00A930F6">
      <w:pPr>
        <w:spacing w:line="200" w:lineRule="exact"/>
        <w:rPr>
          <w:sz w:val="20"/>
          <w:szCs w:val="20"/>
        </w:rPr>
      </w:pPr>
    </w:p>
    <w:p w14:paraId="412FB71A" w14:textId="77777777" w:rsidR="00A930F6" w:rsidRDefault="00A930F6">
      <w:pPr>
        <w:spacing w:line="200" w:lineRule="exact"/>
        <w:rPr>
          <w:sz w:val="20"/>
          <w:szCs w:val="20"/>
        </w:rPr>
      </w:pPr>
    </w:p>
    <w:p w14:paraId="5E903BEE" w14:textId="77777777" w:rsidR="00A930F6" w:rsidRDefault="00A930F6">
      <w:pPr>
        <w:spacing w:line="200" w:lineRule="exact"/>
        <w:rPr>
          <w:sz w:val="20"/>
          <w:szCs w:val="20"/>
        </w:rPr>
      </w:pPr>
    </w:p>
    <w:p w14:paraId="5E581158" w14:textId="77777777" w:rsidR="00A930F6" w:rsidRDefault="00A930F6">
      <w:pPr>
        <w:spacing w:line="200" w:lineRule="exact"/>
        <w:rPr>
          <w:sz w:val="20"/>
          <w:szCs w:val="20"/>
        </w:rPr>
      </w:pPr>
    </w:p>
    <w:p w14:paraId="739E4EC8" w14:textId="77777777" w:rsidR="00A930F6" w:rsidRDefault="00A930F6">
      <w:pPr>
        <w:spacing w:line="200" w:lineRule="exact"/>
        <w:rPr>
          <w:sz w:val="20"/>
          <w:szCs w:val="20"/>
        </w:rPr>
      </w:pPr>
    </w:p>
    <w:p w14:paraId="1B414B7D" w14:textId="77777777" w:rsidR="00A930F6" w:rsidRDefault="00A930F6">
      <w:pPr>
        <w:spacing w:line="200" w:lineRule="exact"/>
        <w:rPr>
          <w:sz w:val="20"/>
          <w:szCs w:val="20"/>
        </w:rPr>
      </w:pPr>
    </w:p>
    <w:p w14:paraId="32F9C590" w14:textId="77777777" w:rsidR="00A930F6" w:rsidRDefault="00A930F6">
      <w:pPr>
        <w:spacing w:line="200" w:lineRule="exact"/>
        <w:rPr>
          <w:sz w:val="20"/>
          <w:szCs w:val="20"/>
        </w:rPr>
      </w:pPr>
    </w:p>
    <w:p w14:paraId="331D0645" w14:textId="77777777" w:rsidR="00A930F6" w:rsidRDefault="00A930F6">
      <w:pPr>
        <w:spacing w:line="200" w:lineRule="exact"/>
        <w:rPr>
          <w:sz w:val="20"/>
          <w:szCs w:val="20"/>
        </w:rPr>
      </w:pPr>
    </w:p>
    <w:p w14:paraId="7B86608D" w14:textId="77777777" w:rsidR="00A930F6" w:rsidRDefault="00A930F6">
      <w:pPr>
        <w:spacing w:line="227" w:lineRule="exact"/>
        <w:rPr>
          <w:sz w:val="20"/>
          <w:szCs w:val="20"/>
        </w:rPr>
      </w:pPr>
    </w:p>
    <w:p w14:paraId="6D32F91B" w14:textId="77777777" w:rsidR="008046DE" w:rsidRDefault="008046DE">
      <w:pPr>
        <w:rPr>
          <w:rFonts w:eastAsia="Times New Roman"/>
          <w:b/>
          <w:bCs/>
          <w:sz w:val="28"/>
          <w:szCs w:val="28"/>
        </w:rPr>
      </w:pPr>
      <w:r>
        <w:rPr>
          <w:rFonts w:eastAsia="Times New Roman"/>
          <w:b/>
          <w:bCs/>
          <w:sz w:val="28"/>
          <w:szCs w:val="28"/>
        </w:rPr>
        <w:br w:type="page"/>
      </w:r>
    </w:p>
    <w:p w14:paraId="578B72A0" w14:textId="77777777" w:rsidR="00A930F6" w:rsidRDefault="008046DE">
      <w:pPr>
        <w:ind w:left="2240"/>
        <w:rPr>
          <w:sz w:val="20"/>
          <w:szCs w:val="20"/>
        </w:rPr>
      </w:pPr>
      <w:r>
        <w:rPr>
          <w:rFonts w:eastAsia="Times New Roman"/>
          <w:b/>
          <w:bCs/>
          <w:sz w:val="28"/>
          <w:szCs w:val="28"/>
        </w:rPr>
        <w:lastRenderedPageBreak/>
        <w:t>Структура программы учебного предмета</w:t>
      </w:r>
    </w:p>
    <w:p w14:paraId="1BB93AAB" w14:textId="77777777" w:rsidR="00A930F6" w:rsidRDefault="00A930F6">
      <w:pPr>
        <w:spacing w:line="200" w:lineRule="exact"/>
        <w:rPr>
          <w:sz w:val="20"/>
          <w:szCs w:val="20"/>
        </w:rPr>
      </w:pPr>
    </w:p>
    <w:p w14:paraId="2C0C8418" w14:textId="77777777" w:rsidR="00A930F6" w:rsidRDefault="00A930F6">
      <w:pPr>
        <w:spacing w:line="225" w:lineRule="exact"/>
        <w:rPr>
          <w:sz w:val="20"/>
          <w:szCs w:val="20"/>
        </w:rPr>
      </w:pPr>
    </w:p>
    <w:p w14:paraId="77345B9D" w14:textId="77777777" w:rsidR="00A930F6" w:rsidRDefault="008046DE">
      <w:pPr>
        <w:numPr>
          <w:ilvl w:val="0"/>
          <w:numId w:val="1"/>
        </w:numPr>
        <w:tabs>
          <w:tab w:val="left" w:pos="980"/>
        </w:tabs>
        <w:ind w:left="980" w:hanging="620"/>
        <w:rPr>
          <w:rFonts w:eastAsia="Times New Roman"/>
          <w:b/>
          <w:bCs/>
          <w:sz w:val="28"/>
          <w:szCs w:val="28"/>
        </w:rPr>
      </w:pPr>
      <w:r>
        <w:rPr>
          <w:rFonts w:eastAsia="Times New Roman"/>
          <w:b/>
          <w:bCs/>
          <w:sz w:val="28"/>
          <w:szCs w:val="28"/>
        </w:rPr>
        <w:t>Пояснительная записка</w:t>
      </w:r>
    </w:p>
    <w:p w14:paraId="2EABA081" w14:textId="77777777" w:rsidR="00A930F6" w:rsidRDefault="00A930F6">
      <w:pPr>
        <w:spacing w:line="154" w:lineRule="exact"/>
        <w:rPr>
          <w:sz w:val="20"/>
          <w:szCs w:val="20"/>
        </w:rPr>
      </w:pPr>
    </w:p>
    <w:p w14:paraId="0939421E" w14:textId="77777777" w:rsidR="00A930F6" w:rsidRDefault="008046DE">
      <w:pPr>
        <w:numPr>
          <w:ilvl w:val="0"/>
          <w:numId w:val="2"/>
        </w:numPr>
        <w:tabs>
          <w:tab w:val="left" w:pos="500"/>
        </w:tabs>
        <w:ind w:left="500" w:hanging="140"/>
        <w:rPr>
          <w:rFonts w:eastAsia="Times New Roman"/>
          <w:i/>
          <w:iCs/>
          <w:sz w:val="24"/>
          <w:szCs w:val="24"/>
        </w:rPr>
      </w:pPr>
      <w:r>
        <w:rPr>
          <w:rFonts w:eastAsia="Times New Roman"/>
          <w:i/>
          <w:iCs/>
          <w:sz w:val="24"/>
          <w:szCs w:val="24"/>
        </w:rPr>
        <w:t>Характеристика учебного предмета, его место и роль в образовательном процессе;</w:t>
      </w:r>
    </w:p>
    <w:p w14:paraId="74AA36C9" w14:textId="77777777" w:rsidR="00A930F6" w:rsidRDefault="008046DE">
      <w:pPr>
        <w:numPr>
          <w:ilvl w:val="0"/>
          <w:numId w:val="2"/>
        </w:numPr>
        <w:tabs>
          <w:tab w:val="left" w:pos="500"/>
        </w:tabs>
        <w:ind w:left="500" w:hanging="140"/>
        <w:rPr>
          <w:rFonts w:eastAsia="Times New Roman"/>
          <w:i/>
          <w:iCs/>
          <w:sz w:val="24"/>
          <w:szCs w:val="24"/>
        </w:rPr>
      </w:pPr>
      <w:r>
        <w:rPr>
          <w:rFonts w:eastAsia="Times New Roman"/>
          <w:i/>
          <w:iCs/>
          <w:sz w:val="24"/>
          <w:szCs w:val="24"/>
        </w:rPr>
        <w:t>Срок реализации учебного предмета;</w:t>
      </w:r>
    </w:p>
    <w:p w14:paraId="4104BE92" w14:textId="77777777" w:rsidR="00A930F6" w:rsidRDefault="00A930F6">
      <w:pPr>
        <w:spacing w:line="12" w:lineRule="exact"/>
        <w:rPr>
          <w:rFonts w:eastAsia="Times New Roman"/>
          <w:i/>
          <w:iCs/>
          <w:sz w:val="24"/>
          <w:szCs w:val="24"/>
        </w:rPr>
      </w:pPr>
    </w:p>
    <w:p w14:paraId="6E0FC320" w14:textId="77777777" w:rsidR="00A930F6" w:rsidRDefault="008046DE">
      <w:pPr>
        <w:numPr>
          <w:ilvl w:val="0"/>
          <w:numId w:val="2"/>
        </w:numPr>
        <w:tabs>
          <w:tab w:val="left" w:pos="499"/>
        </w:tabs>
        <w:spacing w:line="234" w:lineRule="auto"/>
        <w:ind w:left="360" w:right="800"/>
        <w:rPr>
          <w:rFonts w:eastAsia="Times New Roman"/>
          <w:i/>
          <w:iCs/>
          <w:sz w:val="24"/>
          <w:szCs w:val="24"/>
        </w:rPr>
      </w:pPr>
      <w:r>
        <w:rPr>
          <w:rFonts w:eastAsia="Times New Roman"/>
          <w:i/>
          <w:iCs/>
          <w:sz w:val="24"/>
          <w:szCs w:val="24"/>
        </w:rPr>
        <w:t>Объем учебного времени, предусмотренный учебным планом образовательного учреждения на реализацию учебного предмета;</w:t>
      </w:r>
    </w:p>
    <w:p w14:paraId="6DBD8587" w14:textId="77777777" w:rsidR="00A930F6" w:rsidRDefault="00A930F6">
      <w:pPr>
        <w:spacing w:line="1" w:lineRule="exact"/>
        <w:rPr>
          <w:rFonts w:eastAsia="Times New Roman"/>
          <w:i/>
          <w:iCs/>
          <w:sz w:val="24"/>
          <w:szCs w:val="24"/>
        </w:rPr>
      </w:pPr>
    </w:p>
    <w:p w14:paraId="1AB88342" w14:textId="77777777" w:rsidR="00A930F6" w:rsidRDefault="008046DE">
      <w:pPr>
        <w:numPr>
          <w:ilvl w:val="0"/>
          <w:numId w:val="2"/>
        </w:numPr>
        <w:tabs>
          <w:tab w:val="left" w:pos="500"/>
        </w:tabs>
        <w:ind w:left="500" w:hanging="140"/>
        <w:rPr>
          <w:rFonts w:eastAsia="Times New Roman"/>
          <w:i/>
          <w:iCs/>
          <w:sz w:val="24"/>
          <w:szCs w:val="24"/>
        </w:rPr>
      </w:pPr>
      <w:r>
        <w:rPr>
          <w:rFonts w:eastAsia="Times New Roman"/>
          <w:i/>
          <w:iCs/>
          <w:sz w:val="24"/>
          <w:szCs w:val="24"/>
        </w:rPr>
        <w:t>Форма проведения учебных аудиторных занятий;</w:t>
      </w:r>
    </w:p>
    <w:p w14:paraId="33902E27" w14:textId="77777777" w:rsidR="00A930F6" w:rsidRDefault="008046DE">
      <w:pPr>
        <w:numPr>
          <w:ilvl w:val="0"/>
          <w:numId w:val="2"/>
        </w:numPr>
        <w:tabs>
          <w:tab w:val="left" w:pos="500"/>
        </w:tabs>
        <w:ind w:left="500" w:hanging="140"/>
        <w:rPr>
          <w:rFonts w:eastAsia="Times New Roman"/>
          <w:i/>
          <w:iCs/>
          <w:sz w:val="24"/>
          <w:szCs w:val="24"/>
        </w:rPr>
      </w:pPr>
      <w:r>
        <w:rPr>
          <w:rFonts w:eastAsia="Times New Roman"/>
          <w:i/>
          <w:iCs/>
          <w:sz w:val="24"/>
          <w:szCs w:val="24"/>
        </w:rPr>
        <w:t>Цель и задачи учебного предмета;</w:t>
      </w:r>
    </w:p>
    <w:p w14:paraId="3D476A55" w14:textId="77777777" w:rsidR="00A930F6" w:rsidRDefault="008046DE">
      <w:pPr>
        <w:numPr>
          <w:ilvl w:val="0"/>
          <w:numId w:val="2"/>
        </w:numPr>
        <w:tabs>
          <w:tab w:val="left" w:pos="500"/>
        </w:tabs>
        <w:ind w:left="500" w:hanging="140"/>
        <w:rPr>
          <w:rFonts w:eastAsia="Times New Roman"/>
          <w:i/>
          <w:iCs/>
          <w:sz w:val="24"/>
          <w:szCs w:val="24"/>
        </w:rPr>
      </w:pPr>
      <w:r>
        <w:rPr>
          <w:rFonts w:eastAsia="Times New Roman"/>
          <w:i/>
          <w:iCs/>
          <w:sz w:val="24"/>
          <w:szCs w:val="24"/>
        </w:rPr>
        <w:t>Обоснование структуры программы учебного предмета;</w:t>
      </w:r>
    </w:p>
    <w:p w14:paraId="77C70263" w14:textId="77777777" w:rsidR="00A930F6" w:rsidRDefault="008046DE">
      <w:pPr>
        <w:numPr>
          <w:ilvl w:val="0"/>
          <w:numId w:val="2"/>
        </w:numPr>
        <w:tabs>
          <w:tab w:val="left" w:pos="500"/>
        </w:tabs>
        <w:ind w:left="500" w:hanging="140"/>
        <w:rPr>
          <w:rFonts w:eastAsia="Times New Roman"/>
          <w:i/>
          <w:iCs/>
          <w:sz w:val="24"/>
          <w:szCs w:val="24"/>
        </w:rPr>
      </w:pPr>
      <w:r>
        <w:rPr>
          <w:rFonts w:eastAsia="Times New Roman"/>
          <w:i/>
          <w:iCs/>
          <w:sz w:val="24"/>
          <w:szCs w:val="24"/>
        </w:rPr>
        <w:t>Методы обучения;</w:t>
      </w:r>
    </w:p>
    <w:p w14:paraId="28B3830E" w14:textId="77777777" w:rsidR="00A930F6" w:rsidRDefault="008046DE">
      <w:pPr>
        <w:numPr>
          <w:ilvl w:val="0"/>
          <w:numId w:val="2"/>
        </w:numPr>
        <w:tabs>
          <w:tab w:val="left" w:pos="500"/>
        </w:tabs>
        <w:ind w:left="500" w:hanging="140"/>
        <w:rPr>
          <w:rFonts w:eastAsia="Times New Roman"/>
          <w:i/>
          <w:iCs/>
          <w:sz w:val="24"/>
          <w:szCs w:val="24"/>
        </w:rPr>
      </w:pPr>
      <w:r>
        <w:rPr>
          <w:rFonts w:eastAsia="Times New Roman"/>
          <w:i/>
          <w:iCs/>
          <w:sz w:val="24"/>
          <w:szCs w:val="24"/>
        </w:rPr>
        <w:t>Описание материально-технических условий реализации учебного</w:t>
      </w:r>
    </w:p>
    <w:p w14:paraId="09B789EE" w14:textId="77777777" w:rsidR="00A930F6" w:rsidRDefault="008046DE">
      <w:pPr>
        <w:ind w:left="360"/>
        <w:rPr>
          <w:sz w:val="20"/>
          <w:szCs w:val="20"/>
        </w:rPr>
      </w:pPr>
      <w:r>
        <w:rPr>
          <w:rFonts w:eastAsia="Times New Roman"/>
          <w:i/>
          <w:iCs/>
          <w:sz w:val="24"/>
          <w:szCs w:val="24"/>
        </w:rPr>
        <w:t>предмета;</w:t>
      </w:r>
    </w:p>
    <w:p w14:paraId="61331AC5" w14:textId="77777777" w:rsidR="00A930F6" w:rsidRDefault="00A930F6">
      <w:pPr>
        <w:spacing w:line="329" w:lineRule="exact"/>
        <w:rPr>
          <w:sz w:val="20"/>
          <w:szCs w:val="20"/>
        </w:rPr>
      </w:pPr>
    </w:p>
    <w:p w14:paraId="0096D0F6" w14:textId="77777777" w:rsidR="00A930F6" w:rsidRDefault="008046DE">
      <w:pPr>
        <w:numPr>
          <w:ilvl w:val="0"/>
          <w:numId w:val="3"/>
        </w:numPr>
        <w:tabs>
          <w:tab w:val="left" w:pos="800"/>
        </w:tabs>
        <w:ind w:left="800" w:hanging="440"/>
        <w:rPr>
          <w:rFonts w:eastAsia="Times New Roman"/>
          <w:b/>
          <w:bCs/>
          <w:sz w:val="28"/>
          <w:szCs w:val="28"/>
        </w:rPr>
      </w:pPr>
      <w:r>
        <w:rPr>
          <w:rFonts w:eastAsia="Times New Roman"/>
          <w:b/>
          <w:bCs/>
          <w:sz w:val="28"/>
          <w:szCs w:val="28"/>
        </w:rPr>
        <w:t>Учебно-тематический план</w:t>
      </w:r>
    </w:p>
    <w:p w14:paraId="34DB153B" w14:textId="77777777" w:rsidR="00A930F6" w:rsidRDefault="00A930F6">
      <w:pPr>
        <w:spacing w:line="322" w:lineRule="exact"/>
        <w:rPr>
          <w:sz w:val="20"/>
          <w:szCs w:val="20"/>
        </w:rPr>
      </w:pPr>
    </w:p>
    <w:p w14:paraId="53CA4430" w14:textId="77777777" w:rsidR="00A930F6" w:rsidRDefault="008046DE">
      <w:pPr>
        <w:numPr>
          <w:ilvl w:val="0"/>
          <w:numId w:val="4"/>
        </w:numPr>
        <w:tabs>
          <w:tab w:val="left" w:pos="980"/>
        </w:tabs>
        <w:ind w:left="980" w:hanging="620"/>
        <w:rPr>
          <w:rFonts w:eastAsia="Times New Roman"/>
          <w:b/>
          <w:bCs/>
          <w:sz w:val="28"/>
          <w:szCs w:val="28"/>
        </w:rPr>
      </w:pPr>
      <w:r>
        <w:rPr>
          <w:rFonts w:eastAsia="Times New Roman"/>
          <w:b/>
          <w:bCs/>
          <w:sz w:val="28"/>
          <w:szCs w:val="28"/>
        </w:rPr>
        <w:t>Содержание учебного предмета</w:t>
      </w:r>
    </w:p>
    <w:p w14:paraId="11A6BCEB" w14:textId="77777777" w:rsidR="00A930F6" w:rsidRDefault="00A930F6">
      <w:pPr>
        <w:spacing w:line="316" w:lineRule="exact"/>
        <w:rPr>
          <w:sz w:val="20"/>
          <w:szCs w:val="20"/>
        </w:rPr>
      </w:pPr>
    </w:p>
    <w:p w14:paraId="44AA4C80" w14:textId="77777777" w:rsidR="00A930F6" w:rsidRDefault="008046DE">
      <w:pPr>
        <w:numPr>
          <w:ilvl w:val="0"/>
          <w:numId w:val="5"/>
        </w:numPr>
        <w:tabs>
          <w:tab w:val="left" w:pos="500"/>
        </w:tabs>
        <w:ind w:left="500" w:hanging="140"/>
        <w:rPr>
          <w:rFonts w:eastAsia="Times New Roman"/>
          <w:i/>
          <w:iCs/>
          <w:sz w:val="24"/>
          <w:szCs w:val="24"/>
        </w:rPr>
      </w:pPr>
      <w:r>
        <w:rPr>
          <w:rFonts w:eastAsia="Times New Roman"/>
          <w:i/>
          <w:iCs/>
          <w:sz w:val="24"/>
          <w:szCs w:val="24"/>
        </w:rPr>
        <w:t>Сведения о затратах учебного времени;</w:t>
      </w:r>
    </w:p>
    <w:p w14:paraId="5445AF21" w14:textId="77777777" w:rsidR="00A930F6" w:rsidRDefault="008046DE">
      <w:pPr>
        <w:numPr>
          <w:ilvl w:val="0"/>
          <w:numId w:val="5"/>
        </w:numPr>
        <w:tabs>
          <w:tab w:val="left" w:pos="500"/>
        </w:tabs>
        <w:ind w:left="500" w:hanging="140"/>
        <w:rPr>
          <w:rFonts w:eastAsia="Times New Roman"/>
          <w:i/>
          <w:iCs/>
          <w:sz w:val="24"/>
          <w:szCs w:val="24"/>
        </w:rPr>
      </w:pPr>
      <w:r>
        <w:rPr>
          <w:rFonts w:eastAsia="Times New Roman"/>
          <w:i/>
          <w:iCs/>
          <w:sz w:val="24"/>
          <w:szCs w:val="24"/>
        </w:rPr>
        <w:t>Годовые требования по классам;</w:t>
      </w:r>
    </w:p>
    <w:p w14:paraId="105C5CA8" w14:textId="77777777" w:rsidR="00A930F6" w:rsidRDefault="00A930F6">
      <w:pPr>
        <w:spacing w:line="286" w:lineRule="exact"/>
        <w:rPr>
          <w:sz w:val="20"/>
          <w:szCs w:val="20"/>
        </w:rPr>
      </w:pPr>
    </w:p>
    <w:p w14:paraId="425B6070" w14:textId="77777777" w:rsidR="00A930F6" w:rsidRDefault="008046DE">
      <w:pPr>
        <w:tabs>
          <w:tab w:val="left" w:pos="960"/>
        </w:tabs>
        <w:ind w:left="360"/>
        <w:rPr>
          <w:sz w:val="20"/>
          <w:szCs w:val="20"/>
        </w:rPr>
      </w:pPr>
      <w:r>
        <w:rPr>
          <w:rFonts w:eastAsia="Times New Roman"/>
          <w:b/>
          <w:bCs/>
          <w:sz w:val="28"/>
          <w:szCs w:val="28"/>
        </w:rPr>
        <w:t>IV.</w:t>
      </w:r>
      <w:r>
        <w:rPr>
          <w:sz w:val="20"/>
          <w:szCs w:val="20"/>
        </w:rPr>
        <w:tab/>
      </w:r>
      <w:r>
        <w:rPr>
          <w:rFonts w:eastAsia="Times New Roman"/>
          <w:b/>
          <w:bCs/>
          <w:sz w:val="28"/>
          <w:szCs w:val="28"/>
        </w:rPr>
        <w:t>Требования к уровню подготовки обучающихся</w:t>
      </w:r>
    </w:p>
    <w:p w14:paraId="468F867F" w14:textId="77777777" w:rsidR="00A930F6" w:rsidRDefault="00A930F6">
      <w:pPr>
        <w:spacing w:line="200" w:lineRule="exact"/>
        <w:rPr>
          <w:sz w:val="20"/>
          <w:szCs w:val="20"/>
        </w:rPr>
      </w:pPr>
    </w:p>
    <w:p w14:paraId="0B279FDD" w14:textId="77777777" w:rsidR="00A930F6" w:rsidRDefault="00A930F6">
      <w:pPr>
        <w:spacing w:line="200" w:lineRule="exact"/>
        <w:rPr>
          <w:sz w:val="20"/>
          <w:szCs w:val="20"/>
        </w:rPr>
      </w:pPr>
    </w:p>
    <w:p w14:paraId="0A2CA014" w14:textId="77777777" w:rsidR="00A930F6" w:rsidRDefault="00A930F6">
      <w:pPr>
        <w:spacing w:line="202" w:lineRule="exact"/>
        <w:rPr>
          <w:sz w:val="20"/>
          <w:szCs w:val="20"/>
        </w:rPr>
      </w:pPr>
    </w:p>
    <w:p w14:paraId="6D05DAFB" w14:textId="77777777" w:rsidR="00A930F6" w:rsidRDefault="008046DE">
      <w:pPr>
        <w:numPr>
          <w:ilvl w:val="0"/>
          <w:numId w:val="6"/>
        </w:numPr>
        <w:tabs>
          <w:tab w:val="left" w:pos="980"/>
        </w:tabs>
        <w:ind w:left="980" w:hanging="620"/>
        <w:rPr>
          <w:rFonts w:eastAsia="Times New Roman"/>
          <w:b/>
          <w:bCs/>
          <w:sz w:val="28"/>
          <w:szCs w:val="28"/>
        </w:rPr>
      </w:pPr>
      <w:r>
        <w:rPr>
          <w:rFonts w:eastAsia="Times New Roman"/>
          <w:b/>
          <w:bCs/>
          <w:sz w:val="28"/>
          <w:szCs w:val="28"/>
        </w:rPr>
        <w:t>Формы и методы контроля, система оценок</w:t>
      </w:r>
    </w:p>
    <w:p w14:paraId="14AEC679" w14:textId="77777777" w:rsidR="00A930F6" w:rsidRDefault="00A930F6">
      <w:pPr>
        <w:spacing w:line="156" w:lineRule="exact"/>
        <w:rPr>
          <w:sz w:val="20"/>
          <w:szCs w:val="20"/>
        </w:rPr>
      </w:pPr>
    </w:p>
    <w:p w14:paraId="1000CA08" w14:textId="77777777" w:rsidR="00A930F6" w:rsidRDefault="008046DE">
      <w:pPr>
        <w:numPr>
          <w:ilvl w:val="0"/>
          <w:numId w:val="7"/>
        </w:numPr>
        <w:tabs>
          <w:tab w:val="left" w:pos="500"/>
        </w:tabs>
        <w:ind w:left="500" w:hanging="140"/>
        <w:rPr>
          <w:rFonts w:eastAsia="Times New Roman"/>
          <w:i/>
          <w:iCs/>
          <w:sz w:val="24"/>
          <w:szCs w:val="24"/>
        </w:rPr>
      </w:pPr>
      <w:r>
        <w:rPr>
          <w:rFonts w:eastAsia="Times New Roman"/>
          <w:i/>
          <w:iCs/>
          <w:sz w:val="24"/>
          <w:szCs w:val="24"/>
        </w:rPr>
        <w:t>Аттестация: цели, виды, форма, содержание;</w:t>
      </w:r>
    </w:p>
    <w:p w14:paraId="09533F9E" w14:textId="77777777" w:rsidR="00A930F6" w:rsidRDefault="00A930F6">
      <w:pPr>
        <w:spacing w:line="12" w:lineRule="exact"/>
        <w:rPr>
          <w:rFonts w:eastAsia="Times New Roman"/>
          <w:i/>
          <w:iCs/>
          <w:sz w:val="24"/>
          <w:szCs w:val="24"/>
        </w:rPr>
      </w:pPr>
    </w:p>
    <w:p w14:paraId="59BC5867" w14:textId="77777777" w:rsidR="00A930F6" w:rsidRDefault="008046DE">
      <w:pPr>
        <w:numPr>
          <w:ilvl w:val="0"/>
          <w:numId w:val="7"/>
        </w:numPr>
        <w:tabs>
          <w:tab w:val="left" w:pos="499"/>
        </w:tabs>
        <w:spacing w:line="234" w:lineRule="auto"/>
        <w:ind w:left="360" w:right="920"/>
        <w:rPr>
          <w:rFonts w:eastAsia="Times New Roman"/>
          <w:i/>
          <w:iCs/>
          <w:sz w:val="24"/>
          <w:szCs w:val="24"/>
        </w:rPr>
      </w:pPr>
      <w:r>
        <w:rPr>
          <w:rFonts w:eastAsia="Times New Roman"/>
          <w:i/>
          <w:iCs/>
          <w:sz w:val="24"/>
          <w:szCs w:val="24"/>
        </w:rPr>
        <w:t>Критерии оценки пром</w:t>
      </w:r>
      <w:r w:rsidR="00F73E88">
        <w:rPr>
          <w:rFonts w:eastAsia="Times New Roman"/>
          <w:i/>
          <w:iCs/>
          <w:sz w:val="24"/>
          <w:szCs w:val="24"/>
        </w:rPr>
        <w:t>ежуточной аттестации</w:t>
      </w:r>
      <w:r>
        <w:rPr>
          <w:rFonts w:eastAsia="Times New Roman"/>
          <w:i/>
          <w:iCs/>
          <w:sz w:val="24"/>
          <w:szCs w:val="24"/>
        </w:rPr>
        <w:t>;</w:t>
      </w:r>
    </w:p>
    <w:p w14:paraId="2998569D" w14:textId="77777777" w:rsidR="00A930F6" w:rsidRDefault="00A930F6">
      <w:pPr>
        <w:spacing w:line="1" w:lineRule="exact"/>
        <w:rPr>
          <w:rFonts w:eastAsia="Times New Roman"/>
          <w:i/>
          <w:iCs/>
          <w:sz w:val="24"/>
          <w:szCs w:val="24"/>
        </w:rPr>
      </w:pPr>
    </w:p>
    <w:p w14:paraId="543F8DCA" w14:textId="77777777" w:rsidR="00A930F6" w:rsidRDefault="008046DE">
      <w:pPr>
        <w:numPr>
          <w:ilvl w:val="0"/>
          <w:numId w:val="7"/>
        </w:numPr>
        <w:tabs>
          <w:tab w:val="left" w:pos="500"/>
        </w:tabs>
        <w:ind w:left="500" w:hanging="140"/>
        <w:rPr>
          <w:rFonts w:eastAsia="Times New Roman"/>
          <w:i/>
          <w:iCs/>
          <w:sz w:val="24"/>
          <w:szCs w:val="24"/>
        </w:rPr>
      </w:pPr>
      <w:r>
        <w:rPr>
          <w:rFonts w:eastAsia="Times New Roman"/>
          <w:i/>
          <w:iCs/>
          <w:sz w:val="24"/>
          <w:szCs w:val="24"/>
        </w:rPr>
        <w:t>Контрольные требования на разных этапах обучения;</w:t>
      </w:r>
    </w:p>
    <w:p w14:paraId="252F6689" w14:textId="77777777" w:rsidR="00A930F6" w:rsidRDefault="00A930F6">
      <w:pPr>
        <w:spacing w:line="329" w:lineRule="exact"/>
        <w:rPr>
          <w:sz w:val="20"/>
          <w:szCs w:val="20"/>
        </w:rPr>
      </w:pPr>
    </w:p>
    <w:p w14:paraId="267D5BAE" w14:textId="77777777" w:rsidR="00A930F6" w:rsidRDefault="008046DE">
      <w:pPr>
        <w:tabs>
          <w:tab w:val="left" w:pos="960"/>
        </w:tabs>
        <w:ind w:left="360"/>
        <w:rPr>
          <w:sz w:val="20"/>
          <w:szCs w:val="20"/>
        </w:rPr>
      </w:pPr>
      <w:r>
        <w:rPr>
          <w:rFonts w:eastAsia="Times New Roman"/>
          <w:b/>
          <w:bCs/>
          <w:sz w:val="28"/>
          <w:szCs w:val="28"/>
        </w:rPr>
        <w:t>VI.</w:t>
      </w:r>
      <w:r>
        <w:rPr>
          <w:sz w:val="20"/>
          <w:szCs w:val="20"/>
        </w:rPr>
        <w:tab/>
      </w:r>
      <w:r>
        <w:rPr>
          <w:rFonts w:eastAsia="Times New Roman"/>
          <w:b/>
          <w:bCs/>
          <w:sz w:val="28"/>
          <w:szCs w:val="28"/>
        </w:rPr>
        <w:t>Методическое обеспечение учебного процесса</w:t>
      </w:r>
    </w:p>
    <w:p w14:paraId="3232E7BF" w14:textId="77777777" w:rsidR="00A930F6" w:rsidRDefault="00A930F6">
      <w:pPr>
        <w:spacing w:line="314" w:lineRule="exact"/>
        <w:rPr>
          <w:sz w:val="20"/>
          <w:szCs w:val="20"/>
        </w:rPr>
      </w:pPr>
    </w:p>
    <w:p w14:paraId="65F15371" w14:textId="77777777" w:rsidR="00A930F6" w:rsidRDefault="008046DE">
      <w:pPr>
        <w:numPr>
          <w:ilvl w:val="0"/>
          <w:numId w:val="8"/>
        </w:numPr>
        <w:tabs>
          <w:tab w:val="left" w:pos="500"/>
        </w:tabs>
        <w:ind w:left="500" w:hanging="140"/>
        <w:rPr>
          <w:rFonts w:eastAsia="Times New Roman"/>
          <w:i/>
          <w:iCs/>
          <w:sz w:val="24"/>
          <w:szCs w:val="24"/>
        </w:rPr>
      </w:pPr>
      <w:r>
        <w:rPr>
          <w:rFonts w:eastAsia="Times New Roman"/>
          <w:i/>
          <w:iCs/>
          <w:sz w:val="24"/>
          <w:szCs w:val="24"/>
        </w:rPr>
        <w:t>Методические рекомендации педагогическим работникам;</w:t>
      </w:r>
    </w:p>
    <w:p w14:paraId="761AF3B5" w14:textId="77777777" w:rsidR="00A930F6" w:rsidRDefault="008046DE">
      <w:pPr>
        <w:numPr>
          <w:ilvl w:val="0"/>
          <w:numId w:val="8"/>
        </w:numPr>
        <w:tabs>
          <w:tab w:val="left" w:pos="500"/>
        </w:tabs>
        <w:ind w:left="500" w:hanging="140"/>
        <w:rPr>
          <w:rFonts w:eastAsia="Times New Roman"/>
          <w:i/>
          <w:iCs/>
          <w:sz w:val="24"/>
          <w:szCs w:val="24"/>
        </w:rPr>
      </w:pPr>
      <w:r>
        <w:rPr>
          <w:rFonts w:eastAsia="Times New Roman"/>
          <w:i/>
          <w:iCs/>
          <w:sz w:val="24"/>
          <w:szCs w:val="24"/>
        </w:rPr>
        <w:t>Рекомендации по организации самостоятельной работы обучающихся</w:t>
      </w:r>
      <w:r>
        <w:rPr>
          <w:rFonts w:eastAsia="Times New Roman"/>
          <w:sz w:val="24"/>
          <w:szCs w:val="24"/>
        </w:rPr>
        <w:t>;</w:t>
      </w:r>
    </w:p>
    <w:p w14:paraId="030468E9" w14:textId="77777777" w:rsidR="00A930F6" w:rsidRDefault="00A930F6">
      <w:pPr>
        <w:spacing w:line="329" w:lineRule="exact"/>
        <w:rPr>
          <w:sz w:val="20"/>
          <w:szCs w:val="20"/>
        </w:rPr>
      </w:pPr>
    </w:p>
    <w:p w14:paraId="5B395363" w14:textId="77777777" w:rsidR="00A930F6" w:rsidRDefault="008046DE">
      <w:pPr>
        <w:tabs>
          <w:tab w:val="left" w:pos="1580"/>
        </w:tabs>
        <w:ind w:left="360"/>
        <w:rPr>
          <w:sz w:val="20"/>
          <w:szCs w:val="20"/>
        </w:rPr>
      </w:pPr>
      <w:r>
        <w:rPr>
          <w:rFonts w:eastAsia="Times New Roman"/>
          <w:b/>
          <w:bCs/>
          <w:sz w:val="28"/>
          <w:szCs w:val="28"/>
        </w:rPr>
        <w:t>VII.</w:t>
      </w:r>
      <w:r>
        <w:rPr>
          <w:sz w:val="20"/>
          <w:szCs w:val="20"/>
        </w:rPr>
        <w:tab/>
      </w:r>
      <w:r>
        <w:rPr>
          <w:rFonts w:eastAsia="Times New Roman"/>
          <w:b/>
          <w:bCs/>
          <w:sz w:val="28"/>
          <w:szCs w:val="28"/>
        </w:rPr>
        <w:t>Список учебной и методической литературы</w:t>
      </w:r>
    </w:p>
    <w:p w14:paraId="4140E545" w14:textId="77777777" w:rsidR="00A930F6" w:rsidRDefault="00A930F6">
      <w:pPr>
        <w:spacing w:line="315" w:lineRule="exact"/>
        <w:rPr>
          <w:sz w:val="20"/>
          <w:szCs w:val="20"/>
        </w:rPr>
      </w:pPr>
    </w:p>
    <w:p w14:paraId="71A84C8C" w14:textId="77777777" w:rsidR="00A930F6" w:rsidRDefault="008046DE">
      <w:pPr>
        <w:numPr>
          <w:ilvl w:val="0"/>
          <w:numId w:val="9"/>
        </w:numPr>
        <w:tabs>
          <w:tab w:val="left" w:pos="500"/>
        </w:tabs>
        <w:ind w:left="500" w:hanging="140"/>
        <w:rPr>
          <w:rFonts w:eastAsia="Times New Roman"/>
          <w:i/>
          <w:iCs/>
          <w:sz w:val="24"/>
          <w:szCs w:val="24"/>
        </w:rPr>
      </w:pPr>
      <w:r>
        <w:rPr>
          <w:rFonts w:eastAsia="Times New Roman"/>
          <w:i/>
          <w:iCs/>
          <w:sz w:val="24"/>
          <w:szCs w:val="24"/>
        </w:rPr>
        <w:t>Учебники,</w:t>
      </w:r>
    </w:p>
    <w:p w14:paraId="608D97CF" w14:textId="77777777" w:rsidR="00A930F6" w:rsidRDefault="008046DE">
      <w:pPr>
        <w:numPr>
          <w:ilvl w:val="0"/>
          <w:numId w:val="9"/>
        </w:numPr>
        <w:tabs>
          <w:tab w:val="left" w:pos="500"/>
        </w:tabs>
        <w:ind w:left="500" w:hanging="140"/>
        <w:rPr>
          <w:rFonts w:eastAsia="Times New Roman"/>
          <w:i/>
          <w:iCs/>
          <w:sz w:val="24"/>
          <w:szCs w:val="24"/>
        </w:rPr>
      </w:pPr>
      <w:r>
        <w:rPr>
          <w:rFonts w:eastAsia="Times New Roman"/>
          <w:i/>
          <w:iCs/>
          <w:sz w:val="24"/>
          <w:szCs w:val="24"/>
        </w:rPr>
        <w:t>Учебные пособия;</w:t>
      </w:r>
    </w:p>
    <w:p w14:paraId="3305D144" w14:textId="77777777" w:rsidR="00A930F6" w:rsidRDefault="008046DE">
      <w:pPr>
        <w:numPr>
          <w:ilvl w:val="0"/>
          <w:numId w:val="9"/>
        </w:numPr>
        <w:tabs>
          <w:tab w:val="left" w:pos="500"/>
        </w:tabs>
        <w:ind w:left="500" w:hanging="140"/>
        <w:rPr>
          <w:rFonts w:eastAsia="Times New Roman"/>
          <w:i/>
          <w:iCs/>
          <w:sz w:val="24"/>
          <w:szCs w:val="24"/>
        </w:rPr>
      </w:pPr>
      <w:r>
        <w:rPr>
          <w:rFonts w:eastAsia="Times New Roman"/>
          <w:i/>
          <w:iCs/>
          <w:sz w:val="24"/>
          <w:szCs w:val="24"/>
        </w:rPr>
        <w:t>Хрестоматии;</w:t>
      </w:r>
    </w:p>
    <w:p w14:paraId="0139FB38" w14:textId="77777777" w:rsidR="00A930F6" w:rsidRDefault="008046DE">
      <w:pPr>
        <w:numPr>
          <w:ilvl w:val="0"/>
          <w:numId w:val="9"/>
        </w:numPr>
        <w:tabs>
          <w:tab w:val="left" w:pos="500"/>
        </w:tabs>
        <w:ind w:left="500" w:hanging="140"/>
        <w:rPr>
          <w:rFonts w:eastAsia="Times New Roman"/>
          <w:i/>
          <w:iCs/>
          <w:sz w:val="24"/>
          <w:szCs w:val="24"/>
        </w:rPr>
      </w:pPr>
      <w:r>
        <w:rPr>
          <w:rFonts w:eastAsia="Times New Roman"/>
          <w:i/>
          <w:iCs/>
          <w:sz w:val="24"/>
          <w:szCs w:val="24"/>
        </w:rPr>
        <w:t>Методическая литература;</w:t>
      </w:r>
    </w:p>
    <w:p w14:paraId="28673AD5" w14:textId="77777777" w:rsidR="00A930F6" w:rsidRDefault="008046DE">
      <w:pPr>
        <w:numPr>
          <w:ilvl w:val="0"/>
          <w:numId w:val="9"/>
        </w:numPr>
        <w:tabs>
          <w:tab w:val="left" w:pos="500"/>
        </w:tabs>
        <w:ind w:left="500" w:hanging="140"/>
        <w:rPr>
          <w:rFonts w:eastAsia="Times New Roman"/>
          <w:i/>
          <w:iCs/>
          <w:sz w:val="24"/>
          <w:szCs w:val="24"/>
        </w:rPr>
      </w:pPr>
      <w:r>
        <w:rPr>
          <w:rFonts w:eastAsia="Times New Roman"/>
          <w:i/>
          <w:iCs/>
          <w:sz w:val="24"/>
          <w:szCs w:val="24"/>
        </w:rPr>
        <w:t>Рекомендуемая дополнительная литература.</w:t>
      </w:r>
    </w:p>
    <w:p w14:paraId="1B48CCA8" w14:textId="77777777" w:rsidR="00A930F6" w:rsidRDefault="00A930F6">
      <w:pPr>
        <w:spacing w:line="200" w:lineRule="exact"/>
        <w:rPr>
          <w:rFonts w:eastAsia="Times New Roman"/>
          <w:i/>
          <w:iCs/>
          <w:sz w:val="24"/>
          <w:szCs w:val="24"/>
        </w:rPr>
      </w:pPr>
    </w:p>
    <w:p w14:paraId="52E00EC0" w14:textId="77777777" w:rsidR="00A930F6" w:rsidRDefault="00A930F6">
      <w:pPr>
        <w:spacing w:line="200" w:lineRule="exact"/>
        <w:rPr>
          <w:rFonts w:eastAsia="Times New Roman"/>
          <w:i/>
          <w:iCs/>
          <w:sz w:val="24"/>
          <w:szCs w:val="24"/>
        </w:rPr>
      </w:pPr>
    </w:p>
    <w:p w14:paraId="78A2C968" w14:textId="77777777" w:rsidR="00A930F6" w:rsidRDefault="00A930F6">
      <w:pPr>
        <w:spacing w:line="200" w:lineRule="exact"/>
        <w:rPr>
          <w:rFonts w:eastAsia="Times New Roman"/>
          <w:i/>
          <w:iCs/>
          <w:sz w:val="24"/>
          <w:szCs w:val="24"/>
        </w:rPr>
      </w:pPr>
    </w:p>
    <w:p w14:paraId="18158149" w14:textId="77777777" w:rsidR="00A930F6" w:rsidRDefault="00A930F6">
      <w:pPr>
        <w:spacing w:line="200" w:lineRule="exact"/>
        <w:rPr>
          <w:rFonts w:eastAsia="Times New Roman"/>
          <w:i/>
          <w:iCs/>
          <w:sz w:val="24"/>
          <w:szCs w:val="24"/>
        </w:rPr>
      </w:pPr>
    </w:p>
    <w:p w14:paraId="0C0D9395" w14:textId="77777777" w:rsidR="00A930F6" w:rsidRDefault="00A930F6">
      <w:pPr>
        <w:spacing w:line="311" w:lineRule="exact"/>
        <w:rPr>
          <w:rFonts w:eastAsia="Times New Roman"/>
          <w:i/>
          <w:iCs/>
          <w:sz w:val="24"/>
          <w:szCs w:val="24"/>
        </w:rPr>
      </w:pPr>
    </w:p>
    <w:p w14:paraId="7FE3683B" w14:textId="77777777" w:rsidR="00370376" w:rsidRDefault="00370376">
      <w:pPr>
        <w:rPr>
          <w:rFonts w:eastAsia="Times New Roman"/>
          <w:b/>
          <w:bCs/>
          <w:sz w:val="28"/>
          <w:szCs w:val="28"/>
        </w:rPr>
      </w:pPr>
      <w:r>
        <w:rPr>
          <w:rFonts w:eastAsia="Times New Roman"/>
          <w:b/>
          <w:bCs/>
          <w:sz w:val="28"/>
          <w:szCs w:val="28"/>
        </w:rPr>
        <w:br w:type="page"/>
      </w:r>
    </w:p>
    <w:p w14:paraId="5222ACF9" w14:textId="77777777" w:rsidR="00A930F6" w:rsidRDefault="008046DE">
      <w:pPr>
        <w:numPr>
          <w:ilvl w:val="1"/>
          <w:numId w:val="9"/>
        </w:numPr>
        <w:tabs>
          <w:tab w:val="left" w:pos="3160"/>
        </w:tabs>
        <w:ind w:left="3160" w:hanging="257"/>
        <w:rPr>
          <w:rFonts w:eastAsia="Times New Roman"/>
          <w:b/>
          <w:bCs/>
          <w:sz w:val="28"/>
          <w:szCs w:val="28"/>
        </w:rPr>
      </w:pPr>
      <w:r>
        <w:rPr>
          <w:rFonts w:eastAsia="Times New Roman"/>
          <w:b/>
          <w:bCs/>
          <w:sz w:val="28"/>
          <w:szCs w:val="28"/>
        </w:rPr>
        <w:lastRenderedPageBreak/>
        <w:t>ПОЯСНИТЕЛЬНАЯ ЗАПИСКА</w:t>
      </w:r>
    </w:p>
    <w:p w14:paraId="1752AAF2" w14:textId="77777777" w:rsidR="00A930F6" w:rsidRDefault="00A930F6">
      <w:pPr>
        <w:spacing w:line="200" w:lineRule="exact"/>
        <w:rPr>
          <w:sz w:val="20"/>
          <w:szCs w:val="20"/>
        </w:rPr>
      </w:pPr>
    </w:p>
    <w:p w14:paraId="5974BB43" w14:textId="77777777" w:rsidR="00A930F6" w:rsidRDefault="00A930F6">
      <w:pPr>
        <w:spacing w:line="200" w:lineRule="exact"/>
        <w:rPr>
          <w:sz w:val="20"/>
          <w:szCs w:val="20"/>
        </w:rPr>
      </w:pPr>
    </w:p>
    <w:p w14:paraId="6E40DFC4" w14:textId="77777777" w:rsidR="00A930F6" w:rsidRDefault="008046DE">
      <w:pPr>
        <w:numPr>
          <w:ilvl w:val="0"/>
          <w:numId w:val="10"/>
        </w:numPr>
        <w:tabs>
          <w:tab w:val="left" w:pos="1608"/>
        </w:tabs>
        <w:spacing w:line="349" w:lineRule="auto"/>
        <w:ind w:left="360" w:firstLine="708"/>
        <w:rPr>
          <w:rFonts w:eastAsia="Times New Roman"/>
          <w:b/>
          <w:bCs/>
          <w:i/>
          <w:iCs/>
          <w:sz w:val="28"/>
          <w:szCs w:val="28"/>
        </w:rPr>
      </w:pPr>
      <w:r>
        <w:rPr>
          <w:rFonts w:eastAsia="Times New Roman"/>
          <w:b/>
          <w:bCs/>
          <w:i/>
          <w:iCs/>
          <w:sz w:val="28"/>
          <w:szCs w:val="28"/>
        </w:rPr>
        <w:t>Характеристика учебного предмета, его место и роль в образовательном процессе</w:t>
      </w:r>
    </w:p>
    <w:p w14:paraId="49D547A8" w14:textId="77777777" w:rsidR="00A930F6" w:rsidRDefault="00A930F6">
      <w:pPr>
        <w:spacing w:line="8" w:lineRule="exact"/>
        <w:rPr>
          <w:rFonts w:eastAsia="Times New Roman"/>
          <w:b/>
          <w:bCs/>
          <w:i/>
          <w:iCs/>
          <w:sz w:val="28"/>
          <w:szCs w:val="28"/>
        </w:rPr>
      </w:pPr>
    </w:p>
    <w:p w14:paraId="162ACFC6" w14:textId="77777777" w:rsidR="00A930F6" w:rsidRPr="00370376" w:rsidRDefault="008046DE" w:rsidP="00370376">
      <w:pPr>
        <w:pStyle w:val="a4"/>
        <w:spacing w:line="360" w:lineRule="auto"/>
        <w:ind w:left="284" w:firstLine="436"/>
        <w:jc w:val="both"/>
        <w:rPr>
          <w:rFonts w:eastAsia="Times New Roman"/>
          <w:b/>
          <w:bCs/>
          <w:i/>
          <w:iCs/>
          <w:sz w:val="28"/>
          <w:szCs w:val="28"/>
        </w:rPr>
      </w:pPr>
      <w:r w:rsidRPr="00370376">
        <w:rPr>
          <w:rFonts w:eastAsia="Times New Roman"/>
          <w:sz w:val="28"/>
          <w:szCs w:val="28"/>
        </w:rPr>
        <w:t>Программа</w:t>
      </w:r>
      <w:r w:rsidR="00370376" w:rsidRPr="00370376">
        <w:rPr>
          <w:rFonts w:eastAsia="Times New Roman"/>
          <w:sz w:val="28"/>
          <w:szCs w:val="28"/>
        </w:rPr>
        <w:t xml:space="preserve"> </w:t>
      </w:r>
      <w:r w:rsidRPr="00370376">
        <w:rPr>
          <w:rFonts w:eastAsia="Times New Roman"/>
          <w:sz w:val="28"/>
          <w:szCs w:val="28"/>
        </w:rPr>
        <w:t>учебного</w:t>
      </w:r>
      <w:r w:rsidR="00370376" w:rsidRPr="00370376">
        <w:rPr>
          <w:rFonts w:eastAsia="Times New Roman"/>
          <w:sz w:val="28"/>
          <w:szCs w:val="28"/>
        </w:rPr>
        <w:t xml:space="preserve"> </w:t>
      </w:r>
      <w:r w:rsidRPr="00370376">
        <w:rPr>
          <w:rFonts w:eastAsia="Times New Roman"/>
          <w:sz w:val="28"/>
          <w:szCs w:val="28"/>
        </w:rPr>
        <w:t>предмета</w:t>
      </w:r>
      <w:r w:rsidR="00370376" w:rsidRPr="00370376">
        <w:rPr>
          <w:rFonts w:eastAsia="Times New Roman"/>
          <w:sz w:val="28"/>
          <w:szCs w:val="28"/>
        </w:rPr>
        <w:t xml:space="preserve"> </w:t>
      </w:r>
      <w:r w:rsidRPr="00370376">
        <w:rPr>
          <w:rFonts w:eastAsia="Times New Roman"/>
          <w:sz w:val="28"/>
          <w:szCs w:val="28"/>
        </w:rPr>
        <w:t>«Музыкальная</w:t>
      </w:r>
      <w:r w:rsidR="00370376" w:rsidRPr="00370376">
        <w:rPr>
          <w:rFonts w:eastAsia="Times New Roman"/>
          <w:sz w:val="28"/>
          <w:szCs w:val="28"/>
        </w:rPr>
        <w:t xml:space="preserve"> </w:t>
      </w:r>
      <w:r w:rsidRPr="00370376">
        <w:rPr>
          <w:rFonts w:eastAsia="Times New Roman"/>
          <w:sz w:val="28"/>
          <w:szCs w:val="28"/>
        </w:rPr>
        <w:t>литература»</w:t>
      </w:r>
      <w:r w:rsidR="00370376" w:rsidRPr="00370376">
        <w:rPr>
          <w:rFonts w:eastAsia="Times New Roman"/>
          <w:sz w:val="28"/>
          <w:szCs w:val="28"/>
        </w:rPr>
        <w:t xml:space="preserve"> разработана в соответствии с «Рекомендациями по организации образовательной и методической деятельности при реализации общеразвивающих программ в области искусств», (письмо Министерства культуры Российской Федерации от 21.11.2013 №191-01-39/06-ГИ)</w:t>
      </w:r>
      <w:r w:rsidR="00370376">
        <w:rPr>
          <w:rFonts w:eastAsia="Times New Roman"/>
          <w:sz w:val="28"/>
          <w:szCs w:val="28"/>
        </w:rPr>
        <w:t>.</w:t>
      </w:r>
    </w:p>
    <w:p w14:paraId="0371AD4F" w14:textId="77777777" w:rsidR="00A930F6" w:rsidRDefault="00A930F6">
      <w:pPr>
        <w:spacing w:line="22" w:lineRule="exact"/>
        <w:rPr>
          <w:sz w:val="20"/>
          <w:szCs w:val="20"/>
        </w:rPr>
      </w:pPr>
    </w:p>
    <w:p w14:paraId="3B126307" w14:textId="77777777" w:rsidR="00A930F6" w:rsidRDefault="008046DE">
      <w:pPr>
        <w:spacing w:line="357" w:lineRule="auto"/>
        <w:ind w:left="360" w:firstLine="708"/>
        <w:jc w:val="both"/>
        <w:rPr>
          <w:sz w:val="20"/>
          <w:szCs w:val="20"/>
        </w:rPr>
      </w:pPr>
      <w:r>
        <w:rPr>
          <w:rFonts w:eastAsia="Times New Roman"/>
          <w:sz w:val="28"/>
          <w:szCs w:val="28"/>
        </w:rPr>
        <w:t>На уроках «Музыкальной литературы»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w:t>
      </w:r>
    </w:p>
    <w:p w14:paraId="4B6DC747" w14:textId="77777777" w:rsidR="00A930F6" w:rsidRDefault="00A930F6">
      <w:pPr>
        <w:spacing w:line="23" w:lineRule="exact"/>
        <w:rPr>
          <w:sz w:val="20"/>
          <w:szCs w:val="20"/>
        </w:rPr>
      </w:pPr>
    </w:p>
    <w:p w14:paraId="4D82D06D" w14:textId="77777777" w:rsidR="00A930F6" w:rsidRDefault="008046DE">
      <w:pPr>
        <w:spacing w:line="354" w:lineRule="auto"/>
        <w:ind w:left="360" w:right="20" w:firstLine="708"/>
        <w:jc w:val="both"/>
        <w:rPr>
          <w:sz w:val="20"/>
          <w:szCs w:val="20"/>
        </w:rPr>
      </w:pPr>
      <w:r>
        <w:rPr>
          <w:rFonts w:eastAsia="Times New Roman"/>
          <w:sz w:val="28"/>
          <w:szCs w:val="28"/>
        </w:rPr>
        <w:t>Содержание учебного предмета также включает изучение мировой истории, истории музыки, ознакомление с историей изобразительного искусства и литературы. Уроки «Музыкальной литературы» способствуют</w:t>
      </w:r>
    </w:p>
    <w:p w14:paraId="2E82B313" w14:textId="77777777" w:rsidR="00A930F6" w:rsidRDefault="00A930F6">
      <w:pPr>
        <w:spacing w:line="9" w:lineRule="exact"/>
        <w:rPr>
          <w:sz w:val="20"/>
          <w:szCs w:val="20"/>
        </w:rPr>
      </w:pPr>
    </w:p>
    <w:p w14:paraId="671CB2B2" w14:textId="77777777" w:rsidR="00A930F6" w:rsidRDefault="008046DE">
      <w:pPr>
        <w:tabs>
          <w:tab w:val="left" w:pos="2400"/>
          <w:tab w:val="left" w:pos="2780"/>
          <w:tab w:val="left" w:pos="4520"/>
          <w:tab w:val="left" w:pos="4880"/>
          <w:tab w:val="left" w:pos="7000"/>
          <w:tab w:val="left" w:pos="8400"/>
          <w:tab w:val="left" w:pos="8760"/>
        </w:tabs>
        <w:ind w:left="360"/>
        <w:rPr>
          <w:sz w:val="20"/>
          <w:szCs w:val="20"/>
        </w:rPr>
      </w:pPr>
      <w:r>
        <w:rPr>
          <w:rFonts w:eastAsia="Times New Roman"/>
          <w:sz w:val="28"/>
          <w:szCs w:val="28"/>
        </w:rPr>
        <w:t>формированию</w:t>
      </w:r>
      <w:r>
        <w:rPr>
          <w:rFonts w:eastAsia="Times New Roman"/>
          <w:sz w:val="28"/>
          <w:szCs w:val="28"/>
        </w:rPr>
        <w:tab/>
        <w:t>и</w:t>
      </w:r>
      <w:r>
        <w:rPr>
          <w:rFonts w:eastAsia="Times New Roman"/>
          <w:sz w:val="28"/>
          <w:szCs w:val="28"/>
        </w:rPr>
        <w:tab/>
        <w:t>расширению</w:t>
      </w:r>
      <w:r>
        <w:rPr>
          <w:rFonts w:eastAsia="Times New Roman"/>
          <w:sz w:val="28"/>
          <w:szCs w:val="28"/>
        </w:rPr>
        <w:tab/>
        <w:t>у</w:t>
      </w:r>
      <w:r>
        <w:rPr>
          <w:rFonts w:eastAsia="Times New Roman"/>
          <w:sz w:val="28"/>
          <w:szCs w:val="28"/>
        </w:rPr>
        <w:tab/>
        <w:t>обучающихся</w:t>
      </w:r>
      <w:r>
        <w:rPr>
          <w:sz w:val="20"/>
          <w:szCs w:val="20"/>
        </w:rPr>
        <w:tab/>
      </w:r>
      <w:r>
        <w:rPr>
          <w:rFonts w:eastAsia="Times New Roman"/>
          <w:sz w:val="28"/>
          <w:szCs w:val="28"/>
        </w:rPr>
        <w:t>кругозора</w:t>
      </w:r>
      <w:r>
        <w:rPr>
          <w:rFonts w:eastAsia="Times New Roman"/>
          <w:sz w:val="28"/>
          <w:szCs w:val="28"/>
        </w:rPr>
        <w:tab/>
        <w:t>в</w:t>
      </w:r>
      <w:r>
        <w:rPr>
          <w:rFonts w:eastAsia="Times New Roman"/>
          <w:sz w:val="28"/>
          <w:szCs w:val="28"/>
        </w:rPr>
        <w:tab/>
        <w:t>сфере</w:t>
      </w:r>
    </w:p>
    <w:p w14:paraId="53004BDA" w14:textId="77777777" w:rsidR="00A930F6" w:rsidRDefault="00A930F6">
      <w:pPr>
        <w:spacing w:line="174" w:lineRule="exact"/>
        <w:rPr>
          <w:sz w:val="20"/>
          <w:szCs w:val="20"/>
        </w:rPr>
      </w:pPr>
    </w:p>
    <w:p w14:paraId="4D6AC755" w14:textId="77777777" w:rsidR="00A930F6" w:rsidRDefault="008046DE">
      <w:pPr>
        <w:spacing w:line="351" w:lineRule="auto"/>
        <w:ind w:left="360"/>
        <w:jc w:val="both"/>
        <w:rPr>
          <w:sz w:val="20"/>
          <w:szCs w:val="20"/>
        </w:rPr>
      </w:pPr>
      <w:r>
        <w:rPr>
          <w:rFonts w:eastAsia="Times New Roman"/>
          <w:sz w:val="28"/>
          <w:szCs w:val="28"/>
        </w:rPr>
        <w:t>музыкального искусства, воспитывают музыкальный вкус, пробуждают любовь к музыке.</w:t>
      </w:r>
    </w:p>
    <w:p w14:paraId="146DD941" w14:textId="77777777" w:rsidR="00A930F6" w:rsidRDefault="00A930F6">
      <w:pPr>
        <w:spacing w:line="26" w:lineRule="exact"/>
        <w:rPr>
          <w:sz w:val="20"/>
          <w:szCs w:val="20"/>
        </w:rPr>
      </w:pPr>
    </w:p>
    <w:p w14:paraId="55345021" w14:textId="77777777" w:rsidR="00A930F6" w:rsidRDefault="008046DE">
      <w:pPr>
        <w:spacing w:line="354" w:lineRule="auto"/>
        <w:ind w:left="360" w:firstLine="708"/>
        <w:jc w:val="both"/>
        <w:rPr>
          <w:sz w:val="20"/>
          <w:szCs w:val="20"/>
        </w:rPr>
      </w:pPr>
      <w:r>
        <w:rPr>
          <w:rFonts w:eastAsia="Times New Roman"/>
          <w:sz w:val="28"/>
          <w:szCs w:val="28"/>
        </w:rPr>
        <w:t>Учебный предмет «Музыкальная литература» продолжает образовательно-развивающий процесс, начатый в курсе учебного предмета «Слушание музыки».</w:t>
      </w:r>
    </w:p>
    <w:p w14:paraId="52F2E0B2" w14:textId="77777777" w:rsidR="00A930F6" w:rsidRDefault="00A930F6">
      <w:pPr>
        <w:spacing w:line="25" w:lineRule="exact"/>
        <w:rPr>
          <w:sz w:val="20"/>
          <w:szCs w:val="20"/>
        </w:rPr>
      </w:pPr>
    </w:p>
    <w:p w14:paraId="4AA2FD48" w14:textId="77777777" w:rsidR="00A930F6" w:rsidRDefault="008046DE" w:rsidP="00370376">
      <w:pPr>
        <w:spacing w:line="353" w:lineRule="auto"/>
        <w:ind w:left="360" w:firstLine="708"/>
        <w:jc w:val="both"/>
        <w:rPr>
          <w:rFonts w:eastAsia="Times New Roman"/>
          <w:sz w:val="28"/>
          <w:szCs w:val="28"/>
        </w:rPr>
      </w:pPr>
      <w:r>
        <w:rPr>
          <w:rFonts w:eastAsia="Times New Roman"/>
          <w:sz w:val="28"/>
          <w:szCs w:val="28"/>
        </w:rPr>
        <w:t xml:space="preserve">Предмет «Музыкальная литература» теснейшим образом взаимодействует с </w:t>
      </w:r>
      <w:r w:rsidR="00370376">
        <w:rPr>
          <w:rFonts w:eastAsia="Times New Roman"/>
          <w:sz w:val="28"/>
          <w:szCs w:val="28"/>
        </w:rPr>
        <w:t xml:space="preserve">учебным предметом «Сольфеджио» и предметами исполнительской подготовки. </w:t>
      </w:r>
      <w:r>
        <w:rPr>
          <w:rFonts w:eastAsia="Times New Roman"/>
          <w:sz w:val="28"/>
          <w:szCs w:val="28"/>
        </w:rPr>
        <w:t>Благодаря полученным теоретическим знаниям и слуховым навыкам, обучающиеся овладевают навыками осознанного восприятия элементов музыкального</w:t>
      </w:r>
      <w:r w:rsidR="00370376">
        <w:rPr>
          <w:rFonts w:eastAsia="Times New Roman"/>
          <w:sz w:val="28"/>
          <w:szCs w:val="28"/>
        </w:rPr>
        <w:t xml:space="preserve"> языка и музыкальной речи; н</w:t>
      </w:r>
      <w:r>
        <w:rPr>
          <w:rFonts w:eastAsia="Times New Roman"/>
          <w:sz w:val="28"/>
          <w:szCs w:val="28"/>
        </w:rPr>
        <w:t>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
    <w:p w14:paraId="69DB8D38" w14:textId="77777777" w:rsidR="00370376" w:rsidRDefault="00370376" w:rsidP="00370376">
      <w:pPr>
        <w:spacing w:line="353" w:lineRule="auto"/>
        <w:ind w:left="360" w:firstLine="708"/>
        <w:jc w:val="both"/>
        <w:rPr>
          <w:rFonts w:eastAsia="Times New Roman"/>
          <w:sz w:val="28"/>
          <w:szCs w:val="28"/>
        </w:rPr>
      </w:pPr>
    </w:p>
    <w:p w14:paraId="26C583EC" w14:textId="77777777" w:rsidR="00370376" w:rsidRDefault="00370376" w:rsidP="00370376">
      <w:pPr>
        <w:spacing w:line="353" w:lineRule="auto"/>
        <w:ind w:left="360" w:firstLine="708"/>
        <w:jc w:val="both"/>
        <w:rPr>
          <w:sz w:val="20"/>
          <w:szCs w:val="20"/>
        </w:rPr>
      </w:pPr>
    </w:p>
    <w:p w14:paraId="0262C1C4" w14:textId="77777777" w:rsidR="00A930F6" w:rsidRDefault="00A930F6">
      <w:pPr>
        <w:spacing w:line="16" w:lineRule="exact"/>
        <w:rPr>
          <w:sz w:val="20"/>
          <w:szCs w:val="20"/>
        </w:rPr>
      </w:pPr>
    </w:p>
    <w:p w14:paraId="21B02531" w14:textId="77777777" w:rsidR="00A930F6" w:rsidRPr="00370376" w:rsidRDefault="008046DE" w:rsidP="00370376">
      <w:pPr>
        <w:numPr>
          <w:ilvl w:val="0"/>
          <w:numId w:val="11"/>
        </w:numPr>
        <w:tabs>
          <w:tab w:val="left" w:pos="1420"/>
        </w:tabs>
        <w:ind w:left="1420" w:hanging="352"/>
        <w:rPr>
          <w:rFonts w:eastAsia="Times New Roman"/>
          <w:b/>
          <w:bCs/>
          <w:i/>
          <w:iCs/>
          <w:sz w:val="28"/>
          <w:szCs w:val="28"/>
        </w:rPr>
      </w:pPr>
      <w:r w:rsidRPr="00370376">
        <w:rPr>
          <w:rFonts w:eastAsia="Times New Roman"/>
          <w:b/>
          <w:bCs/>
          <w:i/>
          <w:iCs/>
          <w:sz w:val="28"/>
          <w:szCs w:val="28"/>
        </w:rPr>
        <w:t>Срок реализации учебного предмета</w:t>
      </w:r>
    </w:p>
    <w:p w14:paraId="7D8F89FD" w14:textId="77777777" w:rsidR="00A930F6" w:rsidRDefault="00A930F6">
      <w:pPr>
        <w:spacing w:line="167" w:lineRule="exact"/>
        <w:rPr>
          <w:sz w:val="20"/>
          <w:szCs w:val="20"/>
        </w:rPr>
      </w:pPr>
    </w:p>
    <w:p w14:paraId="10E52CF9" w14:textId="77777777" w:rsidR="00246FB3" w:rsidRDefault="008046DE" w:rsidP="0034458A">
      <w:pPr>
        <w:spacing w:line="356" w:lineRule="auto"/>
        <w:ind w:left="360" w:firstLine="708"/>
        <w:jc w:val="both"/>
        <w:rPr>
          <w:rFonts w:eastAsia="Times New Roman"/>
          <w:sz w:val="28"/>
          <w:szCs w:val="28"/>
        </w:rPr>
      </w:pPr>
      <w:r>
        <w:rPr>
          <w:rFonts w:eastAsia="Times New Roman"/>
          <w:sz w:val="28"/>
          <w:szCs w:val="28"/>
        </w:rPr>
        <w:t>Срок реализации учебного предмета «Музыкальная литература» для детей, поступивших в образовательное учреждение в первый класс</w:t>
      </w:r>
      <w:r w:rsidR="00246FB3">
        <w:rPr>
          <w:rFonts w:eastAsia="Times New Roman"/>
          <w:sz w:val="28"/>
          <w:szCs w:val="28"/>
        </w:rPr>
        <w:t>:</w:t>
      </w:r>
    </w:p>
    <w:p w14:paraId="1A750ECF" w14:textId="14C8678E" w:rsidR="00246FB3" w:rsidRDefault="00246FB3" w:rsidP="0034458A">
      <w:pPr>
        <w:spacing w:line="356" w:lineRule="auto"/>
        <w:ind w:left="360" w:firstLine="708"/>
        <w:jc w:val="both"/>
        <w:rPr>
          <w:rFonts w:eastAsia="Times New Roman"/>
          <w:sz w:val="28"/>
          <w:szCs w:val="28"/>
        </w:rPr>
      </w:pPr>
      <w:r>
        <w:rPr>
          <w:rFonts w:eastAsia="Times New Roman"/>
          <w:sz w:val="28"/>
          <w:szCs w:val="28"/>
        </w:rPr>
        <w:t>-</w:t>
      </w:r>
      <w:r w:rsidR="008046DE">
        <w:rPr>
          <w:rFonts w:eastAsia="Times New Roman"/>
          <w:sz w:val="28"/>
          <w:szCs w:val="28"/>
        </w:rPr>
        <w:t xml:space="preserve"> в возрасте </w:t>
      </w:r>
      <w:r>
        <w:rPr>
          <w:rFonts w:eastAsia="Times New Roman"/>
          <w:sz w:val="28"/>
          <w:szCs w:val="28"/>
        </w:rPr>
        <w:t>7 - 13 лет на</w:t>
      </w:r>
      <w:r w:rsidR="005B453A">
        <w:rPr>
          <w:rFonts w:eastAsia="Times New Roman"/>
          <w:sz w:val="28"/>
          <w:szCs w:val="28"/>
        </w:rPr>
        <w:t xml:space="preserve"> обучение по</w:t>
      </w:r>
      <w:r>
        <w:rPr>
          <w:rFonts w:eastAsia="Times New Roman"/>
          <w:sz w:val="28"/>
          <w:szCs w:val="28"/>
        </w:rPr>
        <w:t xml:space="preserve"> ДООП со сроком обучения 4 года составляет 1 год (4 класс); </w:t>
      </w:r>
    </w:p>
    <w:p w14:paraId="06ADA0CE" w14:textId="5D1BE574" w:rsidR="0034458A" w:rsidRDefault="00246FB3" w:rsidP="0034458A">
      <w:pPr>
        <w:spacing w:line="356" w:lineRule="auto"/>
        <w:ind w:left="360" w:firstLine="708"/>
        <w:jc w:val="both"/>
        <w:rPr>
          <w:rFonts w:eastAsia="Times New Roman"/>
          <w:sz w:val="28"/>
          <w:szCs w:val="28"/>
        </w:rPr>
      </w:pPr>
      <w:r>
        <w:rPr>
          <w:rFonts w:eastAsia="Times New Roman"/>
          <w:sz w:val="28"/>
          <w:szCs w:val="28"/>
        </w:rPr>
        <w:t xml:space="preserve">- в возрасте </w:t>
      </w:r>
      <w:r w:rsidR="0004614C">
        <w:rPr>
          <w:rFonts w:eastAsia="Times New Roman"/>
          <w:sz w:val="28"/>
          <w:szCs w:val="28"/>
        </w:rPr>
        <w:t>12 - 14</w:t>
      </w:r>
      <w:r w:rsidR="000F686C">
        <w:rPr>
          <w:rFonts w:eastAsia="Times New Roman"/>
          <w:sz w:val="28"/>
          <w:szCs w:val="28"/>
        </w:rPr>
        <w:t xml:space="preserve">  </w:t>
      </w:r>
      <w:r w:rsidR="008046DE">
        <w:rPr>
          <w:rFonts w:eastAsia="Times New Roman"/>
          <w:sz w:val="28"/>
          <w:szCs w:val="28"/>
        </w:rPr>
        <w:t>лет</w:t>
      </w:r>
      <w:r>
        <w:rPr>
          <w:rFonts w:eastAsia="Times New Roman"/>
          <w:sz w:val="28"/>
          <w:szCs w:val="28"/>
        </w:rPr>
        <w:t xml:space="preserve"> на</w:t>
      </w:r>
      <w:r w:rsidR="005B453A">
        <w:rPr>
          <w:rFonts w:eastAsia="Times New Roman"/>
          <w:sz w:val="28"/>
          <w:szCs w:val="28"/>
        </w:rPr>
        <w:t xml:space="preserve"> обучение по</w:t>
      </w:r>
      <w:r>
        <w:rPr>
          <w:rFonts w:eastAsia="Times New Roman"/>
          <w:sz w:val="28"/>
          <w:szCs w:val="28"/>
        </w:rPr>
        <w:t xml:space="preserve"> ДООП со сроком обучения 3 года</w:t>
      </w:r>
      <w:r w:rsidR="008046DE">
        <w:rPr>
          <w:rFonts w:eastAsia="Times New Roman"/>
          <w:sz w:val="28"/>
          <w:szCs w:val="28"/>
        </w:rPr>
        <w:t>,</w:t>
      </w:r>
      <w:r>
        <w:rPr>
          <w:rFonts w:eastAsia="Times New Roman"/>
          <w:sz w:val="28"/>
          <w:szCs w:val="28"/>
        </w:rPr>
        <w:t xml:space="preserve"> составляет</w:t>
      </w:r>
      <w:r w:rsidR="008046DE">
        <w:rPr>
          <w:rFonts w:eastAsia="Times New Roman"/>
          <w:sz w:val="28"/>
          <w:szCs w:val="28"/>
        </w:rPr>
        <w:t xml:space="preserve"> </w:t>
      </w:r>
      <w:r w:rsidR="0004614C">
        <w:rPr>
          <w:rFonts w:eastAsia="Times New Roman"/>
          <w:sz w:val="28"/>
          <w:szCs w:val="28"/>
        </w:rPr>
        <w:t>3</w:t>
      </w:r>
      <w:r w:rsidR="008046DE">
        <w:rPr>
          <w:rFonts w:eastAsia="Times New Roman"/>
          <w:sz w:val="28"/>
          <w:szCs w:val="28"/>
        </w:rPr>
        <w:t xml:space="preserve"> года (с </w:t>
      </w:r>
      <w:r w:rsidR="0004614C">
        <w:rPr>
          <w:rFonts w:eastAsia="Times New Roman"/>
          <w:sz w:val="28"/>
          <w:szCs w:val="28"/>
        </w:rPr>
        <w:t>1 по 3 класс</w:t>
      </w:r>
      <w:r w:rsidR="004E2AB4">
        <w:rPr>
          <w:rFonts w:eastAsia="Times New Roman"/>
          <w:sz w:val="28"/>
          <w:szCs w:val="28"/>
        </w:rPr>
        <w:t>, 5-7 годы обучения</w:t>
      </w:r>
      <w:r>
        <w:rPr>
          <w:rFonts w:eastAsia="Times New Roman"/>
          <w:sz w:val="28"/>
          <w:szCs w:val="28"/>
        </w:rPr>
        <w:t>).</w:t>
      </w:r>
      <w:r w:rsidR="0034458A">
        <w:rPr>
          <w:rFonts w:eastAsia="Times New Roman"/>
          <w:sz w:val="28"/>
          <w:szCs w:val="28"/>
        </w:rPr>
        <w:t xml:space="preserve"> </w:t>
      </w:r>
    </w:p>
    <w:p w14:paraId="3F957287" w14:textId="77777777" w:rsidR="00A930F6" w:rsidRDefault="00A930F6">
      <w:pPr>
        <w:spacing w:line="356" w:lineRule="auto"/>
        <w:ind w:left="360" w:firstLine="708"/>
        <w:jc w:val="both"/>
        <w:rPr>
          <w:sz w:val="20"/>
          <w:szCs w:val="20"/>
        </w:rPr>
      </w:pPr>
    </w:p>
    <w:p w14:paraId="63577870" w14:textId="77777777" w:rsidR="00A930F6" w:rsidRDefault="008046DE">
      <w:pPr>
        <w:numPr>
          <w:ilvl w:val="0"/>
          <w:numId w:val="12"/>
        </w:numPr>
        <w:tabs>
          <w:tab w:val="left" w:pos="1608"/>
        </w:tabs>
        <w:spacing w:line="349" w:lineRule="auto"/>
        <w:ind w:left="360" w:firstLine="708"/>
        <w:rPr>
          <w:rFonts w:eastAsia="Times New Roman"/>
          <w:b/>
          <w:bCs/>
          <w:i/>
          <w:iCs/>
          <w:sz w:val="28"/>
          <w:szCs w:val="28"/>
        </w:rPr>
      </w:pPr>
      <w:r>
        <w:rPr>
          <w:rFonts w:eastAsia="Times New Roman"/>
          <w:b/>
          <w:bCs/>
          <w:i/>
          <w:iCs/>
          <w:sz w:val="28"/>
          <w:szCs w:val="28"/>
        </w:rPr>
        <w:t>Объем учебного времени, предусмотренный учебным планом образовательного учреждения на реализацию учебного предмета</w:t>
      </w:r>
    </w:p>
    <w:p w14:paraId="2DB440E6" w14:textId="77777777" w:rsidR="002345D0" w:rsidRPr="002345D0" w:rsidRDefault="002345D0" w:rsidP="002345D0">
      <w:pPr>
        <w:tabs>
          <w:tab w:val="left" w:pos="1608"/>
        </w:tabs>
        <w:spacing w:line="349" w:lineRule="auto"/>
        <w:ind w:left="360"/>
        <w:jc w:val="both"/>
        <w:rPr>
          <w:rFonts w:eastAsia="Times New Roman"/>
          <w:bCs/>
          <w:iCs/>
          <w:sz w:val="28"/>
          <w:szCs w:val="28"/>
        </w:rPr>
      </w:pPr>
      <w:r w:rsidRPr="002345D0">
        <w:rPr>
          <w:rFonts w:eastAsia="Times New Roman"/>
          <w:bCs/>
          <w:iCs/>
          <w:sz w:val="28"/>
          <w:szCs w:val="28"/>
        </w:rPr>
        <w:t>Занятия</w:t>
      </w:r>
      <w:r>
        <w:rPr>
          <w:rFonts w:eastAsia="Times New Roman"/>
          <w:b/>
          <w:bCs/>
          <w:i/>
          <w:iCs/>
          <w:sz w:val="28"/>
          <w:szCs w:val="28"/>
        </w:rPr>
        <w:t xml:space="preserve"> </w:t>
      </w:r>
      <w:r w:rsidRPr="002345D0">
        <w:rPr>
          <w:rFonts w:eastAsia="Times New Roman"/>
          <w:bCs/>
          <w:iCs/>
          <w:sz w:val="28"/>
          <w:szCs w:val="28"/>
        </w:rPr>
        <w:t>по у</w:t>
      </w:r>
      <w:r>
        <w:rPr>
          <w:rFonts w:eastAsia="Times New Roman"/>
          <w:bCs/>
          <w:iCs/>
          <w:sz w:val="28"/>
          <w:szCs w:val="28"/>
        </w:rPr>
        <w:t>чебному предмету «Музыкальная литература» проводятся один раз в неделю.</w:t>
      </w:r>
    </w:p>
    <w:p w14:paraId="772A73B8" w14:textId="77777777" w:rsidR="00A930F6" w:rsidRDefault="00A930F6">
      <w:pPr>
        <w:spacing w:line="160" w:lineRule="exac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92"/>
        <w:gridCol w:w="730"/>
        <w:gridCol w:w="666"/>
        <w:gridCol w:w="752"/>
        <w:gridCol w:w="850"/>
        <w:gridCol w:w="851"/>
        <w:gridCol w:w="753"/>
        <w:gridCol w:w="1039"/>
        <w:gridCol w:w="1272"/>
      </w:tblGrid>
      <w:tr w:rsidR="00246FB3" w:rsidRPr="00AB38AF" w14:paraId="105755C4" w14:textId="77777777" w:rsidTr="00876B5A">
        <w:trPr>
          <w:jc w:val="center"/>
        </w:trPr>
        <w:tc>
          <w:tcPr>
            <w:tcW w:w="1985" w:type="dxa"/>
            <w:shd w:val="clear" w:color="auto" w:fill="F2F2F2"/>
            <w:vAlign w:val="center"/>
          </w:tcPr>
          <w:p w14:paraId="7299DCF6" w14:textId="77777777" w:rsidR="00246FB3" w:rsidRPr="00AB38AF" w:rsidRDefault="00246FB3" w:rsidP="00B9597C">
            <w:pPr>
              <w:rPr>
                <w:sz w:val="24"/>
                <w:szCs w:val="24"/>
              </w:rPr>
            </w:pPr>
            <w:r w:rsidRPr="00AB38AF">
              <w:rPr>
                <w:sz w:val="24"/>
                <w:szCs w:val="24"/>
              </w:rPr>
              <w:t>Годы обучения</w:t>
            </w:r>
          </w:p>
        </w:tc>
        <w:tc>
          <w:tcPr>
            <w:tcW w:w="1522" w:type="dxa"/>
            <w:gridSpan w:val="2"/>
            <w:shd w:val="clear" w:color="auto" w:fill="F2F2F2"/>
            <w:vAlign w:val="center"/>
          </w:tcPr>
          <w:p w14:paraId="13BEBCAF" w14:textId="77777777" w:rsidR="00246FB3" w:rsidRPr="00AB38AF" w:rsidRDefault="00246FB3" w:rsidP="00B9597C">
            <w:pPr>
              <w:jc w:val="center"/>
              <w:rPr>
                <w:sz w:val="24"/>
                <w:szCs w:val="24"/>
              </w:rPr>
            </w:pPr>
            <w:r w:rsidRPr="00AB38AF">
              <w:rPr>
                <w:sz w:val="24"/>
                <w:szCs w:val="24"/>
              </w:rPr>
              <w:t>1-й год</w:t>
            </w:r>
          </w:p>
        </w:tc>
        <w:tc>
          <w:tcPr>
            <w:tcW w:w="1418" w:type="dxa"/>
            <w:gridSpan w:val="2"/>
            <w:shd w:val="clear" w:color="auto" w:fill="F2F2F2"/>
            <w:vAlign w:val="center"/>
          </w:tcPr>
          <w:p w14:paraId="17594E08" w14:textId="77777777" w:rsidR="00246FB3" w:rsidRPr="00AB38AF" w:rsidRDefault="00246FB3" w:rsidP="00B9597C">
            <w:pPr>
              <w:jc w:val="center"/>
              <w:rPr>
                <w:sz w:val="24"/>
                <w:szCs w:val="24"/>
              </w:rPr>
            </w:pPr>
            <w:r w:rsidRPr="00AB38AF">
              <w:rPr>
                <w:sz w:val="24"/>
                <w:szCs w:val="24"/>
              </w:rPr>
              <w:t>2-й год</w:t>
            </w:r>
          </w:p>
        </w:tc>
        <w:tc>
          <w:tcPr>
            <w:tcW w:w="1701" w:type="dxa"/>
            <w:gridSpan w:val="2"/>
            <w:shd w:val="clear" w:color="auto" w:fill="F2F2F2"/>
            <w:vAlign w:val="center"/>
          </w:tcPr>
          <w:p w14:paraId="5813552F" w14:textId="77777777" w:rsidR="00246FB3" w:rsidRPr="00AB38AF" w:rsidRDefault="00246FB3" w:rsidP="00B9597C">
            <w:pPr>
              <w:jc w:val="center"/>
              <w:rPr>
                <w:sz w:val="24"/>
                <w:szCs w:val="24"/>
              </w:rPr>
            </w:pPr>
            <w:r w:rsidRPr="00AB38AF">
              <w:rPr>
                <w:sz w:val="24"/>
                <w:szCs w:val="24"/>
              </w:rPr>
              <w:t>3-й год</w:t>
            </w:r>
          </w:p>
        </w:tc>
        <w:tc>
          <w:tcPr>
            <w:tcW w:w="1792" w:type="dxa"/>
            <w:gridSpan w:val="2"/>
          </w:tcPr>
          <w:p w14:paraId="44287C11" w14:textId="3725ED6C" w:rsidR="00246FB3" w:rsidRPr="00876B5A" w:rsidRDefault="00876B5A" w:rsidP="00B9597C">
            <w:pPr>
              <w:suppressAutoHyphens/>
              <w:autoSpaceDN w:val="0"/>
              <w:jc w:val="center"/>
              <w:rPr>
                <w:rFonts w:eastAsia="Lucida Sans Unicode"/>
                <w:kern w:val="3"/>
                <w:sz w:val="24"/>
                <w:szCs w:val="24"/>
                <w:lang w:eastAsia="zh-CN" w:bidi="hi-IN"/>
              </w:rPr>
            </w:pPr>
            <w:r>
              <w:rPr>
                <w:sz w:val="24"/>
                <w:szCs w:val="24"/>
              </w:rPr>
              <w:t>4</w:t>
            </w:r>
            <w:r w:rsidRPr="00AB38AF">
              <w:rPr>
                <w:sz w:val="24"/>
                <w:szCs w:val="24"/>
              </w:rPr>
              <w:t>-й год</w:t>
            </w:r>
          </w:p>
        </w:tc>
        <w:tc>
          <w:tcPr>
            <w:tcW w:w="1272" w:type="dxa"/>
            <w:vMerge w:val="restart"/>
            <w:shd w:val="clear" w:color="auto" w:fill="auto"/>
            <w:vAlign w:val="center"/>
          </w:tcPr>
          <w:p w14:paraId="3CAC39A1" w14:textId="42055E82" w:rsidR="00246FB3" w:rsidRPr="002345D0" w:rsidRDefault="00246FB3" w:rsidP="00B9597C">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 xml:space="preserve">за </w:t>
            </w:r>
            <w:r>
              <w:rPr>
                <w:rFonts w:eastAsia="Lucida Sans Unicode"/>
                <w:kern w:val="3"/>
                <w:sz w:val="24"/>
                <w:szCs w:val="24"/>
                <w:lang w:eastAsia="zh-CN" w:bidi="hi-IN"/>
              </w:rPr>
              <w:t>4</w:t>
            </w:r>
            <w:r w:rsidRPr="002345D0">
              <w:rPr>
                <w:rFonts w:eastAsia="Lucida Sans Unicode"/>
                <w:kern w:val="3"/>
                <w:sz w:val="24"/>
                <w:szCs w:val="24"/>
                <w:lang w:eastAsia="zh-CN" w:bidi="hi-IN"/>
              </w:rPr>
              <w:t xml:space="preserve"> года</w:t>
            </w:r>
            <w:r>
              <w:rPr>
                <w:rFonts w:eastAsia="Lucida Sans Unicode"/>
                <w:kern w:val="3"/>
                <w:sz w:val="24"/>
                <w:szCs w:val="24"/>
                <w:lang w:eastAsia="zh-CN" w:bidi="hi-IN"/>
              </w:rPr>
              <w:t xml:space="preserve"> обучения</w:t>
            </w:r>
          </w:p>
        </w:tc>
      </w:tr>
      <w:tr w:rsidR="00246FB3" w:rsidRPr="00AB38AF" w14:paraId="5D2DCB85" w14:textId="77777777" w:rsidTr="00876B5A">
        <w:trPr>
          <w:trHeight w:val="330"/>
          <w:jc w:val="center"/>
        </w:trPr>
        <w:tc>
          <w:tcPr>
            <w:tcW w:w="1985" w:type="dxa"/>
            <w:shd w:val="clear" w:color="auto" w:fill="F2F2F2"/>
          </w:tcPr>
          <w:p w14:paraId="018200F2" w14:textId="77777777" w:rsidR="00246FB3" w:rsidRPr="00AB38AF" w:rsidRDefault="00246FB3" w:rsidP="00B9597C">
            <w:pPr>
              <w:rPr>
                <w:sz w:val="24"/>
                <w:szCs w:val="24"/>
              </w:rPr>
            </w:pPr>
            <w:r w:rsidRPr="00AB38AF">
              <w:rPr>
                <w:sz w:val="24"/>
                <w:szCs w:val="24"/>
              </w:rPr>
              <w:t>Полугодия</w:t>
            </w:r>
          </w:p>
        </w:tc>
        <w:tc>
          <w:tcPr>
            <w:tcW w:w="792" w:type="dxa"/>
            <w:shd w:val="clear" w:color="auto" w:fill="F2F2F2"/>
          </w:tcPr>
          <w:p w14:paraId="736AF4FD" w14:textId="77777777" w:rsidR="00246FB3" w:rsidRPr="002345D0" w:rsidRDefault="00246FB3" w:rsidP="00B9597C">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1</w:t>
            </w:r>
          </w:p>
        </w:tc>
        <w:tc>
          <w:tcPr>
            <w:tcW w:w="730" w:type="dxa"/>
            <w:shd w:val="clear" w:color="auto" w:fill="F2F2F2"/>
          </w:tcPr>
          <w:p w14:paraId="69458D23" w14:textId="77777777" w:rsidR="00246FB3" w:rsidRPr="002345D0" w:rsidRDefault="00246FB3" w:rsidP="00B9597C">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2</w:t>
            </w:r>
          </w:p>
        </w:tc>
        <w:tc>
          <w:tcPr>
            <w:tcW w:w="666" w:type="dxa"/>
            <w:shd w:val="clear" w:color="auto" w:fill="F2F2F2"/>
          </w:tcPr>
          <w:p w14:paraId="2C446D6E" w14:textId="77777777" w:rsidR="00246FB3" w:rsidRPr="002345D0" w:rsidRDefault="00246FB3" w:rsidP="00B9597C">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3</w:t>
            </w:r>
          </w:p>
        </w:tc>
        <w:tc>
          <w:tcPr>
            <w:tcW w:w="752" w:type="dxa"/>
            <w:shd w:val="clear" w:color="auto" w:fill="F2F2F2"/>
          </w:tcPr>
          <w:p w14:paraId="5826D626" w14:textId="77777777" w:rsidR="00246FB3" w:rsidRPr="002345D0" w:rsidRDefault="00246FB3" w:rsidP="00B9597C">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4</w:t>
            </w:r>
          </w:p>
        </w:tc>
        <w:tc>
          <w:tcPr>
            <w:tcW w:w="850" w:type="dxa"/>
            <w:shd w:val="clear" w:color="auto" w:fill="F2F2F2"/>
          </w:tcPr>
          <w:p w14:paraId="64F24AB1" w14:textId="77777777" w:rsidR="00246FB3" w:rsidRPr="002345D0" w:rsidRDefault="00246FB3" w:rsidP="00B9597C">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5</w:t>
            </w:r>
          </w:p>
        </w:tc>
        <w:tc>
          <w:tcPr>
            <w:tcW w:w="851" w:type="dxa"/>
            <w:shd w:val="clear" w:color="auto" w:fill="F2F2F2"/>
          </w:tcPr>
          <w:p w14:paraId="3E284ECE" w14:textId="77777777" w:rsidR="00246FB3" w:rsidRPr="002345D0" w:rsidRDefault="00246FB3" w:rsidP="00B9597C">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6</w:t>
            </w:r>
          </w:p>
        </w:tc>
        <w:tc>
          <w:tcPr>
            <w:tcW w:w="753" w:type="dxa"/>
          </w:tcPr>
          <w:p w14:paraId="507D4C25" w14:textId="37CA5957" w:rsidR="00246FB3" w:rsidRPr="00876B5A" w:rsidRDefault="00876B5A" w:rsidP="00B9597C">
            <w:pPr>
              <w:suppressAutoHyphens/>
              <w:autoSpaceDN w:val="0"/>
              <w:jc w:val="center"/>
              <w:rPr>
                <w:rFonts w:eastAsia="Lucida Sans Unicode"/>
                <w:kern w:val="3"/>
                <w:sz w:val="28"/>
                <w:szCs w:val="28"/>
                <w:lang w:eastAsia="zh-CN" w:bidi="hi-IN"/>
              </w:rPr>
            </w:pPr>
            <w:r w:rsidRPr="00876B5A">
              <w:rPr>
                <w:rFonts w:eastAsia="Lucida Sans Unicode"/>
                <w:kern w:val="3"/>
                <w:sz w:val="28"/>
                <w:szCs w:val="28"/>
                <w:lang w:eastAsia="zh-CN" w:bidi="hi-IN"/>
              </w:rPr>
              <w:t>7</w:t>
            </w:r>
          </w:p>
        </w:tc>
        <w:tc>
          <w:tcPr>
            <w:tcW w:w="1039" w:type="dxa"/>
          </w:tcPr>
          <w:p w14:paraId="24DF6C76" w14:textId="68D2367F" w:rsidR="00246FB3" w:rsidRPr="00876B5A" w:rsidRDefault="00876B5A" w:rsidP="00B9597C">
            <w:pPr>
              <w:suppressAutoHyphens/>
              <w:autoSpaceDN w:val="0"/>
              <w:jc w:val="center"/>
              <w:rPr>
                <w:rFonts w:eastAsia="Lucida Sans Unicode"/>
                <w:kern w:val="3"/>
                <w:sz w:val="28"/>
                <w:szCs w:val="28"/>
                <w:lang w:eastAsia="zh-CN" w:bidi="hi-IN"/>
              </w:rPr>
            </w:pPr>
            <w:r w:rsidRPr="00876B5A">
              <w:rPr>
                <w:rFonts w:eastAsia="Lucida Sans Unicode"/>
                <w:kern w:val="3"/>
                <w:sz w:val="28"/>
                <w:szCs w:val="28"/>
                <w:lang w:eastAsia="zh-CN" w:bidi="hi-IN"/>
              </w:rPr>
              <w:t>8</w:t>
            </w:r>
          </w:p>
        </w:tc>
        <w:tc>
          <w:tcPr>
            <w:tcW w:w="1272" w:type="dxa"/>
            <w:vMerge/>
            <w:shd w:val="clear" w:color="auto" w:fill="auto"/>
          </w:tcPr>
          <w:p w14:paraId="61AF9892" w14:textId="602C7709" w:rsidR="00246FB3" w:rsidRPr="00AB38AF" w:rsidRDefault="00246FB3" w:rsidP="00B9597C">
            <w:pPr>
              <w:suppressAutoHyphens/>
              <w:autoSpaceDN w:val="0"/>
              <w:jc w:val="center"/>
              <w:rPr>
                <w:rFonts w:eastAsia="Lucida Sans Unicode"/>
                <w:kern w:val="3"/>
                <w:sz w:val="28"/>
                <w:szCs w:val="28"/>
                <w:lang w:eastAsia="zh-CN" w:bidi="hi-IN"/>
              </w:rPr>
            </w:pPr>
          </w:p>
        </w:tc>
      </w:tr>
      <w:tr w:rsidR="00876B5A" w:rsidRPr="00AB38AF" w14:paraId="3BEA9C9F" w14:textId="77777777" w:rsidTr="00AD310D">
        <w:trPr>
          <w:trHeight w:val="150"/>
          <w:jc w:val="center"/>
        </w:trPr>
        <w:tc>
          <w:tcPr>
            <w:tcW w:w="1985" w:type="dxa"/>
            <w:shd w:val="clear" w:color="auto" w:fill="F2F2F2"/>
          </w:tcPr>
          <w:p w14:paraId="40E597DD" w14:textId="77777777" w:rsidR="00876B5A" w:rsidRPr="00AB38AF" w:rsidRDefault="00876B5A" w:rsidP="00876B5A">
            <w:pPr>
              <w:rPr>
                <w:sz w:val="24"/>
                <w:szCs w:val="24"/>
              </w:rPr>
            </w:pPr>
            <w:r w:rsidRPr="00AB38AF">
              <w:rPr>
                <w:sz w:val="24"/>
                <w:szCs w:val="24"/>
              </w:rPr>
              <w:t>Количество недель</w:t>
            </w:r>
          </w:p>
        </w:tc>
        <w:tc>
          <w:tcPr>
            <w:tcW w:w="792" w:type="dxa"/>
            <w:shd w:val="clear" w:color="auto" w:fill="F2F2F2"/>
          </w:tcPr>
          <w:p w14:paraId="42FFDE5D"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16</w:t>
            </w:r>
          </w:p>
        </w:tc>
        <w:tc>
          <w:tcPr>
            <w:tcW w:w="730" w:type="dxa"/>
            <w:shd w:val="clear" w:color="auto" w:fill="F2F2F2"/>
          </w:tcPr>
          <w:p w14:paraId="6D0270E5"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18</w:t>
            </w:r>
          </w:p>
        </w:tc>
        <w:tc>
          <w:tcPr>
            <w:tcW w:w="666" w:type="dxa"/>
            <w:shd w:val="clear" w:color="auto" w:fill="F2F2F2"/>
          </w:tcPr>
          <w:p w14:paraId="11B1FC9A"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16</w:t>
            </w:r>
          </w:p>
        </w:tc>
        <w:tc>
          <w:tcPr>
            <w:tcW w:w="752" w:type="dxa"/>
            <w:shd w:val="clear" w:color="auto" w:fill="F2F2F2"/>
          </w:tcPr>
          <w:p w14:paraId="743459B6"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18</w:t>
            </w:r>
          </w:p>
        </w:tc>
        <w:tc>
          <w:tcPr>
            <w:tcW w:w="850" w:type="dxa"/>
            <w:shd w:val="clear" w:color="auto" w:fill="F2F2F2"/>
          </w:tcPr>
          <w:p w14:paraId="17629D0C"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16</w:t>
            </w:r>
          </w:p>
        </w:tc>
        <w:tc>
          <w:tcPr>
            <w:tcW w:w="851" w:type="dxa"/>
            <w:shd w:val="clear" w:color="auto" w:fill="F2F2F2"/>
          </w:tcPr>
          <w:p w14:paraId="3D2F87A3"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18</w:t>
            </w:r>
          </w:p>
        </w:tc>
        <w:tc>
          <w:tcPr>
            <w:tcW w:w="753" w:type="dxa"/>
            <w:shd w:val="clear" w:color="auto" w:fill="F2F2F2"/>
          </w:tcPr>
          <w:p w14:paraId="1291A0B8" w14:textId="0B0F775A" w:rsidR="00876B5A" w:rsidRPr="00876B5A" w:rsidRDefault="00876B5A" w:rsidP="00876B5A">
            <w:pPr>
              <w:suppressAutoHyphens/>
              <w:autoSpaceDN w:val="0"/>
              <w:jc w:val="center"/>
              <w:rPr>
                <w:rFonts w:eastAsia="Lucida Sans Unicode"/>
                <w:kern w:val="3"/>
                <w:sz w:val="28"/>
                <w:szCs w:val="28"/>
                <w:lang w:eastAsia="zh-CN" w:bidi="hi-IN"/>
              </w:rPr>
            </w:pPr>
            <w:r w:rsidRPr="002345D0">
              <w:rPr>
                <w:rFonts w:eastAsia="Lucida Sans Unicode"/>
                <w:kern w:val="3"/>
                <w:sz w:val="24"/>
                <w:szCs w:val="24"/>
                <w:lang w:eastAsia="zh-CN" w:bidi="hi-IN"/>
              </w:rPr>
              <w:t>16</w:t>
            </w:r>
          </w:p>
        </w:tc>
        <w:tc>
          <w:tcPr>
            <w:tcW w:w="1039" w:type="dxa"/>
            <w:shd w:val="clear" w:color="auto" w:fill="F2F2F2"/>
          </w:tcPr>
          <w:p w14:paraId="76639343" w14:textId="6B6267B9" w:rsidR="00876B5A" w:rsidRPr="00876B5A" w:rsidRDefault="00876B5A" w:rsidP="00876B5A">
            <w:pPr>
              <w:suppressAutoHyphens/>
              <w:autoSpaceDN w:val="0"/>
              <w:jc w:val="center"/>
              <w:rPr>
                <w:rFonts w:eastAsia="Lucida Sans Unicode"/>
                <w:kern w:val="3"/>
                <w:sz w:val="28"/>
                <w:szCs w:val="28"/>
                <w:lang w:eastAsia="zh-CN" w:bidi="hi-IN"/>
              </w:rPr>
            </w:pPr>
            <w:r w:rsidRPr="002345D0">
              <w:rPr>
                <w:rFonts w:eastAsia="Lucida Sans Unicode"/>
                <w:kern w:val="3"/>
                <w:sz w:val="24"/>
                <w:szCs w:val="24"/>
                <w:lang w:eastAsia="zh-CN" w:bidi="hi-IN"/>
              </w:rPr>
              <w:t>18</w:t>
            </w:r>
          </w:p>
        </w:tc>
        <w:tc>
          <w:tcPr>
            <w:tcW w:w="1272" w:type="dxa"/>
            <w:vMerge/>
            <w:shd w:val="clear" w:color="auto" w:fill="auto"/>
          </w:tcPr>
          <w:p w14:paraId="469F1489" w14:textId="2A50BCB1" w:rsidR="00876B5A" w:rsidRPr="00AB38AF" w:rsidRDefault="00876B5A" w:rsidP="00876B5A">
            <w:pPr>
              <w:suppressAutoHyphens/>
              <w:autoSpaceDN w:val="0"/>
              <w:jc w:val="center"/>
              <w:rPr>
                <w:rFonts w:eastAsia="Lucida Sans Unicode"/>
                <w:kern w:val="3"/>
                <w:sz w:val="28"/>
                <w:szCs w:val="28"/>
                <w:lang w:eastAsia="zh-CN" w:bidi="hi-IN"/>
              </w:rPr>
            </w:pPr>
          </w:p>
        </w:tc>
      </w:tr>
      <w:tr w:rsidR="00876B5A" w:rsidRPr="00AB38AF" w14:paraId="5BB55288" w14:textId="77777777" w:rsidTr="00876B5A">
        <w:trPr>
          <w:jc w:val="center"/>
        </w:trPr>
        <w:tc>
          <w:tcPr>
            <w:tcW w:w="1985" w:type="dxa"/>
            <w:shd w:val="clear" w:color="auto" w:fill="FDE9D9"/>
          </w:tcPr>
          <w:p w14:paraId="328742AD" w14:textId="77777777" w:rsidR="00876B5A" w:rsidRPr="009B6249" w:rsidRDefault="00876B5A" w:rsidP="00876B5A">
            <w:pPr>
              <w:rPr>
                <w:sz w:val="24"/>
                <w:szCs w:val="24"/>
              </w:rPr>
            </w:pPr>
            <w:r w:rsidRPr="009B6249">
              <w:rPr>
                <w:sz w:val="24"/>
                <w:szCs w:val="24"/>
              </w:rPr>
              <w:t xml:space="preserve">Аудиторные занятия </w:t>
            </w:r>
          </w:p>
        </w:tc>
        <w:tc>
          <w:tcPr>
            <w:tcW w:w="792" w:type="dxa"/>
            <w:shd w:val="clear" w:color="auto" w:fill="FDE9D9"/>
          </w:tcPr>
          <w:p w14:paraId="0A15A232"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16</w:t>
            </w:r>
          </w:p>
        </w:tc>
        <w:tc>
          <w:tcPr>
            <w:tcW w:w="730" w:type="dxa"/>
            <w:shd w:val="clear" w:color="auto" w:fill="FDE9D9"/>
          </w:tcPr>
          <w:p w14:paraId="7AFC063E"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18</w:t>
            </w:r>
          </w:p>
        </w:tc>
        <w:tc>
          <w:tcPr>
            <w:tcW w:w="666" w:type="dxa"/>
            <w:shd w:val="clear" w:color="auto" w:fill="FDE9D9"/>
          </w:tcPr>
          <w:p w14:paraId="31886D90"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16</w:t>
            </w:r>
          </w:p>
        </w:tc>
        <w:tc>
          <w:tcPr>
            <w:tcW w:w="752" w:type="dxa"/>
            <w:shd w:val="clear" w:color="auto" w:fill="FDE9D9"/>
          </w:tcPr>
          <w:p w14:paraId="59DFFCA9"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18</w:t>
            </w:r>
          </w:p>
        </w:tc>
        <w:tc>
          <w:tcPr>
            <w:tcW w:w="850" w:type="dxa"/>
            <w:shd w:val="clear" w:color="auto" w:fill="FDE9D9"/>
          </w:tcPr>
          <w:p w14:paraId="00ECC6F3"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16</w:t>
            </w:r>
          </w:p>
        </w:tc>
        <w:tc>
          <w:tcPr>
            <w:tcW w:w="851" w:type="dxa"/>
            <w:shd w:val="clear" w:color="auto" w:fill="FDE9D9"/>
          </w:tcPr>
          <w:p w14:paraId="16990CCE"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18</w:t>
            </w:r>
          </w:p>
        </w:tc>
        <w:tc>
          <w:tcPr>
            <w:tcW w:w="753" w:type="dxa"/>
            <w:shd w:val="clear" w:color="auto" w:fill="FDE9D9"/>
          </w:tcPr>
          <w:p w14:paraId="6DB44581" w14:textId="39320E9B" w:rsidR="00876B5A" w:rsidRDefault="00876B5A" w:rsidP="00876B5A">
            <w:pPr>
              <w:suppressAutoHyphens/>
              <w:autoSpaceDN w:val="0"/>
              <w:jc w:val="center"/>
              <w:rPr>
                <w:rFonts w:eastAsia="Lucida Sans Unicode"/>
                <w:kern w:val="3"/>
                <w:sz w:val="28"/>
                <w:szCs w:val="28"/>
                <w:lang w:eastAsia="zh-CN" w:bidi="hi-IN"/>
              </w:rPr>
            </w:pPr>
            <w:r w:rsidRPr="002345D0">
              <w:rPr>
                <w:rFonts w:eastAsia="Lucida Sans Unicode"/>
                <w:kern w:val="3"/>
                <w:sz w:val="24"/>
                <w:szCs w:val="24"/>
                <w:lang w:eastAsia="zh-CN" w:bidi="hi-IN"/>
              </w:rPr>
              <w:t>16</w:t>
            </w:r>
          </w:p>
        </w:tc>
        <w:tc>
          <w:tcPr>
            <w:tcW w:w="1039" w:type="dxa"/>
            <w:shd w:val="clear" w:color="auto" w:fill="FDE9D9"/>
          </w:tcPr>
          <w:p w14:paraId="7FB7F596" w14:textId="50672773" w:rsidR="00876B5A" w:rsidRPr="00876B5A" w:rsidRDefault="00876B5A" w:rsidP="00876B5A">
            <w:pPr>
              <w:suppressAutoHyphens/>
              <w:autoSpaceDN w:val="0"/>
              <w:jc w:val="center"/>
              <w:rPr>
                <w:rFonts w:eastAsia="Lucida Sans Unicode"/>
                <w:kern w:val="3"/>
                <w:sz w:val="28"/>
                <w:szCs w:val="28"/>
                <w:lang w:eastAsia="zh-CN" w:bidi="hi-IN"/>
              </w:rPr>
            </w:pPr>
            <w:r w:rsidRPr="002345D0">
              <w:rPr>
                <w:rFonts w:eastAsia="Lucida Sans Unicode"/>
                <w:kern w:val="3"/>
                <w:sz w:val="24"/>
                <w:szCs w:val="24"/>
                <w:lang w:eastAsia="zh-CN" w:bidi="hi-IN"/>
              </w:rPr>
              <w:t>18</w:t>
            </w:r>
          </w:p>
        </w:tc>
        <w:tc>
          <w:tcPr>
            <w:tcW w:w="1272" w:type="dxa"/>
            <w:shd w:val="clear" w:color="auto" w:fill="FDE9D9"/>
          </w:tcPr>
          <w:p w14:paraId="4451DD5B" w14:textId="5731EE6A" w:rsidR="00876B5A" w:rsidRPr="009B6249" w:rsidRDefault="00876B5A" w:rsidP="00876B5A">
            <w:pPr>
              <w:suppressAutoHyphens/>
              <w:autoSpaceDN w:val="0"/>
              <w:jc w:val="center"/>
              <w:rPr>
                <w:rFonts w:eastAsia="Lucida Sans Unicode"/>
                <w:kern w:val="3"/>
                <w:sz w:val="28"/>
                <w:szCs w:val="28"/>
                <w:lang w:eastAsia="zh-CN" w:bidi="hi-IN"/>
              </w:rPr>
            </w:pPr>
            <w:r>
              <w:rPr>
                <w:rFonts w:eastAsia="Lucida Sans Unicode"/>
                <w:kern w:val="3"/>
                <w:sz w:val="28"/>
                <w:szCs w:val="28"/>
                <w:lang w:eastAsia="zh-CN" w:bidi="hi-IN"/>
              </w:rPr>
              <w:t>136</w:t>
            </w:r>
          </w:p>
        </w:tc>
      </w:tr>
      <w:tr w:rsidR="00876B5A" w:rsidRPr="00AB38AF" w14:paraId="02C8EFE8" w14:textId="77777777" w:rsidTr="00AD310D">
        <w:trPr>
          <w:jc w:val="center"/>
        </w:trPr>
        <w:tc>
          <w:tcPr>
            <w:tcW w:w="1985" w:type="dxa"/>
            <w:shd w:val="clear" w:color="auto" w:fill="auto"/>
          </w:tcPr>
          <w:p w14:paraId="562C1355" w14:textId="77777777" w:rsidR="00876B5A" w:rsidRPr="00AB38AF" w:rsidRDefault="00876B5A" w:rsidP="00876B5A">
            <w:pPr>
              <w:rPr>
                <w:sz w:val="24"/>
                <w:szCs w:val="24"/>
              </w:rPr>
            </w:pPr>
            <w:r w:rsidRPr="00AB38AF">
              <w:rPr>
                <w:sz w:val="24"/>
                <w:szCs w:val="24"/>
              </w:rPr>
              <w:t xml:space="preserve">Самостоятельная работа </w:t>
            </w:r>
          </w:p>
        </w:tc>
        <w:tc>
          <w:tcPr>
            <w:tcW w:w="792" w:type="dxa"/>
            <w:shd w:val="clear" w:color="auto" w:fill="auto"/>
          </w:tcPr>
          <w:p w14:paraId="73EE7B3E"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8</w:t>
            </w:r>
          </w:p>
        </w:tc>
        <w:tc>
          <w:tcPr>
            <w:tcW w:w="730" w:type="dxa"/>
            <w:shd w:val="clear" w:color="auto" w:fill="auto"/>
          </w:tcPr>
          <w:p w14:paraId="1EFAF1C9"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9</w:t>
            </w:r>
          </w:p>
        </w:tc>
        <w:tc>
          <w:tcPr>
            <w:tcW w:w="666" w:type="dxa"/>
            <w:shd w:val="clear" w:color="auto" w:fill="auto"/>
          </w:tcPr>
          <w:p w14:paraId="1C1A7407"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8</w:t>
            </w:r>
          </w:p>
        </w:tc>
        <w:tc>
          <w:tcPr>
            <w:tcW w:w="752" w:type="dxa"/>
            <w:shd w:val="clear" w:color="auto" w:fill="auto"/>
          </w:tcPr>
          <w:p w14:paraId="3DE1F960"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9</w:t>
            </w:r>
          </w:p>
        </w:tc>
        <w:tc>
          <w:tcPr>
            <w:tcW w:w="850" w:type="dxa"/>
            <w:shd w:val="clear" w:color="auto" w:fill="auto"/>
          </w:tcPr>
          <w:p w14:paraId="2128A0A2"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8</w:t>
            </w:r>
          </w:p>
        </w:tc>
        <w:tc>
          <w:tcPr>
            <w:tcW w:w="851" w:type="dxa"/>
            <w:shd w:val="clear" w:color="auto" w:fill="auto"/>
          </w:tcPr>
          <w:p w14:paraId="2EA728A4"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9</w:t>
            </w:r>
          </w:p>
        </w:tc>
        <w:tc>
          <w:tcPr>
            <w:tcW w:w="753" w:type="dxa"/>
            <w:shd w:val="clear" w:color="auto" w:fill="auto"/>
          </w:tcPr>
          <w:p w14:paraId="779F63A5" w14:textId="20614A22" w:rsidR="00876B5A" w:rsidRDefault="00876B5A" w:rsidP="00876B5A">
            <w:pPr>
              <w:suppressAutoHyphens/>
              <w:autoSpaceDN w:val="0"/>
              <w:jc w:val="center"/>
              <w:rPr>
                <w:rFonts w:eastAsia="Lucida Sans Unicode"/>
                <w:kern w:val="3"/>
                <w:sz w:val="28"/>
                <w:szCs w:val="28"/>
                <w:lang w:eastAsia="zh-CN" w:bidi="hi-IN"/>
              </w:rPr>
            </w:pPr>
            <w:r w:rsidRPr="002345D0">
              <w:rPr>
                <w:rFonts w:eastAsia="Lucida Sans Unicode"/>
                <w:kern w:val="3"/>
                <w:sz w:val="24"/>
                <w:szCs w:val="24"/>
                <w:lang w:eastAsia="zh-CN" w:bidi="hi-IN"/>
              </w:rPr>
              <w:t>8</w:t>
            </w:r>
          </w:p>
        </w:tc>
        <w:tc>
          <w:tcPr>
            <w:tcW w:w="1039" w:type="dxa"/>
            <w:shd w:val="clear" w:color="auto" w:fill="auto"/>
          </w:tcPr>
          <w:p w14:paraId="1C6BD984" w14:textId="4F65CEA5" w:rsidR="00876B5A" w:rsidRDefault="00876B5A" w:rsidP="00876B5A">
            <w:pPr>
              <w:suppressAutoHyphens/>
              <w:autoSpaceDN w:val="0"/>
              <w:jc w:val="center"/>
              <w:rPr>
                <w:rFonts w:eastAsia="Lucida Sans Unicode"/>
                <w:kern w:val="3"/>
                <w:sz w:val="28"/>
                <w:szCs w:val="28"/>
                <w:lang w:eastAsia="zh-CN" w:bidi="hi-IN"/>
              </w:rPr>
            </w:pPr>
            <w:r w:rsidRPr="002345D0">
              <w:rPr>
                <w:rFonts w:eastAsia="Lucida Sans Unicode"/>
                <w:kern w:val="3"/>
                <w:sz w:val="24"/>
                <w:szCs w:val="24"/>
                <w:lang w:eastAsia="zh-CN" w:bidi="hi-IN"/>
              </w:rPr>
              <w:t>9</w:t>
            </w:r>
          </w:p>
        </w:tc>
        <w:tc>
          <w:tcPr>
            <w:tcW w:w="1272" w:type="dxa"/>
            <w:shd w:val="clear" w:color="auto" w:fill="auto"/>
          </w:tcPr>
          <w:p w14:paraId="652E35F8" w14:textId="1C6DBCBE" w:rsidR="00876B5A" w:rsidRPr="00AB38AF" w:rsidRDefault="00876B5A" w:rsidP="00876B5A">
            <w:pPr>
              <w:suppressAutoHyphens/>
              <w:autoSpaceDN w:val="0"/>
              <w:jc w:val="center"/>
              <w:rPr>
                <w:rFonts w:eastAsia="Lucida Sans Unicode"/>
                <w:kern w:val="3"/>
                <w:sz w:val="28"/>
                <w:szCs w:val="28"/>
                <w:lang w:eastAsia="zh-CN" w:bidi="hi-IN"/>
              </w:rPr>
            </w:pPr>
            <w:r>
              <w:rPr>
                <w:rFonts w:eastAsia="Lucida Sans Unicode"/>
                <w:kern w:val="3"/>
                <w:sz w:val="28"/>
                <w:szCs w:val="28"/>
                <w:lang w:eastAsia="zh-CN" w:bidi="hi-IN"/>
              </w:rPr>
              <w:t>68</w:t>
            </w:r>
          </w:p>
        </w:tc>
      </w:tr>
      <w:tr w:rsidR="00876B5A" w:rsidRPr="00AB38AF" w14:paraId="1FEAA2C9" w14:textId="77777777" w:rsidTr="00AD310D">
        <w:trPr>
          <w:jc w:val="center"/>
        </w:trPr>
        <w:tc>
          <w:tcPr>
            <w:tcW w:w="1985" w:type="dxa"/>
            <w:shd w:val="clear" w:color="auto" w:fill="auto"/>
          </w:tcPr>
          <w:p w14:paraId="71A837F3" w14:textId="77777777" w:rsidR="00876B5A" w:rsidRPr="00AB38AF" w:rsidRDefault="00876B5A" w:rsidP="00876B5A">
            <w:pPr>
              <w:rPr>
                <w:sz w:val="24"/>
                <w:szCs w:val="24"/>
              </w:rPr>
            </w:pPr>
            <w:r w:rsidRPr="00AB38AF">
              <w:rPr>
                <w:sz w:val="24"/>
                <w:szCs w:val="24"/>
              </w:rPr>
              <w:t xml:space="preserve">Максимальная учебная нагрузка </w:t>
            </w:r>
          </w:p>
        </w:tc>
        <w:tc>
          <w:tcPr>
            <w:tcW w:w="792" w:type="dxa"/>
            <w:shd w:val="clear" w:color="auto" w:fill="auto"/>
          </w:tcPr>
          <w:p w14:paraId="5D77469C"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24</w:t>
            </w:r>
          </w:p>
        </w:tc>
        <w:tc>
          <w:tcPr>
            <w:tcW w:w="730" w:type="dxa"/>
            <w:shd w:val="clear" w:color="auto" w:fill="auto"/>
          </w:tcPr>
          <w:p w14:paraId="43DCBDA4"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27</w:t>
            </w:r>
          </w:p>
        </w:tc>
        <w:tc>
          <w:tcPr>
            <w:tcW w:w="666" w:type="dxa"/>
            <w:shd w:val="clear" w:color="auto" w:fill="auto"/>
          </w:tcPr>
          <w:p w14:paraId="066416CC"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24</w:t>
            </w:r>
          </w:p>
        </w:tc>
        <w:tc>
          <w:tcPr>
            <w:tcW w:w="752" w:type="dxa"/>
            <w:shd w:val="clear" w:color="auto" w:fill="auto"/>
          </w:tcPr>
          <w:p w14:paraId="48CB37E5"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27</w:t>
            </w:r>
          </w:p>
        </w:tc>
        <w:tc>
          <w:tcPr>
            <w:tcW w:w="850" w:type="dxa"/>
            <w:shd w:val="clear" w:color="auto" w:fill="auto"/>
          </w:tcPr>
          <w:p w14:paraId="372C3757"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24</w:t>
            </w:r>
          </w:p>
        </w:tc>
        <w:tc>
          <w:tcPr>
            <w:tcW w:w="851" w:type="dxa"/>
            <w:shd w:val="clear" w:color="auto" w:fill="auto"/>
          </w:tcPr>
          <w:p w14:paraId="3653D4B4"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27</w:t>
            </w:r>
          </w:p>
        </w:tc>
        <w:tc>
          <w:tcPr>
            <w:tcW w:w="753" w:type="dxa"/>
            <w:shd w:val="clear" w:color="auto" w:fill="auto"/>
          </w:tcPr>
          <w:p w14:paraId="0290F8F4" w14:textId="0FB5770C" w:rsidR="00876B5A" w:rsidRDefault="00876B5A" w:rsidP="00876B5A">
            <w:pPr>
              <w:suppressAutoHyphens/>
              <w:autoSpaceDN w:val="0"/>
              <w:jc w:val="center"/>
              <w:rPr>
                <w:rFonts w:eastAsia="Lucida Sans Unicode"/>
                <w:kern w:val="3"/>
                <w:sz w:val="28"/>
                <w:szCs w:val="28"/>
                <w:lang w:eastAsia="zh-CN" w:bidi="hi-IN"/>
              </w:rPr>
            </w:pPr>
            <w:r w:rsidRPr="002345D0">
              <w:rPr>
                <w:rFonts w:eastAsia="Lucida Sans Unicode"/>
                <w:kern w:val="3"/>
                <w:sz w:val="24"/>
                <w:szCs w:val="24"/>
                <w:lang w:eastAsia="zh-CN" w:bidi="hi-IN"/>
              </w:rPr>
              <w:t>24</w:t>
            </w:r>
          </w:p>
        </w:tc>
        <w:tc>
          <w:tcPr>
            <w:tcW w:w="1039" w:type="dxa"/>
            <w:shd w:val="clear" w:color="auto" w:fill="auto"/>
          </w:tcPr>
          <w:p w14:paraId="21056701" w14:textId="3FA4B870" w:rsidR="00876B5A" w:rsidRDefault="00876B5A" w:rsidP="00876B5A">
            <w:pPr>
              <w:suppressAutoHyphens/>
              <w:autoSpaceDN w:val="0"/>
              <w:jc w:val="center"/>
              <w:rPr>
                <w:rFonts w:eastAsia="Lucida Sans Unicode"/>
                <w:kern w:val="3"/>
                <w:sz w:val="28"/>
                <w:szCs w:val="28"/>
                <w:lang w:eastAsia="zh-CN" w:bidi="hi-IN"/>
              </w:rPr>
            </w:pPr>
            <w:r w:rsidRPr="002345D0">
              <w:rPr>
                <w:rFonts w:eastAsia="Lucida Sans Unicode"/>
                <w:kern w:val="3"/>
                <w:sz w:val="24"/>
                <w:szCs w:val="24"/>
                <w:lang w:eastAsia="zh-CN" w:bidi="hi-IN"/>
              </w:rPr>
              <w:t>27</w:t>
            </w:r>
          </w:p>
        </w:tc>
        <w:tc>
          <w:tcPr>
            <w:tcW w:w="1272" w:type="dxa"/>
            <w:shd w:val="clear" w:color="auto" w:fill="auto"/>
          </w:tcPr>
          <w:p w14:paraId="6ECEE977" w14:textId="640D64BB" w:rsidR="00876B5A" w:rsidRPr="00AB38AF" w:rsidRDefault="00876B5A" w:rsidP="00876B5A">
            <w:pPr>
              <w:suppressAutoHyphens/>
              <w:autoSpaceDN w:val="0"/>
              <w:jc w:val="center"/>
              <w:rPr>
                <w:rFonts w:eastAsia="Lucida Sans Unicode"/>
                <w:kern w:val="3"/>
                <w:sz w:val="28"/>
                <w:szCs w:val="28"/>
                <w:lang w:eastAsia="zh-CN" w:bidi="hi-IN"/>
              </w:rPr>
            </w:pPr>
            <w:r>
              <w:rPr>
                <w:rFonts w:eastAsia="Lucida Sans Unicode"/>
                <w:kern w:val="3"/>
                <w:sz w:val="28"/>
                <w:szCs w:val="28"/>
                <w:lang w:eastAsia="zh-CN" w:bidi="hi-IN"/>
              </w:rPr>
              <w:t>204</w:t>
            </w:r>
          </w:p>
        </w:tc>
      </w:tr>
    </w:tbl>
    <w:p w14:paraId="0773AD2C" w14:textId="77777777" w:rsidR="00A930F6" w:rsidRDefault="00A930F6">
      <w:pPr>
        <w:spacing w:line="170" w:lineRule="exact"/>
        <w:rPr>
          <w:sz w:val="20"/>
          <w:szCs w:val="20"/>
        </w:rPr>
      </w:pPr>
    </w:p>
    <w:p w14:paraId="7BC734A4" w14:textId="553881D9" w:rsidR="00A930F6" w:rsidRDefault="008046DE">
      <w:pPr>
        <w:numPr>
          <w:ilvl w:val="0"/>
          <w:numId w:val="13"/>
        </w:numPr>
        <w:tabs>
          <w:tab w:val="left" w:pos="1600"/>
        </w:tabs>
        <w:ind w:left="1600" w:hanging="532"/>
        <w:rPr>
          <w:rFonts w:eastAsia="Times New Roman"/>
          <w:b/>
          <w:bCs/>
          <w:i/>
          <w:iCs/>
          <w:sz w:val="28"/>
          <w:szCs w:val="28"/>
        </w:rPr>
      </w:pPr>
      <w:r>
        <w:rPr>
          <w:rFonts w:eastAsia="Times New Roman"/>
          <w:b/>
          <w:bCs/>
          <w:i/>
          <w:iCs/>
          <w:sz w:val="28"/>
          <w:szCs w:val="28"/>
        </w:rPr>
        <w:t>Форма проведения занятий</w:t>
      </w:r>
    </w:p>
    <w:p w14:paraId="243B789B" w14:textId="77777777" w:rsidR="00A930F6" w:rsidRDefault="00A930F6">
      <w:pPr>
        <w:spacing w:line="154" w:lineRule="exact"/>
        <w:rPr>
          <w:sz w:val="20"/>
          <w:szCs w:val="20"/>
        </w:rPr>
      </w:pPr>
    </w:p>
    <w:p w14:paraId="3190C83D" w14:textId="77777777" w:rsidR="00943895" w:rsidRDefault="008046DE" w:rsidP="00943895">
      <w:pPr>
        <w:spacing w:line="360" w:lineRule="auto"/>
        <w:jc w:val="both"/>
        <w:rPr>
          <w:rFonts w:eastAsia="Times New Roman"/>
          <w:sz w:val="28"/>
          <w:szCs w:val="28"/>
        </w:rPr>
      </w:pPr>
      <w:r>
        <w:rPr>
          <w:rFonts w:eastAsia="Times New Roman"/>
          <w:sz w:val="28"/>
          <w:szCs w:val="28"/>
        </w:rPr>
        <w:t xml:space="preserve">Форма проведения занятий </w:t>
      </w:r>
      <w:r w:rsidR="00943895">
        <w:rPr>
          <w:rFonts w:eastAsia="Times New Roman"/>
          <w:sz w:val="28"/>
          <w:szCs w:val="28"/>
        </w:rPr>
        <w:t xml:space="preserve">очная, с применением дистанционных образовательных технологий и электронного обучения. </w:t>
      </w:r>
    </w:p>
    <w:p w14:paraId="1B971885" w14:textId="60F9DF06" w:rsidR="00A930F6" w:rsidRDefault="00943895" w:rsidP="00943895">
      <w:pPr>
        <w:spacing w:line="360" w:lineRule="auto"/>
        <w:jc w:val="both"/>
        <w:rPr>
          <w:sz w:val="20"/>
          <w:szCs w:val="20"/>
        </w:rPr>
      </w:pPr>
      <w:r>
        <w:rPr>
          <w:rFonts w:eastAsia="Times New Roman"/>
          <w:sz w:val="28"/>
          <w:szCs w:val="28"/>
        </w:rPr>
        <w:t xml:space="preserve">Форма проведения учебных аудиторных занятий </w:t>
      </w:r>
      <w:r w:rsidR="008046DE">
        <w:rPr>
          <w:rFonts w:eastAsia="Times New Roman"/>
          <w:sz w:val="28"/>
          <w:szCs w:val="28"/>
        </w:rPr>
        <w:t>по предмету «Музыкальная литература»</w:t>
      </w:r>
      <w:r>
        <w:rPr>
          <w:sz w:val="20"/>
          <w:szCs w:val="20"/>
        </w:rPr>
        <w:t xml:space="preserve"> </w:t>
      </w:r>
      <w:r w:rsidR="008046DE">
        <w:rPr>
          <w:rFonts w:eastAsia="Times New Roman"/>
          <w:sz w:val="28"/>
          <w:szCs w:val="28"/>
        </w:rPr>
        <w:t xml:space="preserve">–мелкогрупповая, от </w:t>
      </w:r>
      <w:r w:rsidR="002345D0">
        <w:rPr>
          <w:rFonts w:eastAsia="Times New Roman"/>
          <w:sz w:val="28"/>
          <w:szCs w:val="28"/>
        </w:rPr>
        <w:t>3</w:t>
      </w:r>
      <w:r w:rsidR="008046DE">
        <w:rPr>
          <w:rFonts w:eastAsia="Times New Roman"/>
          <w:sz w:val="28"/>
          <w:szCs w:val="28"/>
        </w:rPr>
        <w:t xml:space="preserve"> до 10 человек.</w:t>
      </w:r>
    </w:p>
    <w:p w14:paraId="0E947272" w14:textId="77777777" w:rsidR="00A930F6" w:rsidRDefault="00A930F6" w:rsidP="002345D0">
      <w:pPr>
        <w:spacing w:line="181" w:lineRule="exact"/>
        <w:jc w:val="both"/>
        <w:rPr>
          <w:sz w:val="20"/>
          <w:szCs w:val="20"/>
        </w:rPr>
      </w:pPr>
    </w:p>
    <w:p w14:paraId="6FF747DE" w14:textId="77777777" w:rsidR="00A930F6" w:rsidRDefault="008046DE" w:rsidP="00216F03">
      <w:pPr>
        <w:numPr>
          <w:ilvl w:val="0"/>
          <w:numId w:val="14"/>
        </w:numPr>
        <w:tabs>
          <w:tab w:val="left" w:pos="1420"/>
        </w:tabs>
        <w:spacing w:line="344" w:lineRule="auto"/>
        <w:ind w:left="1060" w:firstLine="8"/>
        <w:jc w:val="both"/>
        <w:rPr>
          <w:rFonts w:eastAsia="Times New Roman"/>
          <w:b/>
          <w:bCs/>
          <w:i/>
          <w:iCs/>
          <w:sz w:val="28"/>
          <w:szCs w:val="28"/>
        </w:rPr>
      </w:pPr>
      <w:r>
        <w:rPr>
          <w:rFonts w:eastAsia="Times New Roman"/>
          <w:b/>
          <w:bCs/>
          <w:i/>
          <w:iCs/>
          <w:sz w:val="28"/>
          <w:szCs w:val="28"/>
        </w:rPr>
        <w:t xml:space="preserve">Цель и задачи учебного предмета «Музыкальная литература» </w:t>
      </w:r>
      <w:r>
        <w:rPr>
          <w:rFonts w:eastAsia="Times New Roman"/>
          <w:sz w:val="28"/>
          <w:szCs w:val="28"/>
        </w:rPr>
        <w:t>Программа учебного предмета «Музыкальная литература»</w:t>
      </w:r>
    </w:p>
    <w:p w14:paraId="7C8D0249" w14:textId="77777777" w:rsidR="00A930F6" w:rsidRDefault="00A930F6" w:rsidP="002345D0">
      <w:pPr>
        <w:spacing w:line="37" w:lineRule="exact"/>
        <w:jc w:val="both"/>
        <w:rPr>
          <w:sz w:val="20"/>
          <w:szCs w:val="20"/>
        </w:rPr>
      </w:pPr>
    </w:p>
    <w:p w14:paraId="44046AB3" w14:textId="7B35527B" w:rsidR="00A930F6" w:rsidRPr="008F6827" w:rsidRDefault="008046DE" w:rsidP="008F6827">
      <w:pPr>
        <w:spacing w:line="338" w:lineRule="auto"/>
        <w:ind w:left="360"/>
        <w:jc w:val="both"/>
        <w:rPr>
          <w:sz w:val="20"/>
          <w:szCs w:val="20"/>
        </w:rPr>
      </w:pPr>
      <w:r>
        <w:rPr>
          <w:rFonts w:eastAsia="Times New Roman"/>
          <w:sz w:val="28"/>
          <w:szCs w:val="28"/>
        </w:rPr>
        <w:t xml:space="preserve">направлена на художественно-эстетическое развитие личности учащегося. </w:t>
      </w:r>
      <w:r>
        <w:rPr>
          <w:rFonts w:eastAsia="Times New Roman"/>
          <w:b/>
          <w:bCs/>
          <w:i/>
          <w:iCs/>
          <w:sz w:val="28"/>
          <w:szCs w:val="28"/>
        </w:rPr>
        <w:t xml:space="preserve">Целью </w:t>
      </w:r>
      <w:r>
        <w:rPr>
          <w:rFonts w:eastAsia="Times New Roman"/>
          <w:sz w:val="28"/>
          <w:szCs w:val="28"/>
        </w:rPr>
        <w:t>предмета является развитие музыкально-творческих</w:t>
      </w:r>
      <w:r>
        <w:rPr>
          <w:rFonts w:eastAsia="Times New Roman"/>
          <w:b/>
          <w:bCs/>
          <w:i/>
          <w:iCs/>
          <w:sz w:val="28"/>
          <w:szCs w:val="28"/>
        </w:rPr>
        <w:t xml:space="preserve"> </w:t>
      </w:r>
      <w:r w:rsidR="008F6827">
        <w:rPr>
          <w:rFonts w:eastAsia="Times New Roman"/>
          <w:sz w:val="28"/>
          <w:szCs w:val="28"/>
        </w:rPr>
        <w:t>способностей учащегося на</w:t>
      </w:r>
      <w:r>
        <w:rPr>
          <w:rFonts w:eastAsia="Times New Roman"/>
          <w:sz w:val="28"/>
          <w:szCs w:val="28"/>
        </w:rPr>
        <w:t xml:space="preserve"> основе формирования комплекса знаний, </w:t>
      </w:r>
      <w:r w:rsidRPr="008F6827">
        <w:rPr>
          <w:rFonts w:eastAsia="Times New Roman"/>
          <w:sz w:val="28"/>
          <w:szCs w:val="28"/>
        </w:rPr>
        <w:t>умений и навыков, позволяющих самостоятельно воспринимать, осваивать</w:t>
      </w:r>
      <w:r w:rsidR="008F6827" w:rsidRPr="008F6827">
        <w:rPr>
          <w:sz w:val="28"/>
          <w:szCs w:val="28"/>
        </w:rPr>
        <w:t xml:space="preserve"> и </w:t>
      </w:r>
      <w:r w:rsidRPr="008F6827">
        <w:rPr>
          <w:rFonts w:eastAsia="Times New Roman"/>
          <w:sz w:val="28"/>
          <w:szCs w:val="28"/>
        </w:rPr>
        <w:t>оценивать различные произведения отечественных и зарубежных композиторов</w:t>
      </w:r>
      <w:r w:rsidR="001C4E55" w:rsidRPr="008F6827">
        <w:rPr>
          <w:rFonts w:eastAsia="Times New Roman"/>
          <w:sz w:val="28"/>
          <w:szCs w:val="28"/>
        </w:rPr>
        <w:t>.</w:t>
      </w:r>
    </w:p>
    <w:p w14:paraId="787E35C2" w14:textId="77777777" w:rsidR="00A930F6" w:rsidRDefault="00A930F6">
      <w:pPr>
        <w:spacing w:line="11" w:lineRule="exact"/>
        <w:rPr>
          <w:rFonts w:eastAsia="Times New Roman"/>
          <w:sz w:val="28"/>
          <w:szCs w:val="28"/>
        </w:rPr>
      </w:pPr>
    </w:p>
    <w:p w14:paraId="1CE1406D" w14:textId="77777777" w:rsidR="00A930F6" w:rsidRDefault="008046DE">
      <w:pPr>
        <w:ind w:left="1060"/>
        <w:rPr>
          <w:rFonts w:eastAsia="Times New Roman"/>
          <w:sz w:val="28"/>
          <w:szCs w:val="28"/>
        </w:rPr>
      </w:pPr>
      <w:r>
        <w:rPr>
          <w:rFonts w:eastAsia="Times New Roman"/>
          <w:b/>
          <w:bCs/>
          <w:i/>
          <w:iCs/>
          <w:sz w:val="28"/>
          <w:szCs w:val="28"/>
        </w:rPr>
        <w:t xml:space="preserve">Задачами </w:t>
      </w:r>
      <w:r>
        <w:rPr>
          <w:rFonts w:eastAsia="Times New Roman"/>
          <w:sz w:val="28"/>
          <w:szCs w:val="28"/>
        </w:rPr>
        <w:t>предмета</w:t>
      </w:r>
      <w:r>
        <w:rPr>
          <w:rFonts w:eastAsia="Times New Roman"/>
          <w:b/>
          <w:bCs/>
          <w:i/>
          <w:iCs/>
          <w:sz w:val="28"/>
          <w:szCs w:val="28"/>
        </w:rPr>
        <w:t xml:space="preserve"> </w:t>
      </w:r>
      <w:r>
        <w:rPr>
          <w:rFonts w:eastAsia="Times New Roman"/>
          <w:sz w:val="28"/>
          <w:szCs w:val="28"/>
        </w:rPr>
        <w:t>«Музыкальная литература»</w:t>
      </w:r>
      <w:r>
        <w:rPr>
          <w:rFonts w:eastAsia="Times New Roman"/>
          <w:b/>
          <w:bCs/>
          <w:i/>
          <w:iCs/>
          <w:sz w:val="28"/>
          <w:szCs w:val="28"/>
        </w:rPr>
        <w:t xml:space="preserve"> </w:t>
      </w:r>
      <w:r>
        <w:rPr>
          <w:rFonts w:eastAsia="Times New Roman"/>
          <w:sz w:val="28"/>
          <w:szCs w:val="28"/>
        </w:rPr>
        <w:t>являются:</w:t>
      </w:r>
    </w:p>
    <w:p w14:paraId="08714D46" w14:textId="77777777" w:rsidR="00A930F6" w:rsidRDefault="00A930F6">
      <w:pPr>
        <w:spacing w:line="193" w:lineRule="exact"/>
        <w:rPr>
          <w:rFonts w:eastAsia="Times New Roman"/>
          <w:sz w:val="28"/>
          <w:szCs w:val="28"/>
        </w:rPr>
      </w:pPr>
    </w:p>
    <w:p w14:paraId="7DAE2854" w14:textId="77777777" w:rsidR="00A930F6" w:rsidRDefault="008046DE" w:rsidP="00216F03">
      <w:pPr>
        <w:numPr>
          <w:ilvl w:val="1"/>
          <w:numId w:val="15"/>
        </w:numPr>
        <w:tabs>
          <w:tab w:val="left" w:pos="1608"/>
        </w:tabs>
        <w:spacing w:line="335" w:lineRule="auto"/>
        <w:ind w:left="360" w:firstLine="708"/>
        <w:rPr>
          <w:rFonts w:ascii="Symbol" w:eastAsia="Symbol" w:hAnsi="Symbol" w:cs="Symbol"/>
          <w:sz w:val="28"/>
          <w:szCs w:val="28"/>
        </w:rPr>
      </w:pPr>
      <w:r>
        <w:rPr>
          <w:rFonts w:eastAsia="Times New Roman"/>
          <w:sz w:val="28"/>
          <w:szCs w:val="28"/>
        </w:rPr>
        <w:lastRenderedPageBreak/>
        <w:t>формирование интереса и любви к классической музыке и музыкальной культуре в целом;</w:t>
      </w:r>
    </w:p>
    <w:p w14:paraId="1D4E1DAC" w14:textId="77777777" w:rsidR="00A930F6" w:rsidRDefault="00A930F6">
      <w:pPr>
        <w:spacing w:line="58" w:lineRule="exact"/>
        <w:rPr>
          <w:rFonts w:ascii="Symbol" w:eastAsia="Symbol" w:hAnsi="Symbol" w:cs="Symbol"/>
          <w:sz w:val="28"/>
          <w:szCs w:val="28"/>
        </w:rPr>
      </w:pPr>
    </w:p>
    <w:p w14:paraId="58D50C66" w14:textId="77777777" w:rsidR="00A930F6" w:rsidRDefault="008046DE" w:rsidP="00216F03">
      <w:pPr>
        <w:numPr>
          <w:ilvl w:val="1"/>
          <w:numId w:val="15"/>
        </w:numPr>
        <w:tabs>
          <w:tab w:val="left" w:pos="1608"/>
        </w:tabs>
        <w:spacing w:line="344" w:lineRule="auto"/>
        <w:ind w:left="360" w:firstLine="708"/>
        <w:jc w:val="both"/>
        <w:rPr>
          <w:rFonts w:ascii="Symbol" w:eastAsia="Symbol" w:hAnsi="Symbol" w:cs="Symbol"/>
          <w:sz w:val="28"/>
          <w:szCs w:val="28"/>
        </w:rPr>
      </w:pPr>
      <w:r>
        <w:rPr>
          <w:rFonts w:eastAsia="Times New Roman"/>
          <w:sz w:val="28"/>
          <w:szCs w:val="28"/>
        </w:rPr>
        <w:t>воспитание музыкального восприятия: музыкальных произведений различных стилей и жанров, созданных в разные исторические периоды и в разных странах;</w:t>
      </w:r>
    </w:p>
    <w:p w14:paraId="004998C0" w14:textId="77777777" w:rsidR="00A930F6" w:rsidRDefault="00A930F6">
      <w:pPr>
        <w:spacing w:line="20" w:lineRule="exact"/>
        <w:rPr>
          <w:rFonts w:ascii="Symbol" w:eastAsia="Symbol" w:hAnsi="Symbol" w:cs="Symbol"/>
          <w:sz w:val="28"/>
          <w:szCs w:val="28"/>
        </w:rPr>
      </w:pPr>
    </w:p>
    <w:p w14:paraId="22759C3F" w14:textId="77777777" w:rsidR="00A930F6" w:rsidRDefault="008046DE" w:rsidP="00216F03">
      <w:pPr>
        <w:numPr>
          <w:ilvl w:val="1"/>
          <w:numId w:val="15"/>
        </w:numPr>
        <w:tabs>
          <w:tab w:val="left" w:pos="1600"/>
        </w:tabs>
        <w:ind w:left="1600" w:hanging="532"/>
        <w:rPr>
          <w:rFonts w:ascii="Symbol" w:eastAsia="Symbol" w:hAnsi="Symbol" w:cs="Symbol"/>
          <w:sz w:val="28"/>
          <w:szCs w:val="28"/>
        </w:rPr>
      </w:pPr>
      <w:r>
        <w:rPr>
          <w:rFonts w:eastAsia="Times New Roman"/>
          <w:sz w:val="28"/>
          <w:szCs w:val="28"/>
        </w:rPr>
        <w:t>овладение навыками восприятия элементов музыкального языка;</w:t>
      </w:r>
    </w:p>
    <w:p w14:paraId="14F7F3F5" w14:textId="77777777" w:rsidR="00A930F6" w:rsidRDefault="00A930F6">
      <w:pPr>
        <w:spacing w:line="195" w:lineRule="exact"/>
        <w:rPr>
          <w:rFonts w:ascii="Symbol" w:eastAsia="Symbol" w:hAnsi="Symbol" w:cs="Symbol"/>
          <w:sz w:val="28"/>
          <w:szCs w:val="28"/>
        </w:rPr>
      </w:pPr>
    </w:p>
    <w:p w14:paraId="0756C26B" w14:textId="77777777" w:rsidR="00A930F6" w:rsidRDefault="008046DE" w:rsidP="00216F03">
      <w:pPr>
        <w:numPr>
          <w:ilvl w:val="1"/>
          <w:numId w:val="15"/>
        </w:numPr>
        <w:tabs>
          <w:tab w:val="left" w:pos="1608"/>
        </w:tabs>
        <w:spacing w:line="333" w:lineRule="auto"/>
        <w:ind w:left="360" w:firstLine="708"/>
        <w:rPr>
          <w:rFonts w:ascii="Symbol" w:eastAsia="Symbol" w:hAnsi="Symbol" w:cs="Symbol"/>
          <w:sz w:val="28"/>
          <w:szCs w:val="28"/>
        </w:rPr>
      </w:pPr>
      <w:r>
        <w:rPr>
          <w:rFonts w:eastAsia="Times New Roman"/>
          <w:sz w:val="28"/>
          <w:szCs w:val="28"/>
        </w:rPr>
        <w:t>знания специфики различных музыкально-театральных и инструментальных жанров;</w:t>
      </w:r>
    </w:p>
    <w:p w14:paraId="266D3021" w14:textId="77777777" w:rsidR="00A930F6" w:rsidRDefault="00A930F6">
      <w:pPr>
        <w:spacing w:line="26" w:lineRule="exact"/>
        <w:rPr>
          <w:rFonts w:ascii="Symbol" w:eastAsia="Symbol" w:hAnsi="Symbol" w:cs="Symbol"/>
          <w:sz w:val="28"/>
          <w:szCs w:val="28"/>
        </w:rPr>
      </w:pPr>
    </w:p>
    <w:p w14:paraId="45DC30BD" w14:textId="77777777" w:rsidR="00A930F6" w:rsidRDefault="008046DE" w:rsidP="00216F03">
      <w:pPr>
        <w:numPr>
          <w:ilvl w:val="1"/>
          <w:numId w:val="15"/>
        </w:numPr>
        <w:tabs>
          <w:tab w:val="left" w:pos="1600"/>
        </w:tabs>
        <w:ind w:left="1600" w:hanging="532"/>
        <w:rPr>
          <w:rFonts w:ascii="Symbol" w:eastAsia="Symbol" w:hAnsi="Symbol" w:cs="Symbol"/>
          <w:sz w:val="28"/>
          <w:szCs w:val="28"/>
        </w:rPr>
      </w:pPr>
      <w:r>
        <w:rPr>
          <w:rFonts w:eastAsia="Times New Roman"/>
          <w:sz w:val="28"/>
          <w:szCs w:val="28"/>
        </w:rPr>
        <w:t>знания о различных эпохах и стилях в истории и искусстве;</w:t>
      </w:r>
    </w:p>
    <w:p w14:paraId="2B4698D4" w14:textId="77777777" w:rsidR="00A930F6" w:rsidRDefault="00A930F6">
      <w:pPr>
        <w:spacing w:line="160" w:lineRule="exact"/>
        <w:rPr>
          <w:rFonts w:ascii="Symbol" w:eastAsia="Symbol" w:hAnsi="Symbol" w:cs="Symbol"/>
          <w:sz w:val="28"/>
          <w:szCs w:val="28"/>
        </w:rPr>
      </w:pPr>
    </w:p>
    <w:p w14:paraId="4E61D282" w14:textId="77777777" w:rsidR="00A930F6" w:rsidRDefault="008046DE" w:rsidP="00216F03">
      <w:pPr>
        <w:numPr>
          <w:ilvl w:val="1"/>
          <w:numId w:val="15"/>
        </w:numPr>
        <w:tabs>
          <w:tab w:val="left" w:pos="1600"/>
        </w:tabs>
        <w:ind w:left="1600" w:hanging="532"/>
        <w:rPr>
          <w:rFonts w:ascii="Symbol" w:eastAsia="Symbol" w:hAnsi="Symbol" w:cs="Symbol"/>
          <w:sz w:val="28"/>
          <w:szCs w:val="28"/>
        </w:rPr>
      </w:pPr>
      <w:r>
        <w:rPr>
          <w:rFonts w:eastAsia="Times New Roman"/>
          <w:sz w:val="28"/>
          <w:szCs w:val="28"/>
        </w:rPr>
        <w:t>умение работать с нотным текстом (клавиром, партитурой);</w:t>
      </w:r>
    </w:p>
    <w:p w14:paraId="19D5A8BC" w14:textId="77777777" w:rsidR="00A930F6" w:rsidRDefault="00A930F6">
      <w:pPr>
        <w:spacing w:line="196" w:lineRule="exact"/>
        <w:rPr>
          <w:rFonts w:ascii="Symbol" w:eastAsia="Symbol" w:hAnsi="Symbol" w:cs="Symbol"/>
          <w:sz w:val="28"/>
          <w:szCs w:val="28"/>
        </w:rPr>
      </w:pPr>
    </w:p>
    <w:p w14:paraId="34B6F02A" w14:textId="77777777" w:rsidR="00A930F6" w:rsidRDefault="008046DE" w:rsidP="00216F03">
      <w:pPr>
        <w:numPr>
          <w:ilvl w:val="1"/>
          <w:numId w:val="15"/>
        </w:numPr>
        <w:tabs>
          <w:tab w:val="left" w:pos="1614"/>
        </w:tabs>
        <w:spacing w:line="333" w:lineRule="auto"/>
        <w:ind w:left="520" w:firstLine="548"/>
        <w:rPr>
          <w:rFonts w:ascii="Symbol" w:eastAsia="Symbol" w:hAnsi="Symbol" w:cs="Symbol"/>
          <w:sz w:val="28"/>
          <w:szCs w:val="28"/>
        </w:rPr>
      </w:pPr>
      <w:r>
        <w:rPr>
          <w:rFonts w:eastAsia="Times New Roman"/>
          <w:sz w:val="28"/>
          <w:szCs w:val="28"/>
        </w:rPr>
        <w:t>умение использовать полученные теоретические знания при исполнительстве музыкал</w:t>
      </w:r>
      <w:r w:rsidR="0049306B">
        <w:rPr>
          <w:rFonts w:eastAsia="Times New Roman"/>
          <w:sz w:val="28"/>
          <w:szCs w:val="28"/>
        </w:rPr>
        <w:t>ьных произведений.</w:t>
      </w:r>
    </w:p>
    <w:p w14:paraId="69285A1D" w14:textId="77777777" w:rsidR="00A930F6" w:rsidRDefault="00A930F6">
      <w:pPr>
        <w:spacing w:line="61" w:lineRule="exact"/>
        <w:rPr>
          <w:rFonts w:ascii="Symbol" w:eastAsia="Symbol" w:hAnsi="Symbol" w:cs="Symbol"/>
          <w:sz w:val="28"/>
          <w:szCs w:val="28"/>
        </w:rPr>
      </w:pPr>
    </w:p>
    <w:p w14:paraId="4C160917" w14:textId="77777777" w:rsidR="00A930F6" w:rsidRDefault="0049306B" w:rsidP="0049306B">
      <w:pPr>
        <w:tabs>
          <w:tab w:val="left" w:pos="1602"/>
        </w:tabs>
        <w:spacing w:line="344" w:lineRule="auto"/>
        <w:ind w:left="1068"/>
        <w:rPr>
          <w:sz w:val="20"/>
          <w:szCs w:val="20"/>
        </w:rPr>
      </w:pPr>
      <w:r>
        <w:rPr>
          <w:rFonts w:eastAsia="Times New Roman"/>
          <w:b/>
          <w:bCs/>
          <w:i/>
          <w:iCs/>
          <w:sz w:val="28"/>
          <w:szCs w:val="28"/>
        </w:rPr>
        <w:t xml:space="preserve">6. </w:t>
      </w:r>
      <w:r w:rsidR="008046DE">
        <w:rPr>
          <w:rFonts w:eastAsia="Times New Roman"/>
          <w:b/>
          <w:bCs/>
          <w:i/>
          <w:iCs/>
          <w:sz w:val="28"/>
          <w:szCs w:val="28"/>
        </w:rPr>
        <w:t xml:space="preserve">Обоснование структуры программы учебного предмета </w:t>
      </w:r>
    </w:p>
    <w:p w14:paraId="0467892E" w14:textId="77777777" w:rsidR="00A930F6" w:rsidRDefault="008046DE">
      <w:pPr>
        <w:ind w:left="920"/>
        <w:rPr>
          <w:sz w:val="20"/>
          <w:szCs w:val="20"/>
        </w:rPr>
      </w:pPr>
      <w:r>
        <w:rPr>
          <w:rFonts w:eastAsia="Times New Roman"/>
          <w:sz w:val="28"/>
          <w:szCs w:val="28"/>
        </w:rPr>
        <w:t>Программа содержит следующие разделы:</w:t>
      </w:r>
    </w:p>
    <w:p w14:paraId="13066AAD" w14:textId="77777777" w:rsidR="00A930F6" w:rsidRDefault="00A930F6">
      <w:pPr>
        <w:spacing w:line="176" w:lineRule="exact"/>
        <w:rPr>
          <w:sz w:val="20"/>
          <w:szCs w:val="20"/>
        </w:rPr>
      </w:pPr>
    </w:p>
    <w:p w14:paraId="783734D4" w14:textId="77777777" w:rsidR="00A930F6" w:rsidRDefault="008046DE" w:rsidP="00216F03">
      <w:pPr>
        <w:numPr>
          <w:ilvl w:val="0"/>
          <w:numId w:val="16"/>
        </w:numPr>
        <w:tabs>
          <w:tab w:val="left" w:pos="1539"/>
        </w:tabs>
        <w:spacing w:line="349" w:lineRule="auto"/>
        <w:ind w:left="920" w:firstLine="7"/>
        <w:rPr>
          <w:rFonts w:eastAsia="Times New Roman"/>
          <w:sz w:val="28"/>
          <w:szCs w:val="28"/>
        </w:rPr>
      </w:pPr>
      <w:r>
        <w:rPr>
          <w:rFonts w:eastAsia="Times New Roman"/>
          <w:sz w:val="28"/>
          <w:szCs w:val="28"/>
        </w:rPr>
        <w:t>сведения о затратах учебного времени, предусмотренного на освоение учебного предмета;</w:t>
      </w:r>
    </w:p>
    <w:p w14:paraId="78F29BE1" w14:textId="77777777" w:rsidR="00A930F6" w:rsidRDefault="00A930F6">
      <w:pPr>
        <w:spacing w:line="14" w:lineRule="exact"/>
        <w:rPr>
          <w:rFonts w:eastAsia="Times New Roman"/>
          <w:sz w:val="28"/>
          <w:szCs w:val="28"/>
        </w:rPr>
      </w:pPr>
    </w:p>
    <w:p w14:paraId="0E52F21D" w14:textId="77777777" w:rsidR="00A930F6" w:rsidRDefault="008046DE" w:rsidP="00216F03">
      <w:pPr>
        <w:numPr>
          <w:ilvl w:val="0"/>
          <w:numId w:val="16"/>
        </w:numPr>
        <w:tabs>
          <w:tab w:val="left" w:pos="1220"/>
        </w:tabs>
        <w:ind w:left="1220" w:hanging="293"/>
        <w:rPr>
          <w:rFonts w:eastAsia="Times New Roman"/>
          <w:sz w:val="28"/>
          <w:szCs w:val="28"/>
        </w:rPr>
      </w:pPr>
      <w:r>
        <w:rPr>
          <w:rFonts w:eastAsia="Times New Roman"/>
          <w:sz w:val="28"/>
          <w:szCs w:val="28"/>
        </w:rPr>
        <w:t>распределение учебного материала по годам обучения;</w:t>
      </w:r>
    </w:p>
    <w:p w14:paraId="1F1F0141" w14:textId="77777777" w:rsidR="00A930F6" w:rsidRDefault="00A930F6">
      <w:pPr>
        <w:spacing w:line="160" w:lineRule="exact"/>
        <w:rPr>
          <w:rFonts w:eastAsia="Times New Roman"/>
          <w:sz w:val="28"/>
          <w:szCs w:val="28"/>
        </w:rPr>
      </w:pPr>
    </w:p>
    <w:p w14:paraId="037FCF5E" w14:textId="77777777" w:rsidR="00A930F6" w:rsidRDefault="008046DE" w:rsidP="00216F03">
      <w:pPr>
        <w:numPr>
          <w:ilvl w:val="0"/>
          <w:numId w:val="16"/>
        </w:numPr>
        <w:tabs>
          <w:tab w:val="left" w:pos="1220"/>
        </w:tabs>
        <w:ind w:left="1220" w:hanging="293"/>
        <w:rPr>
          <w:rFonts w:eastAsia="Times New Roman"/>
          <w:sz w:val="28"/>
          <w:szCs w:val="28"/>
        </w:rPr>
      </w:pPr>
      <w:r>
        <w:rPr>
          <w:rFonts w:eastAsia="Times New Roman"/>
          <w:sz w:val="28"/>
          <w:szCs w:val="28"/>
        </w:rPr>
        <w:t>описание дидактических единиц учебного предмета;</w:t>
      </w:r>
    </w:p>
    <w:p w14:paraId="5942F7D4" w14:textId="77777777" w:rsidR="00A930F6" w:rsidRDefault="00A930F6">
      <w:pPr>
        <w:spacing w:line="200" w:lineRule="exact"/>
        <w:rPr>
          <w:sz w:val="20"/>
          <w:szCs w:val="20"/>
        </w:rPr>
      </w:pPr>
    </w:p>
    <w:p w14:paraId="792A6012" w14:textId="77777777" w:rsidR="00A930F6" w:rsidRDefault="008046DE" w:rsidP="00216F03">
      <w:pPr>
        <w:numPr>
          <w:ilvl w:val="0"/>
          <w:numId w:val="17"/>
        </w:numPr>
        <w:tabs>
          <w:tab w:val="left" w:pos="1220"/>
        </w:tabs>
        <w:ind w:left="1220" w:hanging="293"/>
        <w:rPr>
          <w:rFonts w:eastAsia="Times New Roman"/>
          <w:sz w:val="28"/>
          <w:szCs w:val="28"/>
        </w:rPr>
      </w:pPr>
      <w:r>
        <w:rPr>
          <w:rFonts w:eastAsia="Times New Roman"/>
          <w:sz w:val="28"/>
          <w:szCs w:val="28"/>
        </w:rPr>
        <w:t>требования к уровню подготовки обучающихся;</w:t>
      </w:r>
    </w:p>
    <w:p w14:paraId="69B48D7F" w14:textId="77777777" w:rsidR="00A930F6" w:rsidRDefault="00A930F6">
      <w:pPr>
        <w:spacing w:line="160" w:lineRule="exact"/>
        <w:rPr>
          <w:rFonts w:eastAsia="Times New Roman"/>
          <w:sz w:val="28"/>
          <w:szCs w:val="28"/>
        </w:rPr>
      </w:pPr>
    </w:p>
    <w:p w14:paraId="4EA51DD3" w14:textId="77777777" w:rsidR="00A930F6" w:rsidRDefault="008046DE" w:rsidP="00216F03">
      <w:pPr>
        <w:numPr>
          <w:ilvl w:val="0"/>
          <w:numId w:val="17"/>
        </w:numPr>
        <w:tabs>
          <w:tab w:val="left" w:pos="1220"/>
        </w:tabs>
        <w:ind w:left="1220" w:hanging="293"/>
        <w:rPr>
          <w:rFonts w:eastAsia="Times New Roman"/>
          <w:sz w:val="28"/>
          <w:szCs w:val="28"/>
        </w:rPr>
      </w:pPr>
      <w:r>
        <w:rPr>
          <w:rFonts w:eastAsia="Times New Roman"/>
          <w:sz w:val="28"/>
          <w:szCs w:val="28"/>
        </w:rPr>
        <w:t>формы и методы контроля, система оценок;</w:t>
      </w:r>
    </w:p>
    <w:p w14:paraId="2F75F594" w14:textId="77777777" w:rsidR="00A930F6" w:rsidRDefault="00A930F6">
      <w:pPr>
        <w:spacing w:line="160" w:lineRule="exact"/>
        <w:rPr>
          <w:rFonts w:eastAsia="Times New Roman"/>
          <w:sz w:val="28"/>
          <w:szCs w:val="28"/>
        </w:rPr>
      </w:pPr>
    </w:p>
    <w:p w14:paraId="5B5B0502" w14:textId="77777777" w:rsidR="00A930F6" w:rsidRDefault="008046DE" w:rsidP="00216F03">
      <w:pPr>
        <w:numPr>
          <w:ilvl w:val="0"/>
          <w:numId w:val="17"/>
        </w:numPr>
        <w:tabs>
          <w:tab w:val="left" w:pos="1220"/>
        </w:tabs>
        <w:ind w:left="1220" w:hanging="293"/>
        <w:rPr>
          <w:rFonts w:eastAsia="Times New Roman"/>
          <w:sz w:val="28"/>
          <w:szCs w:val="28"/>
        </w:rPr>
      </w:pPr>
      <w:r>
        <w:rPr>
          <w:rFonts w:eastAsia="Times New Roman"/>
          <w:sz w:val="28"/>
          <w:szCs w:val="28"/>
        </w:rPr>
        <w:t>методическое обеспечение учебного процесса.</w:t>
      </w:r>
    </w:p>
    <w:p w14:paraId="4DDBFA30" w14:textId="77777777" w:rsidR="00A930F6" w:rsidRDefault="00A930F6">
      <w:pPr>
        <w:spacing w:line="176" w:lineRule="exact"/>
        <w:rPr>
          <w:sz w:val="20"/>
          <w:szCs w:val="20"/>
        </w:rPr>
      </w:pPr>
    </w:p>
    <w:p w14:paraId="0B19E2D3" w14:textId="77777777" w:rsidR="00A930F6" w:rsidRDefault="008046DE" w:rsidP="00216F03">
      <w:pPr>
        <w:numPr>
          <w:ilvl w:val="0"/>
          <w:numId w:val="18"/>
        </w:numPr>
        <w:tabs>
          <w:tab w:val="left" w:pos="1224"/>
        </w:tabs>
        <w:spacing w:line="349" w:lineRule="auto"/>
        <w:ind w:left="360" w:firstLine="567"/>
        <w:rPr>
          <w:rFonts w:eastAsia="Times New Roman"/>
          <w:sz w:val="28"/>
          <w:szCs w:val="28"/>
        </w:rPr>
      </w:pPr>
      <w:r>
        <w:rPr>
          <w:rFonts w:eastAsia="Times New Roman"/>
          <w:sz w:val="28"/>
          <w:szCs w:val="28"/>
        </w:rPr>
        <w:t>соответствии с данными направлениями строится основной раздел программы «Содержание учебного предмета».</w:t>
      </w:r>
    </w:p>
    <w:p w14:paraId="7B1F74E4" w14:textId="77777777" w:rsidR="00A930F6" w:rsidRDefault="00A930F6">
      <w:pPr>
        <w:spacing w:line="22" w:lineRule="exact"/>
        <w:rPr>
          <w:rFonts w:eastAsia="Times New Roman"/>
          <w:sz w:val="28"/>
          <w:szCs w:val="28"/>
        </w:rPr>
      </w:pPr>
    </w:p>
    <w:p w14:paraId="00D45088" w14:textId="77777777" w:rsidR="00A930F6" w:rsidRDefault="008046DE" w:rsidP="00216F03">
      <w:pPr>
        <w:numPr>
          <w:ilvl w:val="1"/>
          <w:numId w:val="18"/>
        </w:numPr>
        <w:tabs>
          <w:tab w:val="left" w:pos="1340"/>
        </w:tabs>
        <w:ind w:left="1340" w:hanging="411"/>
        <w:rPr>
          <w:rFonts w:eastAsia="Times New Roman"/>
          <w:b/>
          <w:bCs/>
          <w:i/>
          <w:iCs/>
          <w:sz w:val="28"/>
          <w:szCs w:val="28"/>
        </w:rPr>
      </w:pPr>
      <w:r>
        <w:rPr>
          <w:rFonts w:eastAsia="Times New Roman"/>
          <w:b/>
          <w:bCs/>
          <w:i/>
          <w:iCs/>
          <w:sz w:val="28"/>
          <w:szCs w:val="28"/>
        </w:rPr>
        <w:t>Методы обучения</w:t>
      </w:r>
    </w:p>
    <w:p w14:paraId="6C223510" w14:textId="77777777" w:rsidR="00A930F6" w:rsidRDefault="00A930F6">
      <w:pPr>
        <w:spacing w:line="167" w:lineRule="exact"/>
        <w:rPr>
          <w:sz w:val="20"/>
          <w:szCs w:val="20"/>
        </w:rPr>
      </w:pPr>
    </w:p>
    <w:p w14:paraId="775AA7D6" w14:textId="77777777" w:rsidR="00A930F6" w:rsidRDefault="008046DE">
      <w:pPr>
        <w:spacing w:line="349" w:lineRule="auto"/>
        <w:ind w:left="360" w:firstLine="566"/>
        <w:rPr>
          <w:sz w:val="20"/>
          <w:szCs w:val="20"/>
        </w:rPr>
      </w:pPr>
      <w:r>
        <w:rPr>
          <w:rFonts w:eastAsia="Times New Roman"/>
          <w:sz w:val="28"/>
          <w:szCs w:val="28"/>
        </w:rPr>
        <w:t>Для достижения поставленной цели и реализации задач предмета используются следующие методы обучения:</w:t>
      </w:r>
    </w:p>
    <w:p w14:paraId="6BE5C03D" w14:textId="77777777" w:rsidR="00A930F6" w:rsidRDefault="00A930F6">
      <w:pPr>
        <w:spacing w:line="16" w:lineRule="exact"/>
        <w:rPr>
          <w:sz w:val="20"/>
          <w:szCs w:val="20"/>
        </w:rPr>
      </w:pPr>
    </w:p>
    <w:p w14:paraId="680CDBF8" w14:textId="77777777" w:rsidR="00A930F6" w:rsidRDefault="008046DE" w:rsidP="00216F03">
      <w:pPr>
        <w:numPr>
          <w:ilvl w:val="0"/>
          <w:numId w:val="19"/>
        </w:numPr>
        <w:tabs>
          <w:tab w:val="left" w:pos="980"/>
        </w:tabs>
        <w:ind w:left="980" w:hanging="260"/>
        <w:rPr>
          <w:rFonts w:ascii="Symbol" w:eastAsia="Symbol" w:hAnsi="Symbol" w:cs="Symbol"/>
          <w:sz w:val="28"/>
          <w:szCs w:val="28"/>
        </w:rPr>
      </w:pPr>
      <w:r>
        <w:rPr>
          <w:rFonts w:eastAsia="Times New Roman"/>
          <w:sz w:val="28"/>
          <w:szCs w:val="28"/>
        </w:rPr>
        <w:t>словесный (объяснение, рассказ, беседа);</w:t>
      </w:r>
    </w:p>
    <w:p w14:paraId="505FA404" w14:textId="77777777" w:rsidR="00A930F6" w:rsidRDefault="00A930F6">
      <w:pPr>
        <w:spacing w:line="158" w:lineRule="exact"/>
        <w:rPr>
          <w:rFonts w:ascii="Symbol" w:eastAsia="Symbol" w:hAnsi="Symbol" w:cs="Symbol"/>
          <w:sz w:val="28"/>
          <w:szCs w:val="28"/>
        </w:rPr>
      </w:pPr>
    </w:p>
    <w:p w14:paraId="00240F04" w14:textId="77777777" w:rsidR="00A930F6" w:rsidRDefault="008046DE" w:rsidP="00216F03">
      <w:pPr>
        <w:numPr>
          <w:ilvl w:val="0"/>
          <w:numId w:val="19"/>
        </w:numPr>
        <w:tabs>
          <w:tab w:val="left" w:pos="980"/>
        </w:tabs>
        <w:ind w:left="980" w:hanging="260"/>
        <w:rPr>
          <w:rFonts w:ascii="Symbol" w:eastAsia="Symbol" w:hAnsi="Symbol" w:cs="Symbol"/>
          <w:sz w:val="28"/>
          <w:szCs w:val="28"/>
        </w:rPr>
      </w:pPr>
      <w:r>
        <w:rPr>
          <w:rFonts w:eastAsia="Times New Roman"/>
          <w:sz w:val="28"/>
          <w:szCs w:val="28"/>
        </w:rPr>
        <w:t>наглядный (показ, демонстрация, наблюдение);</w:t>
      </w:r>
    </w:p>
    <w:p w14:paraId="0260AC9A" w14:textId="77777777" w:rsidR="00A930F6" w:rsidRDefault="00A930F6">
      <w:pPr>
        <w:spacing w:line="160" w:lineRule="exact"/>
        <w:rPr>
          <w:rFonts w:ascii="Symbol" w:eastAsia="Symbol" w:hAnsi="Symbol" w:cs="Symbol"/>
          <w:sz w:val="28"/>
          <w:szCs w:val="28"/>
        </w:rPr>
      </w:pPr>
    </w:p>
    <w:p w14:paraId="6DF61245" w14:textId="77777777" w:rsidR="00F167AA" w:rsidRDefault="008046DE" w:rsidP="00F167AA">
      <w:pPr>
        <w:numPr>
          <w:ilvl w:val="0"/>
          <w:numId w:val="19"/>
        </w:numPr>
        <w:tabs>
          <w:tab w:val="left" w:pos="980"/>
        </w:tabs>
        <w:ind w:left="980" w:hanging="260"/>
        <w:rPr>
          <w:rFonts w:ascii="Symbol" w:eastAsia="Symbol" w:hAnsi="Symbol" w:cs="Symbol"/>
          <w:sz w:val="28"/>
          <w:szCs w:val="28"/>
        </w:rPr>
      </w:pPr>
      <w:r>
        <w:rPr>
          <w:rFonts w:eastAsia="Times New Roman"/>
          <w:sz w:val="28"/>
          <w:szCs w:val="28"/>
        </w:rPr>
        <w:t>практический (упражнения воспроизводящие и творческие).</w:t>
      </w:r>
    </w:p>
    <w:p w14:paraId="1427DF06" w14:textId="77777777" w:rsidR="00F167AA" w:rsidRDefault="00F167AA" w:rsidP="00F167AA">
      <w:pPr>
        <w:pStyle w:val="aa"/>
        <w:rPr>
          <w:rFonts w:eastAsia="Times New Roman"/>
          <w:b/>
          <w:bCs/>
          <w:i/>
          <w:iCs/>
          <w:sz w:val="28"/>
          <w:szCs w:val="28"/>
        </w:rPr>
      </w:pPr>
    </w:p>
    <w:p w14:paraId="499C373E" w14:textId="56268DC1" w:rsidR="00A930F6" w:rsidRPr="00F167AA" w:rsidRDefault="00F167AA" w:rsidP="00F167AA">
      <w:pPr>
        <w:tabs>
          <w:tab w:val="left" w:pos="980"/>
        </w:tabs>
        <w:ind w:left="980"/>
        <w:rPr>
          <w:rFonts w:ascii="Symbol" w:eastAsia="Symbol" w:hAnsi="Symbol" w:cs="Symbol"/>
          <w:sz w:val="28"/>
          <w:szCs w:val="28"/>
        </w:rPr>
      </w:pPr>
      <w:r>
        <w:rPr>
          <w:rFonts w:eastAsia="Times New Roman"/>
          <w:b/>
          <w:bCs/>
          <w:i/>
          <w:iCs/>
          <w:sz w:val="28"/>
          <w:szCs w:val="28"/>
        </w:rPr>
        <w:t xml:space="preserve">8. </w:t>
      </w:r>
      <w:r w:rsidR="008046DE" w:rsidRPr="00F167AA">
        <w:rPr>
          <w:rFonts w:eastAsia="Times New Roman"/>
          <w:b/>
          <w:bCs/>
          <w:i/>
          <w:iCs/>
          <w:sz w:val="28"/>
          <w:szCs w:val="28"/>
        </w:rPr>
        <w:t>Описание материально-технических условий реализации учебного предмета</w:t>
      </w:r>
    </w:p>
    <w:p w14:paraId="090029B5" w14:textId="77777777" w:rsidR="00A930F6" w:rsidRDefault="00A930F6">
      <w:pPr>
        <w:spacing w:line="21" w:lineRule="exact"/>
        <w:rPr>
          <w:rFonts w:eastAsia="Times New Roman"/>
          <w:b/>
          <w:bCs/>
          <w:i/>
          <w:iCs/>
          <w:sz w:val="28"/>
          <w:szCs w:val="28"/>
        </w:rPr>
      </w:pPr>
    </w:p>
    <w:p w14:paraId="664CB29C" w14:textId="77777777" w:rsidR="00A930F6" w:rsidRDefault="008046DE">
      <w:pPr>
        <w:spacing w:line="349" w:lineRule="auto"/>
        <w:ind w:left="360" w:firstLine="708"/>
        <w:rPr>
          <w:rFonts w:eastAsia="Times New Roman"/>
          <w:b/>
          <w:bCs/>
          <w:i/>
          <w:iCs/>
          <w:sz w:val="28"/>
          <w:szCs w:val="28"/>
        </w:rPr>
      </w:pPr>
      <w:r>
        <w:rPr>
          <w:rFonts w:eastAsia="Times New Roman"/>
          <w:sz w:val="28"/>
          <w:szCs w:val="28"/>
        </w:rPr>
        <w:lastRenderedPageBreak/>
        <w:t>Материально-технические условия, необходимые для реализации учебного предмета «Музыкальная литература»:</w:t>
      </w:r>
    </w:p>
    <w:p w14:paraId="276CEACF" w14:textId="77777777" w:rsidR="00A930F6" w:rsidRDefault="00A930F6">
      <w:pPr>
        <w:spacing w:line="50" w:lineRule="exact"/>
        <w:rPr>
          <w:sz w:val="20"/>
          <w:szCs w:val="20"/>
        </w:rPr>
      </w:pPr>
    </w:p>
    <w:p w14:paraId="1878BC67" w14:textId="77777777" w:rsidR="00A930F6" w:rsidRDefault="008046DE" w:rsidP="00216F03">
      <w:pPr>
        <w:numPr>
          <w:ilvl w:val="0"/>
          <w:numId w:val="20"/>
        </w:numPr>
        <w:tabs>
          <w:tab w:val="left" w:pos="1608"/>
        </w:tabs>
        <w:spacing w:line="349" w:lineRule="auto"/>
        <w:ind w:left="360" w:firstLine="708"/>
        <w:jc w:val="both"/>
        <w:rPr>
          <w:rFonts w:ascii="Symbol" w:eastAsia="Symbol" w:hAnsi="Symbol" w:cs="Symbol"/>
          <w:sz w:val="28"/>
          <w:szCs w:val="28"/>
        </w:rPr>
      </w:pPr>
      <w:r>
        <w:rPr>
          <w:rFonts w:eastAsia="Times New Roman"/>
          <w:sz w:val="28"/>
          <w:szCs w:val="28"/>
        </w:rPr>
        <w:t>обеспечение доступом каждого обучающегося к библиотечным фондам, формируемым по полному перечню учебного плана; во время самостоятельной работы обучающиеся могут быть обеспечены доступом к сети Интернет;</w:t>
      </w:r>
    </w:p>
    <w:p w14:paraId="6AE06D8B" w14:textId="77777777" w:rsidR="00A930F6" w:rsidRDefault="00A930F6">
      <w:pPr>
        <w:spacing w:line="14" w:lineRule="exact"/>
        <w:rPr>
          <w:sz w:val="20"/>
          <w:szCs w:val="20"/>
        </w:rPr>
      </w:pPr>
    </w:p>
    <w:p w14:paraId="3ED75B31" w14:textId="20190E2A" w:rsidR="00A930F6" w:rsidRDefault="008046DE" w:rsidP="0049306B">
      <w:pPr>
        <w:spacing w:line="358" w:lineRule="auto"/>
        <w:ind w:left="360" w:firstLine="708"/>
        <w:jc w:val="both"/>
        <w:rPr>
          <w:sz w:val="20"/>
          <w:szCs w:val="20"/>
        </w:rPr>
      </w:pPr>
      <w:r>
        <w:rPr>
          <w:rFonts w:ascii="Symbol" w:eastAsia="Symbol" w:hAnsi="Symbol" w:cs="Symbol"/>
          <w:sz w:val="28"/>
          <w:szCs w:val="28"/>
        </w:rPr>
        <w:t></w:t>
      </w:r>
      <w:r>
        <w:rPr>
          <w:rFonts w:eastAsia="Times New Roman"/>
          <w:sz w:val="28"/>
          <w:szCs w:val="28"/>
        </w:rPr>
        <w:t xml:space="preserve"> укомплектование библиотечного фонда печатными и/или электронными изданиями основной и дополнительной учебной и учебно-методической литературы, а также изданиями музыкальных произведений, специальными хрестоматийными изданиями, партитурами, клавирами оперных, хоровых и оркестровых произведений</w:t>
      </w:r>
      <w:r w:rsidR="0049306B">
        <w:rPr>
          <w:rFonts w:eastAsia="Times New Roman"/>
          <w:sz w:val="28"/>
          <w:szCs w:val="28"/>
        </w:rPr>
        <w:t>;</w:t>
      </w:r>
    </w:p>
    <w:p w14:paraId="66D23DA4" w14:textId="77777777" w:rsidR="00A930F6" w:rsidRDefault="008046DE" w:rsidP="00216F03">
      <w:pPr>
        <w:numPr>
          <w:ilvl w:val="0"/>
          <w:numId w:val="21"/>
        </w:numPr>
        <w:tabs>
          <w:tab w:val="left" w:pos="1608"/>
        </w:tabs>
        <w:spacing w:line="333" w:lineRule="auto"/>
        <w:ind w:left="360" w:firstLine="708"/>
        <w:rPr>
          <w:rFonts w:ascii="Symbol" w:eastAsia="Symbol" w:hAnsi="Symbol" w:cs="Symbol"/>
          <w:sz w:val="28"/>
          <w:szCs w:val="28"/>
        </w:rPr>
      </w:pPr>
      <w:r>
        <w:rPr>
          <w:rFonts w:eastAsia="Times New Roman"/>
          <w:sz w:val="28"/>
          <w:szCs w:val="28"/>
        </w:rPr>
        <w:t>наличие фонотеки, укомплектованной аудио- и видеозаписями музыкальных произведений, соответствующих требованиям программы;</w:t>
      </w:r>
    </w:p>
    <w:p w14:paraId="2A93AA6D" w14:textId="77777777" w:rsidR="00A930F6" w:rsidRDefault="008046DE">
      <w:pPr>
        <w:spacing w:line="356" w:lineRule="auto"/>
        <w:ind w:left="360" w:firstLine="708"/>
        <w:rPr>
          <w:sz w:val="20"/>
          <w:szCs w:val="20"/>
        </w:rPr>
      </w:pPr>
      <w:r>
        <w:rPr>
          <w:rFonts w:ascii="Symbol" w:eastAsia="Symbol" w:hAnsi="Symbol" w:cs="Symbol"/>
          <w:sz w:val="28"/>
          <w:szCs w:val="28"/>
        </w:rPr>
        <w:t></w:t>
      </w:r>
      <w:r>
        <w:rPr>
          <w:rFonts w:eastAsia="Times New Roman"/>
          <w:sz w:val="28"/>
          <w:szCs w:val="28"/>
        </w:rPr>
        <w:t xml:space="preserve"> </w:t>
      </w:r>
      <w:r w:rsidR="0049306B">
        <w:rPr>
          <w:rFonts w:eastAsia="Times New Roman"/>
          <w:sz w:val="28"/>
          <w:szCs w:val="28"/>
        </w:rPr>
        <w:tab/>
      </w:r>
      <w:r>
        <w:rPr>
          <w:rFonts w:eastAsia="Times New Roman"/>
          <w:sz w:val="28"/>
          <w:szCs w:val="28"/>
        </w:rPr>
        <w:t>обеспечение обучающ</w:t>
      </w:r>
      <w:r w:rsidR="0049306B">
        <w:rPr>
          <w:rFonts w:eastAsia="Times New Roman"/>
          <w:sz w:val="28"/>
          <w:szCs w:val="28"/>
        </w:rPr>
        <w:t>их</w:t>
      </w:r>
      <w:r>
        <w:rPr>
          <w:rFonts w:eastAsia="Times New Roman"/>
          <w:sz w:val="28"/>
          <w:szCs w:val="28"/>
        </w:rPr>
        <w:t>ся основной учебной литературой</w:t>
      </w:r>
      <w:r w:rsidR="0049306B">
        <w:rPr>
          <w:rFonts w:eastAsia="Times New Roman"/>
          <w:sz w:val="28"/>
          <w:szCs w:val="28"/>
        </w:rPr>
        <w:t>.</w:t>
      </w:r>
    </w:p>
    <w:p w14:paraId="7DFDD602" w14:textId="77777777" w:rsidR="00A930F6" w:rsidRDefault="00A930F6">
      <w:pPr>
        <w:spacing w:line="34" w:lineRule="exact"/>
        <w:rPr>
          <w:sz w:val="20"/>
          <w:szCs w:val="20"/>
        </w:rPr>
      </w:pPr>
    </w:p>
    <w:p w14:paraId="0E0816B2" w14:textId="77777777" w:rsidR="00A930F6" w:rsidRDefault="00A930F6">
      <w:pPr>
        <w:spacing w:line="174" w:lineRule="exact"/>
        <w:rPr>
          <w:sz w:val="20"/>
          <w:szCs w:val="20"/>
        </w:rPr>
      </w:pPr>
    </w:p>
    <w:p w14:paraId="675B69D4" w14:textId="77777777" w:rsidR="0049306B" w:rsidRDefault="008046DE" w:rsidP="0049306B">
      <w:pPr>
        <w:spacing w:line="357" w:lineRule="auto"/>
        <w:ind w:left="360" w:firstLine="708"/>
        <w:jc w:val="both"/>
        <w:rPr>
          <w:rFonts w:eastAsia="Times New Roman"/>
          <w:sz w:val="28"/>
          <w:szCs w:val="28"/>
        </w:rPr>
      </w:pPr>
      <w:r>
        <w:rPr>
          <w:rFonts w:eastAsia="Times New Roman"/>
          <w:sz w:val="28"/>
          <w:szCs w:val="28"/>
        </w:rPr>
        <w:t>Учебные аудитории, предназначенные для реализации учебного предмета «Музыкальная литература», оснащаются пианино или роялями, звукотехническим оборудованием. Видео-оборудованием, учебной мебелью (досками, столами, стульями, стеллажами, шкафами) и оформляются наглядными пособиями</w:t>
      </w:r>
      <w:r w:rsidR="0049306B">
        <w:rPr>
          <w:rFonts w:eastAsia="Times New Roman"/>
          <w:sz w:val="28"/>
          <w:szCs w:val="28"/>
        </w:rPr>
        <w:t>.</w:t>
      </w:r>
    </w:p>
    <w:p w14:paraId="38F7C893" w14:textId="77777777" w:rsidR="0049306B" w:rsidRDefault="0049306B">
      <w:pPr>
        <w:rPr>
          <w:rFonts w:eastAsia="Times New Roman"/>
          <w:sz w:val="28"/>
          <w:szCs w:val="28"/>
        </w:rPr>
      </w:pPr>
      <w:r>
        <w:rPr>
          <w:rFonts w:eastAsia="Times New Roman"/>
          <w:sz w:val="28"/>
          <w:szCs w:val="28"/>
        </w:rPr>
        <w:br w:type="page"/>
      </w:r>
    </w:p>
    <w:p w14:paraId="14D69216" w14:textId="77777777" w:rsidR="00A930F6" w:rsidRPr="0049306B" w:rsidRDefault="008046DE" w:rsidP="0049306B">
      <w:pPr>
        <w:spacing w:line="357" w:lineRule="auto"/>
        <w:ind w:left="360" w:firstLine="708"/>
        <w:jc w:val="center"/>
        <w:rPr>
          <w:b/>
          <w:sz w:val="20"/>
          <w:szCs w:val="20"/>
        </w:rPr>
      </w:pPr>
      <w:r w:rsidRPr="0049306B">
        <w:rPr>
          <w:rFonts w:eastAsia="Times New Roman"/>
          <w:b/>
          <w:bCs/>
          <w:sz w:val="28"/>
          <w:szCs w:val="28"/>
        </w:rPr>
        <w:lastRenderedPageBreak/>
        <w:t>II.УЧЕБНО-ТЕМАТИЧЕСКИЙ ПЛАН</w:t>
      </w:r>
    </w:p>
    <w:p w14:paraId="06AF11F0" w14:textId="77777777" w:rsidR="00A930F6" w:rsidRDefault="00A930F6">
      <w:pPr>
        <w:spacing w:line="234" w:lineRule="exact"/>
        <w:rPr>
          <w:sz w:val="20"/>
          <w:szCs w:val="20"/>
        </w:rPr>
      </w:pPr>
    </w:p>
    <w:p w14:paraId="054FE3A8" w14:textId="77777777" w:rsidR="00A930F6" w:rsidRDefault="008046DE">
      <w:pPr>
        <w:spacing w:line="354" w:lineRule="auto"/>
        <w:ind w:left="360" w:firstLine="708"/>
        <w:jc w:val="both"/>
        <w:rPr>
          <w:sz w:val="20"/>
          <w:szCs w:val="20"/>
        </w:rPr>
      </w:pPr>
      <w:r>
        <w:rPr>
          <w:rFonts w:eastAsia="Times New Roman"/>
          <w:sz w:val="28"/>
          <w:szCs w:val="28"/>
        </w:rPr>
        <w:t>Для учащихся 4 класса (освоивших курс учебного предмета «Слушание музыки в 1-3 классах) содержание тем первого года обучения раскрывается с учетом полученных знаний, умений, навыков.</w:t>
      </w:r>
    </w:p>
    <w:p w14:paraId="64DD51BC" w14:textId="77777777" w:rsidR="00A930F6" w:rsidRDefault="00A930F6">
      <w:pPr>
        <w:spacing w:line="25" w:lineRule="exact"/>
        <w:rPr>
          <w:sz w:val="20"/>
          <w:szCs w:val="20"/>
        </w:rPr>
      </w:pPr>
    </w:p>
    <w:p w14:paraId="199591DC" w14:textId="77777777" w:rsidR="00A930F6" w:rsidRDefault="00866877">
      <w:pPr>
        <w:spacing w:line="356" w:lineRule="auto"/>
        <w:ind w:left="360" w:firstLine="708"/>
        <w:jc w:val="both"/>
        <w:rPr>
          <w:sz w:val="20"/>
          <w:szCs w:val="20"/>
        </w:rPr>
      </w:pPr>
      <w:r>
        <w:rPr>
          <w:rFonts w:eastAsia="Times New Roman"/>
          <w:sz w:val="28"/>
          <w:szCs w:val="28"/>
        </w:rPr>
        <w:t>В учебно-тематическом плане запланированы часы для проведения филармонических уроков (одного из циклов Свердловской филармонии), с примерной периодичностью 1 раз в месяц. Дата проведения корректируется преподавателем.</w:t>
      </w:r>
      <w:r w:rsidR="00517460">
        <w:rPr>
          <w:rFonts w:eastAsia="Times New Roman"/>
          <w:sz w:val="28"/>
          <w:szCs w:val="28"/>
        </w:rPr>
        <w:t xml:space="preserve"> Цикл для просмотра подбирается с учётом пройденных данной группой.</w:t>
      </w:r>
    </w:p>
    <w:p w14:paraId="1A09625E" w14:textId="77777777" w:rsidR="00A930F6" w:rsidRDefault="00A930F6">
      <w:pPr>
        <w:spacing w:line="10" w:lineRule="exact"/>
        <w:rPr>
          <w:sz w:val="20"/>
          <w:szCs w:val="20"/>
        </w:rPr>
      </w:pPr>
    </w:p>
    <w:p w14:paraId="750F6186" w14:textId="77777777" w:rsidR="00A930F6" w:rsidRDefault="008046DE">
      <w:pPr>
        <w:ind w:left="360"/>
        <w:rPr>
          <w:sz w:val="20"/>
          <w:szCs w:val="20"/>
        </w:rPr>
      </w:pPr>
      <w:r>
        <w:rPr>
          <w:rFonts w:eastAsia="Times New Roman"/>
          <w:b/>
          <w:bCs/>
          <w:sz w:val="28"/>
          <w:szCs w:val="28"/>
          <w:u w:val="single"/>
        </w:rPr>
        <w:t>1 год обучения</w:t>
      </w:r>
    </w:p>
    <w:p w14:paraId="6A1D466A" w14:textId="77777777" w:rsidR="00A930F6" w:rsidRDefault="00A930F6">
      <w:pPr>
        <w:spacing w:line="200" w:lineRule="exact"/>
        <w:rPr>
          <w:sz w:val="20"/>
          <w:szCs w:val="20"/>
        </w:rPr>
      </w:pPr>
    </w:p>
    <w:p w14:paraId="002350B7" w14:textId="77777777" w:rsidR="00A930F6" w:rsidRDefault="00A930F6">
      <w:pPr>
        <w:spacing w:line="200" w:lineRule="exact"/>
        <w:rPr>
          <w:sz w:val="20"/>
          <w:szCs w:val="20"/>
        </w:rPr>
      </w:pPr>
    </w:p>
    <w:p w14:paraId="65DC27C9" w14:textId="77777777" w:rsidR="00A930F6" w:rsidRDefault="008046DE" w:rsidP="00216F03">
      <w:pPr>
        <w:numPr>
          <w:ilvl w:val="0"/>
          <w:numId w:val="22"/>
        </w:numPr>
        <w:tabs>
          <w:tab w:val="left" w:pos="580"/>
        </w:tabs>
        <w:ind w:left="580" w:hanging="220"/>
        <w:rPr>
          <w:rFonts w:eastAsia="Times New Roman"/>
          <w:b/>
          <w:bCs/>
          <w:sz w:val="28"/>
          <w:szCs w:val="28"/>
        </w:rPr>
      </w:pPr>
      <w:r>
        <w:rPr>
          <w:rFonts w:eastAsia="Times New Roman"/>
          <w:b/>
          <w:bCs/>
          <w:sz w:val="28"/>
          <w:szCs w:val="28"/>
        </w:rPr>
        <w:t>четверть</w:t>
      </w:r>
    </w:p>
    <w:p w14:paraId="49EF49C6" w14:textId="77777777" w:rsidR="00A930F6" w:rsidRDefault="00A930F6">
      <w:pPr>
        <w:spacing w:line="146"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360"/>
        <w:gridCol w:w="5580"/>
        <w:gridCol w:w="2720"/>
      </w:tblGrid>
      <w:tr w:rsidR="00A930F6" w14:paraId="33D6C095" w14:textId="77777777">
        <w:trPr>
          <w:trHeight w:val="329"/>
        </w:trPr>
        <w:tc>
          <w:tcPr>
            <w:tcW w:w="5940" w:type="dxa"/>
            <w:gridSpan w:val="2"/>
            <w:tcBorders>
              <w:top w:val="single" w:sz="8" w:space="0" w:color="auto"/>
              <w:left w:val="single" w:sz="8" w:space="0" w:color="auto"/>
              <w:right w:val="single" w:sz="8" w:space="0" w:color="auto"/>
            </w:tcBorders>
            <w:vAlign w:val="bottom"/>
          </w:tcPr>
          <w:p w14:paraId="7BEE0D8A" w14:textId="77777777" w:rsidR="00A930F6" w:rsidRDefault="008046DE">
            <w:pPr>
              <w:ind w:left="120"/>
              <w:rPr>
                <w:sz w:val="20"/>
                <w:szCs w:val="20"/>
              </w:rPr>
            </w:pPr>
            <w:r>
              <w:rPr>
                <w:rFonts w:eastAsia="Times New Roman"/>
                <w:b/>
                <w:bCs/>
                <w:sz w:val="28"/>
                <w:szCs w:val="28"/>
              </w:rPr>
              <w:t>Тема</w:t>
            </w:r>
          </w:p>
        </w:tc>
        <w:tc>
          <w:tcPr>
            <w:tcW w:w="2720" w:type="dxa"/>
            <w:tcBorders>
              <w:top w:val="single" w:sz="8" w:space="0" w:color="auto"/>
              <w:right w:val="single" w:sz="8" w:space="0" w:color="auto"/>
            </w:tcBorders>
            <w:vAlign w:val="bottom"/>
          </w:tcPr>
          <w:p w14:paraId="768A5473" w14:textId="77777777" w:rsidR="00A930F6" w:rsidRDefault="008046DE">
            <w:pPr>
              <w:ind w:right="200"/>
              <w:jc w:val="right"/>
              <w:rPr>
                <w:sz w:val="20"/>
                <w:szCs w:val="20"/>
              </w:rPr>
            </w:pPr>
            <w:r>
              <w:rPr>
                <w:rFonts w:eastAsia="Times New Roman"/>
                <w:b/>
                <w:bCs/>
                <w:sz w:val="28"/>
                <w:szCs w:val="28"/>
              </w:rPr>
              <w:t>Количество часов</w:t>
            </w:r>
          </w:p>
        </w:tc>
      </w:tr>
      <w:tr w:rsidR="00A930F6" w14:paraId="171812C6" w14:textId="77777777">
        <w:trPr>
          <w:trHeight w:val="163"/>
        </w:trPr>
        <w:tc>
          <w:tcPr>
            <w:tcW w:w="360" w:type="dxa"/>
            <w:tcBorders>
              <w:left w:val="single" w:sz="8" w:space="0" w:color="auto"/>
              <w:bottom w:val="single" w:sz="8" w:space="0" w:color="auto"/>
            </w:tcBorders>
            <w:vAlign w:val="bottom"/>
          </w:tcPr>
          <w:p w14:paraId="50A6D0E5"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2AA8C6F2"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27E4FF04" w14:textId="77777777" w:rsidR="00A930F6" w:rsidRDefault="00A930F6">
            <w:pPr>
              <w:rPr>
                <w:sz w:val="14"/>
                <w:szCs w:val="14"/>
              </w:rPr>
            </w:pPr>
          </w:p>
        </w:tc>
      </w:tr>
      <w:tr w:rsidR="00A930F6" w14:paraId="6B4F2495" w14:textId="77777777">
        <w:trPr>
          <w:trHeight w:val="304"/>
        </w:trPr>
        <w:tc>
          <w:tcPr>
            <w:tcW w:w="360" w:type="dxa"/>
            <w:tcBorders>
              <w:left w:val="single" w:sz="8" w:space="0" w:color="auto"/>
            </w:tcBorders>
            <w:vAlign w:val="bottom"/>
          </w:tcPr>
          <w:p w14:paraId="1194F300" w14:textId="77777777" w:rsidR="00A930F6" w:rsidRDefault="008046DE">
            <w:pPr>
              <w:spacing w:line="304" w:lineRule="exact"/>
              <w:ind w:left="120"/>
              <w:rPr>
                <w:sz w:val="20"/>
                <w:szCs w:val="20"/>
              </w:rPr>
            </w:pPr>
            <w:r>
              <w:rPr>
                <w:rFonts w:eastAsia="Times New Roman"/>
                <w:sz w:val="28"/>
                <w:szCs w:val="28"/>
              </w:rPr>
              <w:t>1.</w:t>
            </w:r>
          </w:p>
        </w:tc>
        <w:tc>
          <w:tcPr>
            <w:tcW w:w="5580" w:type="dxa"/>
            <w:tcBorders>
              <w:right w:val="single" w:sz="8" w:space="0" w:color="auto"/>
            </w:tcBorders>
            <w:vAlign w:val="bottom"/>
          </w:tcPr>
          <w:p w14:paraId="1A3AFBE7" w14:textId="77777777" w:rsidR="00A930F6" w:rsidRDefault="008046DE">
            <w:pPr>
              <w:spacing w:line="304" w:lineRule="exact"/>
              <w:ind w:left="20"/>
              <w:rPr>
                <w:sz w:val="20"/>
                <w:szCs w:val="20"/>
              </w:rPr>
            </w:pPr>
            <w:r>
              <w:rPr>
                <w:rFonts w:eastAsia="Times New Roman"/>
                <w:sz w:val="28"/>
                <w:szCs w:val="28"/>
              </w:rPr>
              <w:t>Музыкальный язык</w:t>
            </w:r>
          </w:p>
        </w:tc>
        <w:tc>
          <w:tcPr>
            <w:tcW w:w="2720" w:type="dxa"/>
            <w:tcBorders>
              <w:right w:val="single" w:sz="8" w:space="0" w:color="auto"/>
            </w:tcBorders>
            <w:vAlign w:val="bottom"/>
          </w:tcPr>
          <w:p w14:paraId="63DE8988" w14:textId="77777777" w:rsidR="00A930F6" w:rsidRDefault="00866877">
            <w:pPr>
              <w:spacing w:line="304" w:lineRule="exact"/>
              <w:ind w:right="1160"/>
              <w:jc w:val="right"/>
              <w:rPr>
                <w:sz w:val="20"/>
                <w:szCs w:val="20"/>
              </w:rPr>
            </w:pPr>
            <w:r>
              <w:rPr>
                <w:rFonts w:eastAsia="Times New Roman"/>
                <w:sz w:val="28"/>
                <w:szCs w:val="28"/>
              </w:rPr>
              <w:t>1</w:t>
            </w:r>
          </w:p>
        </w:tc>
      </w:tr>
      <w:tr w:rsidR="00A930F6" w14:paraId="114B4AFD" w14:textId="77777777">
        <w:trPr>
          <w:trHeight w:val="168"/>
        </w:trPr>
        <w:tc>
          <w:tcPr>
            <w:tcW w:w="360" w:type="dxa"/>
            <w:tcBorders>
              <w:left w:val="single" w:sz="8" w:space="0" w:color="auto"/>
              <w:bottom w:val="single" w:sz="8" w:space="0" w:color="auto"/>
            </w:tcBorders>
            <w:vAlign w:val="bottom"/>
          </w:tcPr>
          <w:p w14:paraId="563B63D6"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3F71DE63"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0E6D470C" w14:textId="77777777" w:rsidR="00A930F6" w:rsidRDefault="00A930F6">
            <w:pPr>
              <w:rPr>
                <w:sz w:val="14"/>
                <w:szCs w:val="14"/>
              </w:rPr>
            </w:pPr>
          </w:p>
        </w:tc>
      </w:tr>
      <w:tr w:rsidR="00A930F6" w14:paraId="6CEA3025" w14:textId="77777777">
        <w:trPr>
          <w:trHeight w:val="304"/>
        </w:trPr>
        <w:tc>
          <w:tcPr>
            <w:tcW w:w="360" w:type="dxa"/>
            <w:tcBorders>
              <w:left w:val="single" w:sz="8" w:space="0" w:color="auto"/>
            </w:tcBorders>
            <w:vAlign w:val="bottom"/>
          </w:tcPr>
          <w:p w14:paraId="10888529" w14:textId="77777777" w:rsidR="00A930F6" w:rsidRDefault="008046DE">
            <w:pPr>
              <w:spacing w:line="304" w:lineRule="exact"/>
              <w:ind w:left="120"/>
              <w:rPr>
                <w:sz w:val="20"/>
                <w:szCs w:val="20"/>
              </w:rPr>
            </w:pPr>
            <w:r>
              <w:rPr>
                <w:rFonts w:eastAsia="Times New Roman"/>
                <w:sz w:val="28"/>
                <w:szCs w:val="28"/>
              </w:rPr>
              <w:t>2.</w:t>
            </w:r>
          </w:p>
        </w:tc>
        <w:tc>
          <w:tcPr>
            <w:tcW w:w="5580" w:type="dxa"/>
            <w:tcBorders>
              <w:right w:val="single" w:sz="8" w:space="0" w:color="auto"/>
            </w:tcBorders>
            <w:vAlign w:val="bottom"/>
          </w:tcPr>
          <w:p w14:paraId="606920AD" w14:textId="77777777" w:rsidR="00A930F6" w:rsidRDefault="008046DE">
            <w:pPr>
              <w:spacing w:line="304" w:lineRule="exact"/>
              <w:ind w:left="20"/>
              <w:rPr>
                <w:sz w:val="20"/>
                <w:szCs w:val="20"/>
              </w:rPr>
            </w:pPr>
            <w:r>
              <w:rPr>
                <w:rFonts w:eastAsia="Times New Roman"/>
                <w:sz w:val="28"/>
                <w:szCs w:val="28"/>
              </w:rPr>
              <w:t>Характер темы.</w:t>
            </w:r>
          </w:p>
        </w:tc>
        <w:tc>
          <w:tcPr>
            <w:tcW w:w="2720" w:type="dxa"/>
            <w:tcBorders>
              <w:right w:val="single" w:sz="8" w:space="0" w:color="auto"/>
            </w:tcBorders>
            <w:vAlign w:val="bottom"/>
          </w:tcPr>
          <w:p w14:paraId="3C178230"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74AC1079" w14:textId="77777777">
        <w:trPr>
          <w:trHeight w:val="170"/>
        </w:trPr>
        <w:tc>
          <w:tcPr>
            <w:tcW w:w="360" w:type="dxa"/>
            <w:tcBorders>
              <w:left w:val="single" w:sz="8" w:space="0" w:color="auto"/>
              <w:bottom w:val="single" w:sz="8" w:space="0" w:color="auto"/>
            </w:tcBorders>
            <w:vAlign w:val="bottom"/>
          </w:tcPr>
          <w:p w14:paraId="6F45EAEF"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6852B773"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4854B4E2" w14:textId="77777777" w:rsidR="00A930F6" w:rsidRDefault="00A930F6">
            <w:pPr>
              <w:rPr>
                <w:sz w:val="14"/>
                <w:szCs w:val="14"/>
              </w:rPr>
            </w:pPr>
          </w:p>
        </w:tc>
      </w:tr>
      <w:tr w:rsidR="00A930F6" w14:paraId="26DAC7E3" w14:textId="77777777">
        <w:trPr>
          <w:trHeight w:val="304"/>
        </w:trPr>
        <w:tc>
          <w:tcPr>
            <w:tcW w:w="360" w:type="dxa"/>
            <w:tcBorders>
              <w:left w:val="single" w:sz="8" w:space="0" w:color="auto"/>
            </w:tcBorders>
            <w:vAlign w:val="bottom"/>
          </w:tcPr>
          <w:p w14:paraId="0800F203" w14:textId="77777777" w:rsidR="00A930F6" w:rsidRDefault="008046DE">
            <w:pPr>
              <w:spacing w:line="304" w:lineRule="exact"/>
              <w:ind w:left="120"/>
              <w:rPr>
                <w:sz w:val="20"/>
                <w:szCs w:val="20"/>
              </w:rPr>
            </w:pPr>
            <w:r>
              <w:rPr>
                <w:rFonts w:eastAsia="Times New Roman"/>
                <w:sz w:val="28"/>
                <w:szCs w:val="28"/>
              </w:rPr>
              <w:t>3.</w:t>
            </w:r>
          </w:p>
        </w:tc>
        <w:tc>
          <w:tcPr>
            <w:tcW w:w="5580" w:type="dxa"/>
            <w:tcBorders>
              <w:right w:val="single" w:sz="8" w:space="0" w:color="auto"/>
            </w:tcBorders>
            <w:vAlign w:val="bottom"/>
          </w:tcPr>
          <w:p w14:paraId="275120E7" w14:textId="77777777" w:rsidR="00A930F6" w:rsidRDefault="008046DE">
            <w:pPr>
              <w:spacing w:line="304" w:lineRule="exact"/>
              <w:ind w:left="40"/>
              <w:rPr>
                <w:sz w:val="20"/>
                <w:szCs w:val="20"/>
              </w:rPr>
            </w:pPr>
            <w:r>
              <w:rPr>
                <w:rFonts w:eastAsia="Times New Roman"/>
                <w:sz w:val="28"/>
                <w:szCs w:val="28"/>
              </w:rPr>
              <w:t>Контраст тем и элементов музыкальной</w:t>
            </w:r>
          </w:p>
        </w:tc>
        <w:tc>
          <w:tcPr>
            <w:tcW w:w="2720" w:type="dxa"/>
            <w:tcBorders>
              <w:right w:val="single" w:sz="8" w:space="0" w:color="auto"/>
            </w:tcBorders>
            <w:vAlign w:val="bottom"/>
          </w:tcPr>
          <w:p w14:paraId="6E680027"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747C2ABC" w14:textId="77777777">
        <w:trPr>
          <w:trHeight w:val="325"/>
        </w:trPr>
        <w:tc>
          <w:tcPr>
            <w:tcW w:w="5940" w:type="dxa"/>
            <w:gridSpan w:val="2"/>
            <w:tcBorders>
              <w:left w:val="single" w:sz="8" w:space="0" w:color="auto"/>
              <w:bottom w:val="single" w:sz="8" w:space="0" w:color="auto"/>
              <w:right w:val="single" w:sz="8" w:space="0" w:color="auto"/>
            </w:tcBorders>
            <w:vAlign w:val="bottom"/>
          </w:tcPr>
          <w:p w14:paraId="323322B6" w14:textId="77777777" w:rsidR="00A930F6" w:rsidRDefault="008046DE">
            <w:pPr>
              <w:ind w:left="120"/>
              <w:rPr>
                <w:sz w:val="20"/>
                <w:szCs w:val="20"/>
              </w:rPr>
            </w:pPr>
            <w:r>
              <w:rPr>
                <w:rFonts w:eastAsia="Times New Roman"/>
                <w:sz w:val="28"/>
                <w:szCs w:val="28"/>
              </w:rPr>
              <w:t>речи.</w:t>
            </w:r>
          </w:p>
        </w:tc>
        <w:tc>
          <w:tcPr>
            <w:tcW w:w="2720" w:type="dxa"/>
            <w:tcBorders>
              <w:bottom w:val="single" w:sz="8" w:space="0" w:color="auto"/>
              <w:right w:val="single" w:sz="8" w:space="0" w:color="auto"/>
            </w:tcBorders>
            <w:vAlign w:val="bottom"/>
          </w:tcPr>
          <w:p w14:paraId="6EC77263" w14:textId="77777777" w:rsidR="00A930F6" w:rsidRDefault="00A930F6">
            <w:pPr>
              <w:rPr>
                <w:sz w:val="24"/>
                <w:szCs w:val="24"/>
              </w:rPr>
            </w:pPr>
          </w:p>
        </w:tc>
      </w:tr>
      <w:tr w:rsidR="00A930F6" w14:paraId="64581D5D" w14:textId="77777777">
        <w:trPr>
          <w:trHeight w:val="308"/>
        </w:trPr>
        <w:tc>
          <w:tcPr>
            <w:tcW w:w="360" w:type="dxa"/>
            <w:tcBorders>
              <w:left w:val="single" w:sz="8" w:space="0" w:color="auto"/>
            </w:tcBorders>
            <w:vAlign w:val="bottom"/>
          </w:tcPr>
          <w:p w14:paraId="5A80685B" w14:textId="77777777" w:rsidR="00A930F6" w:rsidRDefault="008046DE">
            <w:pPr>
              <w:spacing w:line="308" w:lineRule="exact"/>
              <w:ind w:left="120"/>
              <w:rPr>
                <w:sz w:val="20"/>
                <w:szCs w:val="20"/>
              </w:rPr>
            </w:pPr>
            <w:r>
              <w:rPr>
                <w:rFonts w:eastAsia="Times New Roman"/>
                <w:sz w:val="28"/>
                <w:szCs w:val="28"/>
              </w:rPr>
              <w:t>4.</w:t>
            </w:r>
          </w:p>
        </w:tc>
        <w:tc>
          <w:tcPr>
            <w:tcW w:w="5580" w:type="dxa"/>
            <w:tcBorders>
              <w:right w:val="single" w:sz="8" w:space="0" w:color="auto"/>
            </w:tcBorders>
            <w:vAlign w:val="bottom"/>
          </w:tcPr>
          <w:p w14:paraId="0B3040DB" w14:textId="77777777" w:rsidR="00A930F6" w:rsidRDefault="008046DE">
            <w:pPr>
              <w:spacing w:line="308" w:lineRule="exact"/>
              <w:ind w:left="20"/>
              <w:rPr>
                <w:sz w:val="20"/>
                <w:szCs w:val="20"/>
              </w:rPr>
            </w:pPr>
            <w:r>
              <w:rPr>
                <w:rFonts w:eastAsia="Times New Roman"/>
                <w:sz w:val="28"/>
                <w:szCs w:val="28"/>
              </w:rPr>
              <w:t>Образное значение тем.</w:t>
            </w:r>
          </w:p>
        </w:tc>
        <w:tc>
          <w:tcPr>
            <w:tcW w:w="2720" w:type="dxa"/>
            <w:tcBorders>
              <w:right w:val="single" w:sz="8" w:space="0" w:color="auto"/>
            </w:tcBorders>
            <w:vAlign w:val="bottom"/>
          </w:tcPr>
          <w:p w14:paraId="5534C436" w14:textId="77777777" w:rsidR="00A930F6" w:rsidRDefault="008046DE">
            <w:pPr>
              <w:spacing w:line="308" w:lineRule="exact"/>
              <w:ind w:right="1160"/>
              <w:jc w:val="right"/>
              <w:rPr>
                <w:sz w:val="20"/>
                <w:szCs w:val="20"/>
              </w:rPr>
            </w:pPr>
            <w:r>
              <w:rPr>
                <w:rFonts w:eastAsia="Times New Roman"/>
                <w:sz w:val="28"/>
                <w:szCs w:val="28"/>
              </w:rPr>
              <w:t>1</w:t>
            </w:r>
          </w:p>
        </w:tc>
      </w:tr>
      <w:tr w:rsidR="00A930F6" w14:paraId="18A21A5E" w14:textId="77777777">
        <w:trPr>
          <w:trHeight w:val="170"/>
        </w:trPr>
        <w:tc>
          <w:tcPr>
            <w:tcW w:w="360" w:type="dxa"/>
            <w:tcBorders>
              <w:left w:val="single" w:sz="8" w:space="0" w:color="auto"/>
              <w:bottom w:val="single" w:sz="8" w:space="0" w:color="auto"/>
            </w:tcBorders>
            <w:vAlign w:val="bottom"/>
          </w:tcPr>
          <w:p w14:paraId="236B5925"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6847AA8B"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206688FD" w14:textId="77777777" w:rsidR="00A930F6" w:rsidRDefault="00A930F6">
            <w:pPr>
              <w:rPr>
                <w:sz w:val="14"/>
                <w:szCs w:val="14"/>
              </w:rPr>
            </w:pPr>
          </w:p>
        </w:tc>
      </w:tr>
      <w:tr w:rsidR="00A930F6" w14:paraId="529118D7" w14:textId="77777777">
        <w:trPr>
          <w:trHeight w:val="304"/>
        </w:trPr>
        <w:tc>
          <w:tcPr>
            <w:tcW w:w="360" w:type="dxa"/>
            <w:tcBorders>
              <w:left w:val="single" w:sz="8" w:space="0" w:color="auto"/>
            </w:tcBorders>
            <w:vAlign w:val="bottom"/>
          </w:tcPr>
          <w:p w14:paraId="1DDA546E" w14:textId="77777777" w:rsidR="00A930F6" w:rsidRDefault="008046DE">
            <w:pPr>
              <w:spacing w:line="304" w:lineRule="exact"/>
              <w:ind w:left="120"/>
              <w:rPr>
                <w:sz w:val="20"/>
                <w:szCs w:val="20"/>
              </w:rPr>
            </w:pPr>
            <w:r>
              <w:rPr>
                <w:rFonts w:eastAsia="Times New Roman"/>
                <w:sz w:val="28"/>
                <w:szCs w:val="28"/>
              </w:rPr>
              <w:t>5.</w:t>
            </w:r>
          </w:p>
        </w:tc>
        <w:tc>
          <w:tcPr>
            <w:tcW w:w="5580" w:type="dxa"/>
            <w:tcBorders>
              <w:right w:val="single" w:sz="8" w:space="0" w:color="auto"/>
            </w:tcBorders>
            <w:vAlign w:val="bottom"/>
          </w:tcPr>
          <w:p w14:paraId="5BE5AFFD" w14:textId="77777777" w:rsidR="00A930F6" w:rsidRDefault="008046DE">
            <w:pPr>
              <w:spacing w:line="304" w:lineRule="exact"/>
              <w:ind w:left="40"/>
              <w:rPr>
                <w:sz w:val="20"/>
                <w:szCs w:val="20"/>
              </w:rPr>
            </w:pPr>
            <w:r>
              <w:rPr>
                <w:rFonts w:eastAsia="Times New Roman"/>
                <w:sz w:val="28"/>
                <w:szCs w:val="28"/>
              </w:rPr>
              <w:t>Роль мелодии и сопровождения в создании</w:t>
            </w:r>
          </w:p>
        </w:tc>
        <w:tc>
          <w:tcPr>
            <w:tcW w:w="2720" w:type="dxa"/>
            <w:tcBorders>
              <w:right w:val="single" w:sz="8" w:space="0" w:color="auto"/>
            </w:tcBorders>
            <w:vAlign w:val="bottom"/>
          </w:tcPr>
          <w:p w14:paraId="159D6750"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04894E00" w14:textId="77777777">
        <w:trPr>
          <w:trHeight w:val="325"/>
        </w:trPr>
        <w:tc>
          <w:tcPr>
            <w:tcW w:w="5940" w:type="dxa"/>
            <w:gridSpan w:val="2"/>
            <w:tcBorders>
              <w:left w:val="single" w:sz="8" w:space="0" w:color="auto"/>
              <w:bottom w:val="single" w:sz="8" w:space="0" w:color="auto"/>
              <w:right w:val="single" w:sz="8" w:space="0" w:color="auto"/>
            </w:tcBorders>
            <w:vAlign w:val="bottom"/>
          </w:tcPr>
          <w:p w14:paraId="2372D376" w14:textId="77777777" w:rsidR="00A930F6" w:rsidRDefault="008046DE">
            <w:pPr>
              <w:ind w:left="120"/>
              <w:rPr>
                <w:sz w:val="20"/>
                <w:szCs w:val="20"/>
              </w:rPr>
            </w:pPr>
            <w:r>
              <w:rPr>
                <w:rFonts w:eastAsia="Times New Roman"/>
                <w:sz w:val="28"/>
                <w:szCs w:val="28"/>
              </w:rPr>
              <w:t>характера тем.</w:t>
            </w:r>
          </w:p>
        </w:tc>
        <w:tc>
          <w:tcPr>
            <w:tcW w:w="2720" w:type="dxa"/>
            <w:tcBorders>
              <w:bottom w:val="single" w:sz="8" w:space="0" w:color="auto"/>
              <w:right w:val="single" w:sz="8" w:space="0" w:color="auto"/>
            </w:tcBorders>
            <w:vAlign w:val="bottom"/>
          </w:tcPr>
          <w:p w14:paraId="07272A2A" w14:textId="77777777" w:rsidR="00A930F6" w:rsidRDefault="00A930F6">
            <w:pPr>
              <w:rPr>
                <w:sz w:val="24"/>
                <w:szCs w:val="24"/>
              </w:rPr>
            </w:pPr>
          </w:p>
        </w:tc>
      </w:tr>
      <w:tr w:rsidR="00A930F6" w14:paraId="3822B492" w14:textId="77777777">
        <w:trPr>
          <w:trHeight w:val="308"/>
        </w:trPr>
        <w:tc>
          <w:tcPr>
            <w:tcW w:w="360" w:type="dxa"/>
            <w:tcBorders>
              <w:left w:val="single" w:sz="8" w:space="0" w:color="auto"/>
            </w:tcBorders>
            <w:vAlign w:val="bottom"/>
          </w:tcPr>
          <w:p w14:paraId="22820715" w14:textId="77777777" w:rsidR="00A930F6" w:rsidRDefault="008046DE">
            <w:pPr>
              <w:spacing w:line="308" w:lineRule="exact"/>
              <w:ind w:left="120"/>
              <w:rPr>
                <w:sz w:val="20"/>
                <w:szCs w:val="20"/>
              </w:rPr>
            </w:pPr>
            <w:r>
              <w:rPr>
                <w:rFonts w:eastAsia="Times New Roman"/>
                <w:sz w:val="28"/>
                <w:szCs w:val="28"/>
              </w:rPr>
              <w:t>6.</w:t>
            </w:r>
          </w:p>
        </w:tc>
        <w:tc>
          <w:tcPr>
            <w:tcW w:w="5580" w:type="dxa"/>
            <w:tcBorders>
              <w:right w:val="single" w:sz="8" w:space="0" w:color="auto"/>
            </w:tcBorders>
            <w:vAlign w:val="bottom"/>
          </w:tcPr>
          <w:p w14:paraId="71566321" w14:textId="77777777" w:rsidR="00A930F6" w:rsidRDefault="008046DE">
            <w:pPr>
              <w:spacing w:line="308" w:lineRule="exact"/>
              <w:ind w:left="20"/>
              <w:rPr>
                <w:sz w:val="20"/>
                <w:szCs w:val="20"/>
              </w:rPr>
            </w:pPr>
            <w:r>
              <w:rPr>
                <w:rFonts w:eastAsia="Times New Roman"/>
                <w:sz w:val="28"/>
                <w:szCs w:val="28"/>
              </w:rPr>
              <w:t>Развитие темы.</w:t>
            </w:r>
          </w:p>
        </w:tc>
        <w:tc>
          <w:tcPr>
            <w:tcW w:w="2720" w:type="dxa"/>
            <w:tcBorders>
              <w:right w:val="single" w:sz="8" w:space="0" w:color="auto"/>
            </w:tcBorders>
            <w:vAlign w:val="bottom"/>
          </w:tcPr>
          <w:p w14:paraId="1A25D32A" w14:textId="77777777" w:rsidR="00A930F6" w:rsidRDefault="008046DE">
            <w:pPr>
              <w:spacing w:line="308" w:lineRule="exact"/>
              <w:ind w:right="1160"/>
              <w:jc w:val="right"/>
              <w:rPr>
                <w:sz w:val="20"/>
                <w:szCs w:val="20"/>
              </w:rPr>
            </w:pPr>
            <w:r>
              <w:rPr>
                <w:rFonts w:eastAsia="Times New Roman"/>
                <w:sz w:val="28"/>
                <w:szCs w:val="28"/>
              </w:rPr>
              <w:t>1</w:t>
            </w:r>
          </w:p>
        </w:tc>
      </w:tr>
      <w:tr w:rsidR="00A930F6" w14:paraId="3B32D43E" w14:textId="77777777">
        <w:trPr>
          <w:trHeight w:val="271"/>
        </w:trPr>
        <w:tc>
          <w:tcPr>
            <w:tcW w:w="360" w:type="dxa"/>
            <w:tcBorders>
              <w:left w:val="single" w:sz="8" w:space="0" w:color="auto"/>
              <w:bottom w:val="single" w:sz="8" w:space="0" w:color="auto"/>
            </w:tcBorders>
            <w:vAlign w:val="bottom"/>
          </w:tcPr>
          <w:p w14:paraId="2676155D" w14:textId="77777777" w:rsidR="00A930F6" w:rsidRDefault="00A930F6">
            <w:pPr>
              <w:rPr>
                <w:sz w:val="23"/>
                <w:szCs w:val="23"/>
              </w:rPr>
            </w:pPr>
          </w:p>
        </w:tc>
        <w:tc>
          <w:tcPr>
            <w:tcW w:w="5580" w:type="dxa"/>
            <w:tcBorders>
              <w:bottom w:val="single" w:sz="8" w:space="0" w:color="auto"/>
              <w:right w:val="single" w:sz="8" w:space="0" w:color="auto"/>
            </w:tcBorders>
            <w:vAlign w:val="bottom"/>
          </w:tcPr>
          <w:p w14:paraId="1B1E5FD6" w14:textId="77777777" w:rsidR="00A930F6" w:rsidRDefault="00A930F6">
            <w:pPr>
              <w:rPr>
                <w:sz w:val="23"/>
                <w:szCs w:val="23"/>
              </w:rPr>
            </w:pPr>
          </w:p>
        </w:tc>
        <w:tc>
          <w:tcPr>
            <w:tcW w:w="2720" w:type="dxa"/>
            <w:tcBorders>
              <w:bottom w:val="single" w:sz="8" w:space="0" w:color="auto"/>
              <w:right w:val="single" w:sz="8" w:space="0" w:color="auto"/>
            </w:tcBorders>
            <w:vAlign w:val="bottom"/>
          </w:tcPr>
          <w:p w14:paraId="774F606B" w14:textId="77777777" w:rsidR="00A930F6" w:rsidRDefault="00A930F6">
            <w:pPr>
              <w:rPr>
                <w:sz w:val="23"/>
                <w:szCs w:val="23"/>
              </w:rPr>
            </w:pPr>
          </w:p>
        </w:tc>
      </w:tr>
      <w:tr w:rsidR="00A930F6" w14:paraId="352DABD5" w14:textId="77777777">
        <w:trPr>
          <w:trHeight w:val="304"/>
        </w:trPr>
        <w:tc>
          <w:tcPr>
            <w:tcW w:w="360" w:type="dxa"/>
            <w:tcBorders>
              <w:left w:val="single" w:sz="8" w:space="0" w:color="auto"/>
            </w:tcBorders>
            <w:vAlign w:val="bottom"/>
          </w:tcPr>
          <w:p w14:paraId="2805339A" w14:textId="77777777" w:rsidR="00A930F6" w:rsidRDefault="008046DE">
            <w:pPr>
              <w:spacing w:line="304" w:lineRule="exact"/>
              <w:ind w:left="120"/>
              <w:rPr>
                <w:sz w:val="20"/>
                <w:szCs w:val="20"/>
              </w:rPr>
            </w:pPr>
            <w:r>
              <w:rPr>
                <w:rFonts w:eastAsia="Times New Roman"/>
                <w:sz w:val="28"/>
                <w:szCs w:val="28"/>
              </w:rPr>
              <w:t>7.</w:t>
            </w:r>
          </w:p>
        </w:tc>
        <w:tc>
          <w:tcPr>
            <w:tcW w:w="5580" w:type="dxa"/>
            <w:tcBorders>
              <w:right w:val="single" w:sz="8" w:space="0" w:color="auto"/>
            </w:tcBorders>
            <w:vAlign w:val="bottom"/>
          </w:tcPr>
          <w:p w14:paraId="6A99760E" w14:textId="77777777" w:rsidR="00A930F6" w:rsidRDefault="00866877">
            <w:pPr>
              <w:spacing w:line="304" w:lineRule="exact"/>
              <w:ind w:left="20"/>
              <w:rPr>
                <w:sz w:val="20"/>
                <w:szCs w:val="20"/>
              </w:rPr>
            </w:pPr>
            <w:r>
              <w:rPr>
                <w:rFonts w:eastAsia="Times New Roman"/>
                <w:sz w:val="28"/>
                <w:szCs w:val="28"/>
              </w:rPr>
              <w:t>Филармонический</w:t>
            </w:r>
            <w:r w:rsidR="008046DE">
              <w:rPr>
                <w:rFonts w:eastAsia="Times New Roman"/>
                <w:sz w:val="28"/>
                <w:szCs w:val="28"/>
              </w:rPr>
              <w:t xml:space="preserve"> урок.</w:t>
            </w:r>
          </w:p>
        </w:tc>
        <w:tc>
          <w:tcPr>
            <w:tcW w:w="2720" w:type="dxa"/>
            <w:tcBorders>
              <w:right w:val="single" w:sz="8" w:space="0" w:color="auto"/>
            </w:tcBorders>
            <w:vAlign w:val="bottom"/>
          </w:tcPr>
          <w:p w14:paraId="1C52F27F" w14:textId="77777777" w:rsidR="00A930F6" w:rsidRDefault="00866877">
            <w:pPr>
              <w:spacing w:line="304" w:lineRule="exact"/>
              <w:ind w:right="1160"/>
              <w:jc w:val="right"/>
              <w:rPr>
                <w:sz w:val="20"/>
                <w:szCs w:val="20"/>
              </w:rPr>
            </w:pPr>
            <w:r>
              <w:rPr>
                <w:rFonts w:eastAsia="Times New Roman"/>
                <w:sz w:val="28"/>
                <w:szCs w:val="28"/>
              </w:rPr>
              <w:t>2</w:t>
            </w:r>
          </w:p>
        </w:tc>
      </w:tr>
      <w:tr w:rsidR="00A930F6" w14:paraId="48808280" w14:textId="77777777">
        <w:trPr>
          <w:trHeight w:val="286"/>
        </w:trPr>
        <w:tc>
          <w:tcPr>
            <w:tcW w:w="360" w:type="dxa"/>
            <w:tcBorders>
              <w:left w:val="single" w:sz="8" w:space="0" w:color="auto"/>
              <w:bottom w:val="single" w:sz="8" w:space="0" w:color="auto"/>
            </w:tcBorders>
            <w:vAlign w:val="bottom"/>
          </w:tcPr>
          <w:p w14:paraId="3425DEF9" w14:textId="77777777" w:rsidR="00A930F6" w:rsidRDefault="00A930F6">
            <w:pPr>
              <w:rPr>
                <w:sz w:val="24"/>
                <w:szCs w:val="24"/>
              </w:rPr>
            </w:pPr>
          </w:p>
        </w:tc>
        <w:tc>
          <w:tcPr>
            <w:tcW w:w="5580" w:type="dxa"/>
            <w:tcBorders>
              <w:bottom w:val="single" w:sz="8" w:space="0" w:color="auto"/>
              <w:right w:val="single" w:sz="8" w:space="0" w:color="auto"/>
            </w:tcBorders>
            <w:vAlign w:val="bottom"/>
          </w:tcPr>
          <w:p w14:paraId="2BE7D312"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7799207E" w14:textId="77777777" w:rsidR="00A930F6" w:rsidRDefault="00A930F6">
            <w:pPr>
              <w:rPr>
                <w:sz w:val="24"/>
                <w:szCs w:val="24"/>
              </w:rPr>
            </w:pPr>
          </w:p>
        </w:tc>
      </w:tr>
    </w:tbl>
    <w:p w14:paraId="051B44BE" w14:textId="77777777" w:rsidR="00A930F6" w:rsidRDefault="00A930F6">
      <w:pPr>
        <w:spacing w:line="200" w:lineRule="exact"/>
        <w:rPr>
          <w:sz w:val="20"/>
          <w:szCs w:val="20"/>
        </w:rPr>
      </w:pPr>
    </w:p>
    <w:p w14:paraId="0228D125" w14:textId="77777777" w:rsidR="00A930F6" w:rsidRDefault="00A930F6">
      <w:pPr>
        <w:spacing w:line="349" w:lineRule="exact"/>
        <w:rPr>
          <w:sz w:val="20"/>
          <w:szCs w:val="20"/>
        </w:rPr>
      </w:pPr>
    </w:p>
    <w:p w14:paraId="72EC1AAE" w14:textId="77777777" w:rsidR="00A930F6" w:rsidRDefault="008046DE" w:rsidP="00216F03">
      <w:pPr>
        <w:numPr>
          <w:ilvl w:val="0"/>
          <w:numId w:val="23"/>
        </w:numPr>
        <w:tabs>
          <w:tab w:val="left" w:pos="580"/>
        </w:tabs>
        <w:ind w:left="580" w:hanging="220"/>
        <w:rPr>
          <w:rFonts w:eastAsia="Times New Roman"/>
          <w:b/>
          <w:bCs/>
          <w:sz w:val="28"/>
          <w:szCs w:val="28"/>
        </w:rPr>
      </w:pPr>
      <w:r>
        <w:rPr>
          <w:rFonts w:eastAsia="Times New Roman"/>
          <w:b/>
          <w:bCs/>
          <w:sz w:val="28"/>
          <w:szCs w:val="28"/>
        </w:rPr>
        <w:t>четверть</w:t>
      </w:r>
    </w:p>
    <w:p w14:paraId="66C885CA" w14:textId="77777777" w:rsidR="00A930F6" w:rsidRDefault="00A930F6">
      <w:pPr>
        <w:spacing w:line="200"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360"/>
        <w:gridCol w:w="5580"/>
        <w:gridCol w:w="2720"/>
      </w:tblGrid>
      <w:tr w:rsidR="00A930F6" w14:paraId="2BE59E03" w14:textId="77777777">
        <w:trPr>
          <w:trHeight w:val="329"/>
        </w:trPr>
        <w:tc>
          <w:tcPr>
            <w:tcW w:w="5940" w:type="dxa"/>
            <w:gridSpan w:val="2"/>
            <w:tcBorders>
              <w:top w:val="single" w:sz="8" w:space="0" w:color="auto"/>
              <w:left w:val="single" w:sz="8" w:space="0" w:color="auto"/>
              <w:right w:val="single" w:sz="8" w:space="0" w:color="auto"/>
            </w:tcBorders>
            <w:vAlign w:val="bottom"/>
          </w:tcPr>
          <w:p w14:paraId="35C17B9D" w14:textId="77777777" w:rsidR="00A930F6" w:rsidRDefault="008046DE">
            <w:pPr>
              <w:ind w:left="120"/>
              <w:rPr>
                <w:sz w:val="20"/>
                <w:szCs w:val="20"/>
              </w:rPr>
            </w:pPr>
            <w:r>
              <w:rPr>
                <w:rFonts w:eastAsia="Times New Roman"/>
                <w:b/>
                <w:bCs/>
                <w:sz w:val="28"/>
                <w:szCs w:val="28"/>
              </w:rPr>
              <w:t>Тема</w:t>
            </w:r>
          </w:p>
        </w:tc>
        <w:tc>
          <w:tcPr>
            <w:tcW w:w="2720" w:type="dxa"/>
            <w:tcBorders>
              <w:top w:val="single" w:sz="8" w:space="0" w:color="auto"/>
              <w:right w:val="single" w:sz="8" w:space="0" w:color="auto"/>
            </w:tcBorders>
            <w:vAlign w:val="bottom"/>
          </w:tcPr>
          <w:p w14:paraId="5AAFF8B8" w14:textId="77777777" w:rsidR="00A930F6" w:rsidRDefault="008046DE">
            <w:pPr>
              <w:ind w:right="200"/>
              <w:jc w:val="right"/>
              <w:rPr>
                <w:sz w:val="20"/>
                <w:szCs w:val="20"/>
              </w:rPr>
            </w:pPr>
            <w:r>
              <w:rPr>
                <w:rFonts w:eastAsia="Times New Roman"/>
                <w:b/>
                <w:bCs/>
                <w:sz w:val="28"/>
                <w:szCs w:val="28"/>
              </w:rPr>
              <w:t>Количество часов</w:t>
            </w:r>
          </w:p>
        </w:tc>
      </w:tr>
      <w:tr w:rsidR="00A930F6" w14:paraId="64D4654A" w14:textId="77777777">
        <w:trPr>
          <w:trHeight w:val="163"/>
        </w:trPr>
        <w:tc>
          <w:tcPr>
            <w:tcW w:w="360" w:type="dxa"/>
            <w:tcBorders>
              <w:left w:val="single" w:sz="8" w:space="0" w:color="auto"/>
              <w:bottom w:val="single" w:sz="8" w:space="0" w:color="auto"/>
            </w:tcBorders>
            <w:vAlign w:val="bottom"/>
          </w:tcPr>
          <w:p w14:paraId="22EB9389"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4287BC52"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6C506F8D" w14:textId="77777777" w:rsidR="00A930F6" w:rsidRDefault="00A930F6">
            <w:pPr>
              <w:rPr>
                <w:sz w:val="14"/>
                <w:szCs w:val="14"/>
              </w:rPr>
            </w:pPr>
          </w:p>
        </w:tc>
      </w:tr>
      <w:tr w:rsidR="00A930F6" w14:paraId="3121965A" w14:textId="77777777">
        <w:trPr>
          <w:trHeight w:val="304"/>
        </w:trPr>
        <w:tc>
          <w:tcPr>
            <w:tcW w:w="360" w:type="dxa"/>
            <w:tcBorders>
              <w:left w:val="single" w:sz="8" w:space="0" w:color="auto"/>
            </w:tcBorders>
            <w:vAlign w:val="bottom"/>
          </w:tcPr>
          <w:p w14:paraId="433EA578" w14:textId="77777777" w:rsidR="00A930F6" w:rsidRDefault="008046DE">
            <w:pPr>
              <w:spacing w:line="304" w:lineRule="exact"/>
              <w:ind w:left="120"/>
              <w:rPr>
                <w:sz w:val="20"/>
                <w:szCs w:val="20"/>
              </w:rPr>
            </w:pPr>
            <w:r>
              <w:rPr>
                <w:rFonts w:eastAsia="Times New Roman"/>
                <w:sz w:val="28"/>
                <w:szCs w:val="28"/>
              </w:rPr>
              <w:t>1.</w:t>
            </w:r>
          </w:p>
        </w:tc>
        <w:tc>
          <w:tcPr>
            <w:tcW w:w="5580" w:type="dxa"/>
            <w:tcBorders>
              <w:right w:val="single" w:sz="8" w:space="0" w:color="auto"/>
            </w:tcBorders>
            <w:vAlign w:val="bottom"/>
          </w:tcPr>
          <w:p w14:paraId="555EC169" w14:textId="77777777" w:rsidR="00A930F6" w:rsidRDefault="008046DE">
            <w:pPr>
              <w:spacing w:line="304" w:lineRule="exact"/>
              <w:ind w:left="20"/>
              <w:rPr>
                <w:sz w:val="20"/>
                <w:szCs w:val="20"/>
              </w:rPr>
            </w:pPr>
            <w:r>
              <w:rPr>
                <w:rFonts w:eastAsia="Times New Roman"/>
                <w:sz w:val="28"/>
                <w:szCs w:val="28"/>
              </w:rPr>
              <w:t>Создание тембра в создании музыкального</w:t>
            </w:r>
          </w:p>
        </w:tc>
        <w:tc>
          <w:tcPr>
            <w:tcW w:w="2720" w:type="dxa"/>
            <w:tcBorders>
              <w:right w:val="single" w:sz="8" w:space="0" w:color="auto"/>
            </w:tcBorders>
            <w:vAlign w:val="bottom"/>
          </w:tcPr>
          <w:p w14:paraId="2F2ECAAA"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1B81AB0A" w14:textId="77777777">
        <w:trPr>
          <w:trHeight w:val="328"/>
        </w:trPr>
        <w:tc>
          <w:tcPr>
            <w:tcW w:w="5940" w:type="dxa"/>
            <w:gridSpan w:val="2"/>
            <w:tcBorders>
              <w:left w:val="single" w:sz="8" w:space="0" w:color="auto"/>
              <w:bottom w:val="single" w:sz="8" w:space="0" w:color="auto"/>
              <w:right w:val="single" w:sz="8" w:space="0" w:color="auto"/>
            </w:tcBorders>
            <w:vAlign w:val="bottom"/>
          </w:tcPr>
          <w:p w14:paraId="7091D62E" w14:textId="77777777" w:rsidR="00A930F6" w:rsidRDefault="008046DE">
            <w:pPr>
              <w:ind w:left="120"/>
              <w:rPr>
                <w:sz w:val="20"/>
                <w:szCs w:val="20"/>
              </w:rPr>
            </w:pPr>
            <w:r>
              <w:rPr>
                <w:rFonts w:eastAsia="Times New Roman"/>
                <w:sz w:val="28"/>
                <w:szCs w:val="28"/>
              </w:rPr>
              <w:t>образа.</w:t>
            </w:r>
          </w:p>
        </w:tc>
        <w:tc>
          <w:tcPr>
            <w:tcW w:w="2720" w:type="dxa"/>
            <w:tcBorders>
              <w:bottom w:val="single" w:sz="8" w:space="0" w:color="auto"/>
              <w:right w:val="single" w:sz="8" w:space="0" w:color="auto"/>
            </w:tcBorders>
            <w:vAlign w:val="bottom"/>
          </w:tcPr>
          <w:p w14:paraId="25D29A99" w14:textId="77777777" w:rsidR="00A930F6" w:rsidRDefault="00A930F6">
            <w:pPr>
              <w:rPr>
                <w:sz w:val="24"/>
                <w:szCs w:val="24"/>
              </w:rPr>
            </w:pPr>
          </w:p>
        </w:tc>
      </w:tr>
      <w:tr w:rsidR="00A930F6" w14:paraId="51B59D06" w14:textId="77777777">
        <w:trPr>
          <w:trHeight w:val="308"/>
        </w:trPr>
        <w:tc>
          <w:tcPr>
            <w:tcW w:w="360" w:type="dxa"/>
            <w:tcBorders>
              <w:left w:val="single" w:sz="8" w:space="0" w:color="auto"/>
            </w:tcBorders>
            <w:vAlign w:val="bottom"/>
          </w:tcPr>
          <w:p w14:paraId="588B4EBC" w14:textId="77777777" w:rsidR="00A930F6" w:rsidRDefault="008046DE">
            <w:pPr>
              <w:spacing w:line="308" w:lineRule="exact"/>
              <w:ind w:left="120"/>
              <w:rPr>
                <w:sz w:val="20"/>
                <w:szCs w:val="20"/>
              </w:rPr>
            </w:pPr>
            <w:r>
              <w:rPr>
                <w:rFonts w:eastAsia="Times New Roman"/>
                <w:sz w:val="28"/>
                <w:szCs w:val="28"/>
              </w:rPr>
              <w:t>2.</w:t>
            </w:r>
          </w:p>
        </w:tc>
        <w:tc>
          <w:tcPr>
            <w:tcW w:w="5580" w:type="dxa"/>
            <w:tcBorders>
              <w:right w:val="single" w:sz="8" w:space="0" w:color="auto"/>
            </w:tcBorders>
            <w:vAlign w:val="bottom"/>
          </w:tcPr>
          <w:p w14:paraId="735873A9" w14:textId="77777777" w:rsidR="00A930F6" w:rsidRDefault="008046DE">
            <w:pPr>
              <w:spacing w:line="308" w:lineRule="exact"/>
              <w:ind w:left="20"/>
              <w:rPr>
                <w:sz w:val="20"/>
                <w:szCs w:val="20"/>
              </w:rPr>
            </w:pPr>
            <w:r>
              <w:rPr>
                <w:rFonts w:eastAsia="Times New Roman"/>
                <w:sz w:val="28"/>
                <w:szCs w:val="28"/>
              </w:rPr>
              <w:t>Виды оркестров. Симфонический оркестр.</w:t>
            </w:r>
          </w:p>
        </w:tc>
        <w:tc>
          <w:tcPr>
            <w:tcW w:w="2720" w:type="dxa"/>
            <w:tcBorders>
              <w:right w:val="single" w:sz="8" w:space="0" w:color="auto"/>
            </w:tcBorders>
            <w:vAlign w:val="bottom"/>
          </w:tcPr>
          <w:p w14:paraId="235A13C8" w14:textId="77777777" w:rsidR="00A930F6" w:rsidRDefault="00517460">
            <w:pPr>
              <w:spacing w:line="308" w:lineRule="exact"/>
              <w:ind w:right="1160"/>
              <w:jc w:val="right"/>
              <w:rPr>
                <w:sz w:val="20"/>
                <w:szCs w:val="20"/>
              </w:rPr>
            </w:pPr>
            <w:r>
              <w:rPr>
                <w:rFonts w:eastAsia="Times New Roman"/>
                <w:sz w:val="28"/>
                <w:szCs w:val="28"/>
              </w:rPr>
              <w:t>1</w:t>
            </w:r>
          </w:p>
        </w:tc>
      </w:tr>
      <w:tr w:rsidR="00A930F6" w14:paraId="73F32829" w14:textId="77777777">
        <w:trPr>
          <w:trHeight w:val="168"/>
        </w:trPr>
        <w:tc>
          <w:tcPr>
            <w:tcW w:w="360" w:type="dxa"/>
            <w:tcBorders>
              <w:left w:val="single" w:sz="8" w:space="0" w:color="auto"/>
              <w:bottom w:val="single" w:sz="8" w:space="0" w:color="auto"/>
            </w:tcBorders>
            <w:vAlign w:val="bottom"/>
          </w:tcPr>
          <w:p w14:paraId="3F55BFF4"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57B1C623"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5A0B0607" w14:textId="77777777" w:rsidR="00A930F6" w:rsidRDefault="00A930F6">
            <w:pPr>
              <w:rPr>
                <w:sz w:val="14"/>
                <w:szCs w:val="14"/>
              </w:rPr>
            </w:pPr>
          </w:p>
        </w:tc>
      </w:tr>
      <w:tr w:rsidR="00A930F6" w14:paraId="36A64DE7" w14:textId="77777777">
        <w:trPr>
          <w:trHeight w:val="304"/>
        </w:trPr>
        <w:tc>
          <w:tcPr>
            <w:tcW w:w="360" w:type="dxa"/>
            <w:tcBorders>
              <w:left w:val="single" w:sz="8" w:space="0" w:color="auto"/>
            </w:tcBorders>
            <w:vAlign w:val="bottom"/>
          </w:tcPr>
          <w:p w14:paraId="5258A321" w14:textId="77777777" w:rsidR="00A930F6" w:rsidRDefault="008046DE">
            <w:pPr>
              <w:spacing w:line="304" w:lineRule="exact"/>
              <w:ind w:left="120"/>
              <w:rPr>
                <w:sz w:val="20"/>
                <w:szCs w:val="20"/>
              </w:rPr>
            </w:pPr>
            <w:r>
              <w:rPr>
                <w:rFonts w:eastAsia="Times New Roman"/>
                <w:sz w:val="28"/>
                <w:szCs w:val="28"/>
              </w:rPr>
              <w:t>3.</w:t>
            </w:r>
          </w:p>
        </w:tc>
        <w:tc>
          <w:tcPr>
            <w:tcW w:w="5580" w:type="dxa"/>
            <w:tcBorders>
              <w:right w:val="single" w:sz="8" w:space="0" w:color="auto"/>
            </w:tcBorders>
            <w:vAlign w:val="bottom"/>
          </w:tcPr>
          <w:p w14:paraId="2D771B1B" w14:textId="77777777" w:rsidR="00A930F6" w:rsidRDefault="008046DE">
            <w:pPr>
              <w:spacing w:line="304" w:lineRule="exact"/>
              <w:ind w:left="20"/>
              <w:rPr>
                <w:sz w:val="20"/>
                <w:szCs w:val="20"/>
              </w:rPr>
            </w:pPr>
            <w:r>
              <w:rPr>
                <w:rFonts w:eastAsia="Times New Roman"/>
                <w:sz w:val="28"/>
                <w:szCs w:val="28"/>
              </w:rPr>
              <w:t>Струнные смычковые.</w:t>
            </w:r>
          </w:p>
        </w:tc>
        <w:tc>
          <w:tcPr>
            <w:tcW w:w="2720" w:type="dxa"/>
            <w:tcBorders>
              <w:right w:val="single" w:sz="8" w:space="0" w:color="auto"/>
            </w:tcBorders>
            <w:vAlign w:val="bottom"/>
          </w:tcPr>
          <w:p w14:paraId="4D57A6C9"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7D25C0FD" w14:textId="77777777">
        <w:trPr>
          <w:trHeight w:val="170"/>
        </w:trPr>
        <w:tc>
          <w:tcPr>
            <w:tcW w:w="360" w:type="dxa"/>
            <w:tcBorders>
              <w:left w:val="single" w:sz="8" w:space="0" w:color="auto"/>
              <w:bottom w:val="single" w:sz="8" w:space="0" w:color="auto"/>
            </w:tcBorders>
            <w:vAlign w:val="bottom"/>
          </w:tcPr>
          <w:p w14:paraId="25076B70"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28B17D55"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3C21F0F5" w14:textId="77777777" w:rsidR="00A930F6" w:rsidRDefault="00A930F6">
            <w:pPr>
              <w:rPr>
                <w:sz w:val="14"/>
                <w:szCs w:val="14"/>
              </w:rPr>
            </w:pPr>
          </w:p>
        </w:tc>
      </w:tr>
      <w:tr w:rsidR="00A930F6" w14:paraId="50FF55EE" w14:textId="77777777">
        <w:trPr>
          <w:trHeight w:val="304"/>
        </w:trPr>
        <w:tc>
          <w:tcPr>
            <w:tcW w:w="360" w:type="dxa"/>
            <w:tcBorders>
              <w:left w:val="single" w:sz="8" w:space="0" w:color="auto"/>
            </w:tcBorders>
            <w:vAlign w:val="bottom"/>
          </w:tcPr>
          <w:p w14:paraId="2C69AFE2" w14:textId="77777777" w:rsidR="00A930F6" w:rsidRDefault="008046DE">
            <w:pPr>
              <w:spacing w:line="304" w:lineRule="exact"/>
              <w:ind w:left="120"/>
              <w:rPr>
                <w:sz w:val="20"/>
                <w:szCs w:val="20"/>
              </w:rPr>
            </w:pPr>
            <w:r>
              <w:rPr>
                <w:rFonts w:eastAsia="Times New Roman"/>
                <w:sz w:val="28"/>
                <w:szCs w:val="28"/>
              </w:rPr>
              <w:t>4.</w:t>
            </w:r>
          </w:p>
        </w:tc>
        <w:tc>
          <w:tcPr>
            <w:tcW w:w="5580" w:type="dxa"/>
            <w:tcBorders>
              <w:right w:val="single" w:sz="8" w:space="0" w:color="auto"/>
            </w:tcBorders>
            <w:vAlign w:val="bottom"/>
          </w:tcPr>
          <w:p w14:paraId="6D8D423F" w14:textId="77777777" w:rsidR="00A930F6" w:rsidRDefault="008046DE">
            <w:pPr>
              <w:spacing w:line="304" w:lineRule="exact"/>
              <w:ind w:left="20"/>
              <w:rPr>
                <w:sz w:val="20"/>
                <w:szCs w:val="20"/>
              </w:rPr>
            </w:pPr>
            <w:r>
              <w:rPr>
                <w:rFonts w:eastAsia="Times New Roman"/>
                <w:sz w:val="28"/>
                <w:szCs w:val="28"/>
              </w:rPr>
              <w:t>Деревянные духовые.</w:t>
            </w:r>
          </w:p>
        </w:tc>
        <w:tc>
          <w:tcPr>
            <w:tcW w:w="2720" w:type="dxa"/>
            <w:tcBorders>
              <w:right w:val="single" w:sz="8" w:space="0" w:color="auto"/>
            </w:tcBorders>
            <w:vAlign w:val="bottom"/>
          </w:tcPr>
          <w:p w14:paraId="5F336039"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6E95A678" w14:textId="77777777">
        <w:trPr>
          <w:trHeight w:val="338"/>
        </w:trPr>
        <w:tc>
          <w:tcPr>
            <w:tcW w:w="360" w:type="dxa"/>
            <w:tcBorders>
              <w:left w:val="single" w:sz="8" w:space="0" w:color="auto"/>
              <w:bottom w:val="single" w:sz="8" w:space="0" w:color="auto"/>
            </w:tcBorders>
            <w:vAlign w:val="bottom"/>
          </w:tcPr>
          <w:p w14:paraId="6E906286" w14:textId="77777777" w:rsidR="00A930F6" w:rsidRDefault="00A930F6">
            <w:pPr>
              <w:rPr>
                <w:sz w:val="24"/>
                <w:szCs w:val="24"/>
              </w:rPr>
            </w:pPr>
          </w:p>
        </w:tc>
        <w:tc>
          <w:tcPr>
            <w:tcW w:w="5580" w:type="dxa"/>
            <w:tcBorders>
              <w:bottom w:val="single" w:sz="8" w:space="0" w:color="auto"/>
              <w:right w:val="single" w:sz="8" w:space="0" w:color="auto"/>
            </w:tcBorders>
            <w:vAlign w:val="bottom"/>
          </w:tcPr>
          <w:p w14:paraId="3420B16E"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6543A173" w14:textId="77777777" w:rsidR="00A930F6" w:rsidRDefault="00A930F6">
            <w:pPr>
              <w:rPr>
                <w:sz w:val="24"/>
                <w:szCs w:val="24"/>
              </w:rPr>
            </w:pPr>
          </w:p>
        </w:tc>
      </w:tr>
      <w:tr w:rsidR="00A930F6" w14:paraId="53F6CE3C" w14:textId="77777777">
        <w:trPr>
          <w:trHeight w:val="304"/>
        </w:trPr>
        <w:tc>
          <w:tcPr>
            <w:tcW w:w="360" w:type="dxa"/>
            <w:tcBorders>
              <w:left w:val="single" w:sz="8" w:space="0" w:color="auto"/>
            </w:tcBorders>
            <w:vAlign w:val="bottom"/>
          </w:tcPr>
          <w:p w14:paraId="7E2046CC" w14:textId="77777777" w:rsidR="00A930F6" w:rsidRDefault="008046DE">
            <w:pPr>
              <w:spacing w:line="304" w:lineRule="exact"/>
              <w:ind w:left="120"/>
              <w:rPr>
                <w:sz w:val="20"/>
                <w:szCs w:val="20"/>
              </w:rPr>
            </w:pPr>
            <w:r>
              <w:rPr>
                <w:rFonts w:eastAsia="Times New Roman"/>
                <w:sz w:val="28"/>
                <w:szCs w:val="28"/>
              </w:rPr>
              <w:t>5.</w:t>
            </w:r>
          </w:p>
        </w:tc>
        <w:tc>
          <w:tcPr>
            <w:tcW w:w="5580" w:type="dxa"/>
            <w:tcBorders>
              <w:right w:val="single" w:sz="8" w:space="0" w:color="auto"/>
            </w:tcBorders>
            <w:vAlign w:val="bottom"/>
          </w:tcPr>
          <w:p w14:paraId="3748EE08" w14:textId="77777777" w:rsidR="00A930F6" w:rsidRDefault="008046DE">
            <w:pPr>
              <w:spacing w:line="304" w:lineRule="exact"/>
              <w:ind w:left="20"/>
              <w:rPr>
                <w:sz w:val="20"/>
                <w:szCs w:val="20"/>
              </w:rPr>
            </w:pPr>
            <w:r>
              <w:rPr>
                <w:rFonts w:eastAsia="Times New Roman"/>
                <w:sz w:val="28"/>
                <w:szCs w:val="28"/>
              </w:rPr>
              <w:t>Медные духовые.</w:t>
            </w:r>
          </w:p>
        </w:tc>
        <w:tc>
          <w:tcPr>
            <w:tcW w:w="2720" w:type="dxa"/>
            <w:tcBorders>
              <w:right w:val="single" w:sz="8" w:space="0" w:color="auto"/>
            </w:tcBorders>
            <w:vAlign w:val="bottom"/>
          </w:tcPr>
          <w:p w14:paraId="03E06E5E"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44642D47" w14:textId="77777777">
        <w:trPr>
          <w:trHeight w:val="331"/>
        </w:trPr>
        <w:tc>
          <w:tcPr>
            <w:tcW w:w="360" w:type="dxa"/>
            <w:tcBorders>
              <w:left w:val="single" w:sz="8" w:space="0" w:color="auto"/>
              <w:bottom w:val="single" w:sz="8" w:space="0" w:color="auto"/>
            </w:tcBorders>
            <w:vAlign w:val="bottom"/>
          </w:tcPr>
          <w:p w14:paraId="3E52B594" w14:textId="77777777" w:rsidR="00A930F6" w:rsidRDefault="00A930F6">
            <w:pPr>
              <w:rPr>
                <w:sz w:val="24"/>
                <w:szCs w:val="24"/>
              </w:rPr>
            </w:pPr>
          </w:p>
        </w:tc>
        <w:tc>
          <w:tcPr>
            <w:tcW w:w="5580" w:type="dxa"/>
            <w:tcBorders>
              <w:bottom w:val="single" w:sz="8" w:space="0" w:color="auto"/>
              <w:right w:val="single" w:sz="8" w:space="0" w:color="auto"/>
            </w:tcBorders>
            <w:vAlign w:val="bottom"/>
          </w:tcPr>
          <w:p w14:paraId="060CCA2F"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33B51144" w14:textId="77777777" w:rsidR="00A930F6" w:rsidRDefault="00A930F6">
            <w:pPr>
              <w:rPr>
                <w:sz w:val="24"/>
                <w:szCs w:val="24"/>
              </w:rPr>
            </w:pPr>
          </w:p>
        </w:tc>
      </w:tr>
      <w:tr w:rsidR="00A930F6" w14:paraId="7B4B529F" w14:textId="77777777">
        <w:trPr>
          <w:trHeight w:val="440"/>
        </w:trPr>
        <w:tc>
          <w:tcPr>
            <w:tcW w:w="360" w:type="dxa"/>
            <w:vAlign w:val="bottom"/>
          </w:tcPr>
          <w:p w14:paraId="5229D2E3" w14:textId="77777777" w:rsidR="00A930F6" w:rsidRDefault="00A930F6">
            <w:pPr>
              <w:rPr>
                <w:sz w:val="24"/>
                <w:szCs w:val="24"/>
              </w:rPr>
            </w:pPr>
          </w:p>
        </w:tc>
        <w:tc>
          <w:tcPr>
            <w:tcW w:w="5580" w:type="dxa"/>
            <w:vAlign w:val="bottom"/>
          </w:tcPr>
          <w:p w14:paraId="298C1CFE" w14:textId="77777777" w:rsidR="00A930F6" w:rsidRDefault="00A930F6">
            <w:pPr>
              <w:ind w:left="4260"/>
              <w:rPr>
                <w:sz w:val="20"/>
                <w:szCs w:val="20"/>
              </w:rPr>
            </w:pPr>
          </w:p>
        </w:tc>
        <w:tc>
          <w:tcPr>
            <w:tcW w:w="2720" w:type="dxa"/>
            <w:vAlign w:val="bottom"/>
          </w:tcPr>
          <w:p w14:paraId="7F40FD88" w14:textId="77777777" w:rsidR="00A930F6" w:rsidRDefault="00A930F6">
            <w:pPr>
              <w:rPr>
                <w:sz w:val="24"/>
                <w:szCs w:val="24"/>
              </w:rPr>
            </w:pPr>
          </w:p>
        </w:tc>
      </w:tr>
    </w:tbl>
    <w:p w14:paraId="13ADA6A9" w14:textId="77777777" w:rsidR="00A930F6" w:rsidRDefault="00A930F6">
      <w:pPr>
        <w:sectPr w:rsidR="00A930F6">
          <w:pgSz w:w="11900" w:h="16838"/>
          <w:pgMar w:top="560" w:right="986" w:bottom="181" w:left="1440" w:header="0" w:footer="0" w:gutter="0"/>
          <w:cols w:space="720" w:equalWidth="0">
            <w:col w:w="9480"/>
          </w:cols>
        </w:sectPr>
      </w:pPr>
    </w:p>
    <w:p w14:paraId="07DF4F7B" w14:textId="77777777" w:rsidR="00A930F6" w:rsidRDefault="008046DE">
      <w:pPr>
        <w:jc w:val="right"/>
        <w:rPr>
          <w:sz w:val="20"/>
          <w:szCs w:val="20"/>
        </w:rPr>
      </w:pPr>
      <w:r>
        <w:rPr>
          <w:rFonts w:eastAsia="Times New Roman"/>
          <w:sz w:val="20"/>
          <w:szCs w:val="20"/>
        </w:rPr>
        <w:lastRenderedPageBreak/>
        <w:t>10</w:t>
      </w:r>
    </w:p>
    <w:p w14:paraId="1CF8C9FF" w14:textId="77777777" w:rsidR="00A930F6" w:rsidRDefault="00A930F6">
      <w:pPr>
        <w:spacing w:line="200" w:lineRule="exact"/>
        <w:rPr>
          <w:sz w:val="20"/>
          <w:szCs w:val="20"/>
        </w:rPr>
      </w:pPr>
    </w:p>
    <w:p w14:paraId="0F6A0AD7" w14:textId="77777777" w:rsidR="00A930F6" w:rsidRDefault="00A930F6">
      <w:pPr>
        <w:spacing w:line="200" w:lineRule="exact"/>
        <w:rPr>
          <w:sz w:val="20"/>
          <w:szCs w:val="20"/>
        </w:rPr>
      </w:pPr>
    </w:p>
    <w:p w14:paraId="722E8D5B" w14:textId="77777777" w:rsidR="00A930F6" w:rsidRDefault="00A930F6">
      <w:pPr>
        <w:spacing w:line="208"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5940"/>
        <w:gridCol w:w="2720"/>
      </w:tblGrid>
      <w:tr w:rsidR="00A930F6" w14:paraId="139F56DA" w14:textId="77777777">
        <w:trPr>
          <w:trHeight w:val="324"/>
        </w:trPr>
        <w:tc>
          <w:tcPr>
            <w:tcW w:w="5940" w:type="dxa"/>
            <w:tcBorders>
              <w:top w:val="single" w:sz="8" w:space="0" w:color="auto"/>
              <w:left w:val="single" w:sz="8" w:space="0" w:color="auto"/>
              <w:right w:val="single" w:sz="8" w:space="0" w:color="auto"/>
            </w:tcBorders>
            <w:vAlign w:val="bottom"/>
          </w:tcPr>
          <w:p w14:paraId="7EF1BF2F" w14:textId="77777777" w:rsidR="00A930F6" w:rsidRDefault="008046DE">
            <w:pPr>
              <w:ind w:left="120"/>
              <w:rPr>
                <w:sz w:val="20"/>
                <w:szCs w:val="20"/>
              </w:rPr>
            </w:pPr>
            <w:r>
              <w:rPr>
                <w:rFonts w:eastAsia="Times New Roman"/>
                <w:sz w:val="28"/>
                <w:szCs w:val="28"/>
              </w:rPr>
              <w:t>6. Ударные инструменты.</w:t>
            </w:r>
          </w:p>
        </w:tc>
        <w:tc>
          <w:tcPr>
            <w:tcW w:w="2720" w:type="dxa"/>
            <w:tcBorders>
              <w:top w:val="single" w:sz="8" w:space="0" w:color="auto"/>
              <w:right w:val="single" w:sz="8" w:space="0" w:color="auto"/>
            </w:tcBorders>
            <w:vAlign w:val="bottom"/>
          </w:tcPr>
          <w:p w14:paraId="1B407A45" w14:textId="77777777" w:rsidR="00A930F6" w:rsidRDefault="008046DE">
            <w:pPr>
              <w:ind w:right="1160"/>
              <w:jc w:val="right"/>
              <w:rPr>
                <w:sz w:val="20"/>
                <w:szCs w:val="20"/>
              </w:rPr>
            </w:pPr>
            <w:r>
              <w:rPr>
                <w:rFonts w:eastAsia="Times New Roman"/>
                <w:sz w:val="28"/>
                <w:szCs w:val="28"/>
              </w:rPr>
              <w:t>1</w:t>
            </w:r>
          </w:p>
        </w:tc>
      </w:tr>
      <w:tr w:rsidR="00A930F6" w14:paraId="087FD2E9" w14:textId="77777777">
        <w:trPr>
          <w:trHeight w:val="300"/>
        </w:trPr>
        <w:tc>
          <w:tcPr>
            <w:tcW w:w="5940" w:type="dxa"/>
            <w:tcBorders>
              <w:left w:val="single" w:sz="8" w:space="0" w:color="auto"/>
              <w:bottom w:val="single" w:sz="8" w:space="0" w:color="auto"/>
              <w:right w:val="single" w:sz="8" w:space="0" w:color="auto"/>
            </w:tcBorders>
            <w:vAlign w:val="bottom"/>
          </w:tcPr>
          <w:p w14:paraId="62D39BFF"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6B146551" w14:textId="77777777" w:rsidR="00A930F6" w:rsidRDefault="00A930F6">
            <w:pPr>
              <w:rPr>
                <w:sz w:val="24"/>
                <w:szCs w:val="24"/>
              </w:rPr>
            </w:pPr>
          </w:p>
        </w:tc>
      </w:tr>
      <w:tr w:rsidR="00A930F6" w14:paraId="5FA1F614" w14:textId="77777777">
        <w:trPr>
          <w:trHeight w:val="304"/>
        </w:trPr>
        <w:tc>
          <w:tcPr>
            <w:tcW w:w="5940" w:type="dxa"/>
            <w:tcBorders>
              <w:left w:val="single" w:sz="8" w:space="0" w:color="auto"/>
              <w:right w:val="single" w:sz="8" w:space="0" w:color="auto"/>
            </w:tcBorders>
            <w:vAlign w:val="bottom"/>
          </w:tcPr>
          <w:p w14:paraId="2ACAD923" w14:textId="77777777" w:rsidR="00A930F6" w:rsidRDefault="00517460">
            <w:pPr>
              <w:spacing w:line="304" w:lineRule="exact"/>
              <w:ind w:left="120"/>
              <w:rPr>
                <w:sz w:val="20"/>
                <w:szCs w:val="20"/>
              </w:rPr>
            </w:pPr>
            <w:r>
              <w:rPr>
                <w:rFonts w:eastAsia="Times New Roman"/>
                <w:sz w:val="28"/>
                <w:szCs w:val="28"/>
              </w:rPr>
              <w:t xml:space="preserve">7. Филармонический </w:t>
            </w:r>
            <w:r w:rsidR="008046DE">
              <w:rPr>
                <w:rFonts w:eastAsia="Times New Roman"/>
                <w:sz w:val="28"/>
                <w:szCs w:val="28"/>
              </w:rPr>
              <w:t xml:space="preserve"> урок</w:t>
            </w:r>
          </w:p>
        </w:tc>
        <w:tc>
          <w:tcPr>
            <w:tcW w:w="2720" w:type="dxa"/>
            <w:tcBorders>
              <w:right w:val="single" w:sz="8" w:space="0" w:color="auto"/>
            </w:tcBorders>
            <w:vAlign w:val="bottom"/>
          </w:tcPr>
          <w:p w14:paraId="42F8D8CD"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11D9586B" w14:textId="77777777">
        <w:trPr>
          <w:trHeight w:val="408"/>
        </w:trPr>
        <w:tc>
          <w:tcPr>
            <w:tcW w:w="5940" w:type="dxa"/>
            <w:tcBorders>
              <w:left w:val="single" w:sz="8" w:space="0" w:color="auto"/>
              <w:bottom w:val="single" w:sz="8" w:space="0" w:color="auto"/>
              <w:right w:val="single" w:sz="8" w:space="0" w:color="auto"/>
            </w:tcBorders>
            <w:vAlign w:val="bottom"/>
          </w:tcPr>
          <w:p w14:paraId="636A53A7"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01180736" w14:textId="77777777" w:rsidR="00A930F6" w:rsidRDefault="00A930F6">
            <w:pPr>
              <w:rPr>
                <w:sz w:val="24"/>
                <w:szCs w:val="24"/>
              </w:rPr>
            </w:pPr>
          </w:p>
        </w:tc>
      </w:tr>
    </w:tbl>
    <w:p w14:paraId="5A21C462" w14:textId="77777777" w:rsidR="00A930F6" w:rsidRDefault="00A930F6">
      <w:pPr>
        <w:spacing w:line="200" w:lineRule="exact"/>
        <w:rPr>
          <w:sz w:val="20"/>
          <w:szCs w:val="20"/>
        </w:rPr>
      </w:pPr>
    </w:p>
    <w:p w14:paraId="5C77BBD4" w14:textId="77777777" w:rsidR="00A930F6" w:rsidRDefault="00A930F6">
      <w:pPr>
        <w:spacing w:line="349" w:lineRule="exact"/>
        <w:rPr>
          <w:sz w:val="20"/>
          <w:szCs w:val="20"/>
        </w:rPr>
      </w:pPr>
    </w:p>
    <w:p w14:paraId="786D9C76" w14:textId="77777777" w:rsidR="00A930F6" w:rsidRDefault="008046DE" w:rsidP="00216F03">
      <w:pPr>
        <w:numPr>
          <w:ilvl w:val="0"/>
          <w:numId w:val="24"/>
        </w:numPr>
        <w:tabs>
          <w:tab w:val="left" w:pos="580"/>
        </w:tabs>
        <w:ind w:left="580" w:hanging="220"/>
        <w:rPr>
          <w:rFonts w:eastAsia="Times New Roman"/>
          <w:b/>
          <w:bCs/>
          <w:sz w:val="28"/>
          <w:szCs w:val="28"/>
        </w:rPr>
      </w:pPr>
      <w:r>
        <w:rPr>
          <w:rFonts w:eastAsia="Times New Roman"/>
          <w:b/>
          <w:bCs/>
          <w:sz w:val="28"/>
          <w:szCs w:val="28"/>
        </w:rPr>
        <w:t>четверть</w:t>
      </w:r>
    </w:p>
    <w:p w14:paraId="20186304" w14:textId="77777777" w:rsidR="00A930F6" w:rsidRDefault="00A930F6">
      <w:pPr>
        <w:spacing w:line="143"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360"/>
        <w:gridCol w:w="5580"/>
        <w:gridCol w:w="2720"/>
      </w:tblGrid>
      <w:tr w:rsidR="00A930F6" w14:paraId="3182B256" w14:textId="77777777">
        <w:trPr>
          <w:trHeight w:val="329"/>
        </w:trPr>
        <w:tc>
          <w:tcPr>
            <w:tcW w:w="5940" w:type="dxa"/>
            <w:gridSpan w:val="2"/>
            <w:tcBorders>
              <w:top w:val="single" w:sz="8" w:space="0" w:color="auto"/>
              <w:left w:val="single" w:sz="8" w:space="0" w:color="auto"/>
              <w:right w:val="single" w:sz="8" w:space="0" w:color="auto"/>
            </w:tcBorders>
            <w:vAlign w:val="bottom"/>
          </w:tcPr>
          <w:p w14:paraId="629B4593" w14:textId="77777777" w:rsidR="00A930F6" w:rsidRDefault="008046DE">
            <w:pPr>
              <w:ind w:left="120"/>
              <w:rPr>
                <w:sz w:val="20"/>
                <w:szCs w:val="20"/>
              </w:rPr>
            </w:pPr>
            <w:r>
              <w:rPr>
                <w:rFonts w:eastAsia="Times New Roman"/>
                <w:b/>
                <w:bCs/>
                <w:sz w:val="28"/>
                <w:szCs w:val="28"/>
              </w:rPr>
              <w:t>Тема</w:t>
            </w:r>
          </w:p>
        </w:tc>
        <w:tc>
          <w:tcPr>
            <w:tcW w:w="2720" w:type="dxa"/>
            <w:tcBorders>
              <w:top w:val="single" w:sz="8" w:space="0" w:color="auto"/>
              <w:right w:val="single" w:sz="8" w:space="0" w:color="auto"/>
            </w:tcBorders>
            <w:vAlign w:val="bottom"/>
          </w:tcPr>
          <w:p w14:paraId="79C91049" w14:textId="77777777" w:rsidR="00A930F6" w:rsidRDefault="008046DE">
            <w:pPr>
              <w:ind w:right="200"/>
              <w:jc w:val="right"/>
              <w:rPr>
                <w:sz w:val="20"/>
                <w:szCs w:val="20"/>
              </w:rPr>
            </w:pPr>
            <w:r>
              <w:rPr>
                <w:rFonts w:eastAsia="Times New Roman"/>
                <w:b/>
                <w:bCs/>
                <w:sz w:val="28"/>
                <w:szCs w:val="28"/>
              </w:rPr>
              <w:t>Количество часов</w:t>
            </w:r>
          </w:p>
        </w:tc>
      </w:tr>
      <w:tr w:rsidR="00A930F6" w14:paraId="7DEE9DE7" w14:textId="77777777">
        <w:trPr>
          <w:trHeight w:val="163"/>
        </w:trPr>
        <w:tc>
          <w:tcPr>
            <w:tcW w:w="360" w:type="dxa"/>
            <w:tcBorders>
              <w:left w:val="single" w:sz="8" w:space="0" w:color="auto"/>
              <w:bottom w:val="single" w:sz="8" w:space="0" w:color="auto"/>
            </w:tcBorders>
            <w:vAlign w:val="bottom"/>
          </w:tcPr>
          <w:p w14:paraId="7E0063C8"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7000E7FD"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6DD0CA52" w14:textId="77777777" w:rsidR="00A930F6" w:rsidRDefault="00A930F6">
            <w:pPr>
              <w:rPr>
                <w:sz w:val="14"/>
                <w:szCs w:val="14"/>
              </w:rPr>
            </w:pPr>
          </w:p>
        </w:tc>
      </w:tr>
      <w:tr w:rsidR="00A930F6" w14:paraId="59967BC9" w14:textId="77777777">
        <w:trPr>
          <w:trHeight w:val="304"/>
        </w:trPr>
        <w:tc>
          <w:tcPr>
            <w:tcW w:w="360" w:type="dxa"/>
            <w:tcBorders>
              <w:left w:val="single" w:sz="8" w:space="0" w:color="auto"/>
            </w:tcBorders>
            <w:vAlign w:val="bottom"/>
          </w:tcPr>
          <w:p w14:paraId="462C9955" w14:textId="77777777" w:rsidR="00A930F6" w:rsidRDefault="008046DE">
            <w:pPr>
              <w:spacing w:line="304" w:lineRule="exact"/>
              <w:ind w:left="120"/>
              <w:rPr>
                <w:sz w:val="20"/>
                <w:szCs w:val="20"/>
              </w:rPr>
            </w:pPr>
            <w:r>
              <w:rPr>
                <w:rFonts w:eastAsia="Times New Roman"/>
                <w:sz w:val="28"/>
                <w:szCs w:val="28"/>
              </w:rPr>
              <w:t>1.</w:t>
            </w:r>
          </w:p>
        </w:tc>
        <w:tc>
          <w:tcPr>
            <w:tcW w:w="5580" w:type="dxa"/>
            <w:tcBorders>
              <w:right w:val="single" w:sz="8" w:space="0" w:color="auto"/>
            </w:tcBorders>
            <w:vAlign w:val="bottom"/>
          </w:tcPr>
          <w:p w14:paraId="380339CE" w14:textId="77777777" w:rsidR="00A930F6" w:rsidRDefault="008046DE">
            <w:pPr>
              <w:spacing w:line="304" w:lineRule="exact"/>
              <w:ind w:left="20"/>
              <w:rPr>
                <w:sz w:val="20"/>
                <w:szCs w:val="20"/>
              </w:rPr>
            </w:pPr>
            <w:r>
              <w:rPr>
                <w:rFonts w:eastAsia="Times New Roman"/>
                <w:sz w:val="28"/>
                <w:szCs w:val="28"/>
              </w:rPr>
              <w:t>Одночастная форма.</w:t>
            </w:r>
          </w:p>
        </w:tc>
        <w:tc>
          <w:tcPr>
            <w:tcW w:w="2720" w:type="dxa"/>
            <w:tcBorders>
              <w:right w:val="single" w:sz="8" w:space="0" w:color="auto"/>
            </w:tcBorders>
            <w:vAlign w:val="bottom"/>
          </w:tcPr>
          <w:p w14:paraId="6ECD6B33"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74C93A74" w14:textId="77777777">
        <w:trPr>
          <w:trHeight w:val="170"/>
        </w:trPr>
        <w:tc>
          <w:tcPr>
            <w:tcW w:w="360" w:type="dxa"/>
            <w:tcBorders>
              <w:left w:val="single" w:sz="8" w:space="0" w:color="auto"/>
              <w:bottom w:val="single" w:sz="8" w:space="0" w:color="auto"/>
            </w:tcBorders>
            <w:vAlign w:val="bottom"/>
          </w:tcPr>
          <w:p w14:paraId="7D17BC63"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12A31129"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14D61AA7" w14:textId="77777777" w:rsidR="00A930F6" w:rsidRDefault="00A930F6">
            <w:pPr>
              <w:rPr>
                <w:sz w:val="14"/>
                <w:szCs w:val="14"/>
              </w:rPr>
            </w:pPr>
          </w:p>
        </w:tc>
      </w:tr>
      <w:tr w:rsidR="00A930F6" w14:paraId="58BB5546" w14:textId="77777777">
        <w:trPr>
          <w:trHeight w:val="304"/>
        </w:trPr>
        <w:tc>
          <w:tcPr>
            <w:tcW w:w="360" w:type="dxa"/>
            <w:tcBorders>
              <w:left w:val="single" w:sz="8" w:space="0" w:color="auto"/>
            </w:tcBorders>
            <w:vAlign w:val="bottom"/>
          </w:tcPr>
          <w:p w14:paraId="66D46069" w14:textId="77777777" w:rsidR="00A930F6" w:rsidRDefault="008046DE">
            <w:pPr>
              <w:spacing w:line="304" w:lineRule="exact"/>
              <w:ind w:left="120"/>
              <w:rPr>
                <w:sz w:val="20"/>
                <w:szCs w:val="20"/>
              </w:rPr>
            </w:pPr>
            <w:r>
              <w:rPr>
                <w:rFonts w:eastAsia="Times New Roman"/>
                <w:sz w:val="28"/>
                <w:szCs w:val="28"/>
              </w:rPr>
              <w:t>2.</w:t>
            </w:r>
          </w:p>
        </w:tc>
        <w:tc>
          <w:tcPr>
            <w:tcW w:w="5580" w:type="dxa"/>
            <w:tcBorders>
              <w:right w:val="single" w:sz="8" w:space="0" w:color="auto"/>
            </w:tcBorders>
            <w:vAlign w:val="bottom"/>
          </w:tcPr>
          <w:p w14:paraId="7C83881D" w14:textId="77777777" w:rsidR="00A930F6" w:rsidRDefault="008046DE">
            <w:pPr>
              <w:spacing w:line="304" w:lineRule="exact"/>
              <w:ind w:left="20"/>
              <w:rPr>
                <w:sz w:val="20"/>
                <w:szCs w:val="20"/>
              </w:rPr>
            </w:pPr>
            <w:r>
              <w:rPr>
                <w:rFonts w:eastAsia="Times New Roman"/>
                <w:sz w:val="28"/>
                <w:szCs w:val="28"/>
              </w:rPr>
              <w:t>Простая двухчастная форма.</w:t>
            </w:r>
          </w:p>
        </w:tc>
        <w:tc>
          <w:tcPr>
            <w:tcW w:w="2720" w:type="dxa"/>
            <w:tcBorders>
              <w:right w:val="single" w:sz="8" w:space="0" w:color="auto"/>
            </w:tcBorders>
            <w:vAlign w:val="bottom"/>
          </w:tcPr>
          <w:p w14:paraId="5D09B6EC"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1A0FF33C" w14:textId="77777777">
        <w:trPr>
          <w:trHeight w:val="169"/>
        </w:trPr>
        <w:tc>
          <w:tcPr>
            <w:tcW w:w="360" w:type="dxa"/>
            <w:tcBorders>
              <w:left w:val="single" w:sz="8" w:space="0" w:color="auto"/>
              <w:bottom w:val="single" w:sz="8" w:space="0" w:color="auto"/>
            </w:tcBorders>
            <w:vAlign w:val="bottom"/>
          </w:tcPr>
          <w:p w14:paraId="25C33A98"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4DAB9CBB"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4BA87EA9" w14:textId="77777777" w:rsidR="00A930F6" w:rsidRDefault="00A930F6">
            <w:pPr>
              <w:rPr>
                <w:sz w:val="14"/>
                <w:szCs w:val="14"/>
              </w:rPr>
            </w:pPr>
          </w:p>
        </w:tc>
      </w:tr>
      <w:tr w:rsidR="00A930F6" w14:paraId="77B9E68D" w14:textId="77777777">
        <w:trPr>
          <w:trHeight w:val="304"/>
        </w:trPr>
        <w:tc>
          <w:tcPr>
            <w:tcW w:w="360" w:type="dxa"/>
            <w:tcBorders>
              <w:left w:val="single" w:sz="8" w:space="0" w:color="auto"/>
            </w:tcBorders>
            <w:vAlign w:val="bottom"/>
          </w:tcPr>
          <w:p w14:paraId="70F31677" w14:textId="77777777" w:rsidR="00A930F6" w:rsidRDefault="008046DE">
            <w:pPr>
              <w:spacing w:line="304" w:lineRule="exact"/>
              <w:ind w:left="120"/>
              <w:rPr>
                <w:sz w:val="20"/>
                <w:szCs w:val="20"/>
              </w:rPr>
            </w:pPr>
            <w:r>
              <w:rPr>
                <w:rFonts w:eastAsia="Times New Roman"/>
                <w:sz w:val="28"/>
                <w:szCs w:val="28"/>
              </w:rPr>
              <w:t>3.</w:t>
            </w:r>
          </w:p>
        </w:tc>
        <w:tc>
          <w:tcPr>
            <w:tcW w:w="5580" w:type="dxa"/>
            <w:tcBorders>
              <w:right w:val="single" w:sz="8" w:space="0" w:color="auto"/>
            </w:tcBorders>
            <w:vAlign w:val="bottom"/>
          </w:tcPr>
          <w:p w14:paraId="38B1D2FC" w14:textId="77777777" w:rsidR="00A930F6" w:rsidRDefault="008046DE">
            <w:pPr>
              <w:spacing w:line="304" w:lineRule="exact"/>
              <w:ind w:left="20"/>
              <w:rPr>
                <w:sz w:val="20"/>
                <w:szCs w:val="20"/>
              </w:rPr>
            </w:pPr>
            <w:r>
              <w:rPr>
                <w:rFonts w:eastAsia="Times New Roman"/>
                <w:sz w:val="28"/>
                <w:szCs w:val="28"/>
              </w:rPr>
              <w:t>Простая трѐхчастная форма.</w:t>
            </w:r>
          </w:p>
        </w:tc>
        <w:tc>
          <w:tcPr>
            <w:tcW w:w="2720" w:type="dxa"/>
            <w:tcBorders>
              <w:right w:val="single" w:sz="8" w:space="0" w:color="auto"/>
            </w:tcBorders>
            <w:vAlign w:val="bottom"/>
          </w:tcPr>
          <w:p w14:paraId="18F7DBDA"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51D609F4" w14:textId="77777777">
        <w:trPr>
          <w:trHeight w:val="168"/>
        </w:trPr>
        <w:tc>
          <w:tcPr>
            <w:tcW w:w="360" w:type="dxa"/>
            <w:tcBorders>
              <w:left w:val="single" w:sz="8" w:space="0" w:color="auto"/>
              <w:bottom w:val="single" w:sz="8" w:space="0" w:color="auto"/>
            </w:tcBorders>
            <w:vAlign w:val="bottom"/>
          </w:tcPr>
          <w:p w14:paraId="31CE9D72"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5E7AD962"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29F25C92" w14:textId="77777777" w:rsidR="00A930F6" w:rsidRDefault="00A930F6">
            <w:pPr>
              <w:rPr>
                <w:sz w:val="14"/>
                <w:szCs w:val="14"/>
              </w:rPr>
            </w:pPr>
          </w:p>
        </w:tc>
      </w:tr>
      <w:tr w:rsidR="00A930F6" w14:paraId="7FE9D6F4" w14:textId="77777777">
        <w:trPr>
          <w:trHeight w:val="306"/>
        </w:trPr>
        <w:tc>
          <w:tcPr>
            <w:tcW w:w="360" w:type="dxa"/>
            <w:tcBorders>
              <w:left w:val="single" w:sz="8" w:space="0" w:color="auto"/>
            </w:tcBorders>
            <w:vAlign w:val="bottom"/>
          </w:tcPr>
          <w:p w14:paraId="1B48C955" w14:textId="77777777" w:rsidR="00A930F6" w:rsidRDefault="008046DE">
            <w:pPr>
              <w:spacing w:line="306" w:lineRule="exact"/>
              <w:ind w:left="120"/>
              <w:rPr>
                <w:sz w:val="20"/>
                <w:szCs w:val="20"/>
              </w:rPr>
            </w:pPr>
            <w:r>
              <w:rPr>
                <w:rFonts w:eastAsia="Times New Roman"/>
                <w:sz w:val="28"/>
                <w:szCs w:val="28"/>
              </w:rPr>
              <w:t>4.</w:t>
            </w:r>
          </w:p>
        </w:tc>
        <w:tc>
          <w:tcPr>
            <w:tcW w:w="5580" w:type="dxa"/>
            <w:tcBorders>
              <w:right w:val="single" w:sz="8" w:space="0" w:color="auto"/>
            </w:tcBorders>
            <w:vAlign w:val="bottom"/>
          </w:tcPr>
          <w:p w14:paraId="526086BD" w14:textId="77777777" w:rsidR="00A930F6" w:rsidRDefault="008046DE">
            <w:pPr>
              <w:spacing w:line="306" w:lineRule="exact"/>
              <w:ind w:left="20"/>
              <w:rPr>
                <w:sz w:val="20"/>
                <w:szCs w:val="20"/>
              </w:rPr>
            </w:pPr>
            <w:r>
              <w:rPr>
                <w:rFonts w:eastAsia="Times New Roman"/>
                <w:sz w:val="28"/>
                <w:szCs w:val="28"/>
              </w:rPr>
              <w:t>Форма рондо.</w:t>
            </w:r>
          </w:p>
        </w:tc>
        <w:tc>
          <w:tcPr>
            <w:tcW w:w="2720" w:type="dxa"/>
            <w:tcBorders>
              <w:right w:val="single" w:sz="8" w:space="0" w:color="auto"/>
            </w:tcBorders>
            <w:vAlign w:val="bottom"/>
          </w:tcPr>
          <w:p w14:paraId="5C1DD7BA" w14:textId="77777777" w:rsidR="00A930F6" w:rsidRDefault="008046DE">
            <w:pPr>
              <w:spacing w:line="306" w:lineRule="exact"/>
              <w:ind w:right="1160"/>
              <w:jc w:val="right"/>
              <w:rPr>
                <w:sz w:val="20"/>
                <w:szCs w:val="20"/>
              </w:rPr>
            </w:pPr>
            <w:r>
              <w:rPr>
                <w:rFonts w:eastAsia="Times New Roman"/>
                <w:sz w:val="28"/>
                <w:szCs w:val="28"/>
              </w:rPr>
              <w:t>1</w:t>
            </w:r>
          </w:p>
        </w:tc>
      </w:tr>
      <w:tr w:rsidR="00A930F6" w14:paraId="1DAD91F8" w14:textId="77777777">
        <w:trPr>
          <w:trHeight w:val="168"/>
        </w:trPr>
        <w:tc>
          <w:tcPr>
            <w:tcW w:w="360" w:type="dxa"/>
            <w:tcBorders>
              <w:left w:val="single" w:sz="8" w:space="0" w:color="auto"/>
              <w:bottom w:val="single" w:sz="8" w:space="0" w:color="auto"/>
            </w:tcBorders>
            <w:vAlign w:val="bottom"/>
          </w:tcPr>
          <w:p w14:paraId="48E84D6B"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12EEE89A"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725E108B" w14:textId="77777777" w:rsidR="00A930F6" w:rsidRDefault="00A930F6">
            <w:pPr>
              <w:rPr>
                <w:sz w:val="14"/>
                <w:szCs w:val="14"/>
              </w:rPr>
            </w:pPr>
          </w:p>
        </w:tc>
      </w:tr>
      <w:tr w:rsidR="00A930F6" w14:paraId="7A75C7C9" w14:textId="77777777">
        <w:trPr>
          <w:trHeight w:val="304"/>
        </w:trPr>
        <w:tc>
          <w:tcPr>
            <w:tcW w:w="360" w:type="dxa"/>
            <w:tcBorders>
              <w:left w:val="single" w:sz="8" w:space="0" w:color="auto"/>
            </w:tcBorders>
            <w:vAlign w:val="bottom"/>
          </w:tcPr>
          <w:p w14:paraId="26C5991C" w14:textId="77777777" w:rsidR="00A930F6" w:rsidRDefault="008046DE">
            <w:pPr>
              <w:spacing w:line="304" w:lineRule="exact"/>
              <w:ind w:left="120"/>
              <w:rPr>
                <w:sz w:val="20"/>
                <w:szCs w:val="20"/>
              </w:rPr>
            </w:pPr>
            <w:r>
              <w:rPr>
                <w:rFonts w:eastAsia="Times New Roman"/>
                <w:sz w:val="28"/>
                <w:szCs w:val="28"/>
              </w:rPr>
              <w:t>5.</w:t>
            </w:r>
          </w:p>
        </w:tc>
        <w:tc>
          <w:tcPr>
            <w:tcW w:w="5580" w:type="dxa"/>
            <w:tcBorders>
              <w:right w:val="single" w:sz="8" w:space="0" w:color="auto"/>
            </w:tcBorders>
            <w:vAlign w:val="bottom"/>
          </w:tcPr>
          <w:p w14:paraId="058F7BA0" w14:textId="77777777" w:rsidR="00A930F6" w:rsidRDefault="008046DE">
            <w:pPr>
              <w:spacing w:line="304" w:lineRule="exact"/>
              <w:ind w:left="20"/>
              <w:rPr>
                <w:sz w:val="20"/>
                <w:szCs w:val="20"/>
              </w:rPr>
            </w:pPr>
            <w:r>
              <w:rPr>
                <w:rFonts w:eastAsia="Times New Roman"/>
                <w:sz w:val="28"/>
                <w:szCs w:val="28"/>
              </w:rPr>
              <w:t>Вариации.</w:t>
            </w:r>
          </w:p>
        </w:tc>
        <w:tc>
          <w:tcPr>
            <w:tcW w:w="2720" w:type="dxa"/>
            <w:tcBorders>
              <w:right w:val="single" w:sz="8" w:space="0" w:color="auto"/>
            </w:tcBorders>
            <w:vAlign w:val="bottom"/>
          </w:tcPr>
          <w:p w14:paraId="6C86624B" w14:textId="77777777" w:rsidR="00A930F6" w:rsidRDefault="00517460">
            <w:pPr>
              <w:spacing w:line="304" w:lineRule="exact"/>
              <w:ind w:right="1160"/>
              <w:jc w:val="right"/>
              <w:rPr>
                <w:sz w:val="20"/>
                <w:szCs w:val="20"/>
              </w:rPr>
            </w:pPr>
            <w:r>
              <w:rPr>
                <w:rFonts w:eastAsia="Times New Roman"/>
                <w:sz w:val="28"/>
                <w:szCs w:val="28"/>
              </w:rPr>
              <w:t>1</w:t>
            </w:r>
          </w:p>
        </w:tc>
      </w:tr>
      <w:tr w:rsidR="00A930F6" w14:paraId="7FA7AEE8" w14:textId="77777777">
        <w:trPr>
          <w:trHeight w:val="266"/>
        </w:trPr>
        <w:tc>
          <w:tcPr>
            <w:tcW w:w="360" w:type="dxa"/>
            <w:tcBorders>
              <w:left w:val="single" w:sz="8" w:space="0" w:color="auto"/>
              <w:bottom w:val="single" w:sz="8" w:space="0" w:color="auto"/>
            </w:tcBorders>
            <w:vAlign w:val="bottom"/>
          </w:tcPr>
          <w:p w14:paraId="137E63A2" w14:textId="77777777" w:rsidR="00A930F6" w:rsidRDefault="00A930F6">
            <w:pPr>
              <w:rPr>
                <w:sz w:val="23"/>
                <w:szCs w:val="23"/>
              </w:rPr>
            </w:pPr>
          </w:p>
        </w:tc>
        <w:tc>
          <w:tcPr>
            <w:tcW w:w="5580" w:type="dxa"/>
            <w:tcBorders>
              <w:bottom w:val="single" w:sz="8" w:space="0" w:color="auto"/>
              <w:right w:val="single" w:sz="8" w:space="0" w:color="auto"/>
            </w:tcBorders>
            <w:vAlign w:val="bottom"/>
          </w:tcPr>
          <w:p w14:paraId="72C0E9D5" w14:textId="77777777" w:rsidR="00A930F6" w:rsidRDefault="00A930F6">
            <w:pPr>
              <w:rPr>
                <w:sz w:val="23"/>
                <w:szCs w:val="23"/>
              </w:rPr>
            </w:pPr>
          </w:p>
        </w:tc>
        <w:tc>
          <w:tcPr>
            <w:tcW w:w="2720" w:type="dxa"/>
            <w:tcBorders>
              <w:bottom w:val="single" w:sz="8" w:space="0" w:color="auto"/>
              <w:right w:val="single" w:sz="8" w:space="0" w:color="auto"/>
            </w:tcBorders>
            <w:vAlign w:val="bottom"/>
          </w:tcPr>
          <w:p w14:paraId="6DD7821E" w14:textId="77777777" w:rsidR="00A930F6" w:rsidRDefault="00A930F6">
            <w:pPr>
              <w:rPr>
                <w:sz w:val="23"/>
                <w:szCs w:val="23"/>
              </w:rPr>
            </w:pPr>
          </w:p>
        </w:tc>
      </w:tr>
      <w:tr w:rsidR="00A930F6" w14:paraId="601C32FC" w14:textId="77777777">
        <w:trPr>
          <w:trHeight w:val="304"/>
        </w:trPr>
        <w:tc>
          <w:tcPr>
            <w:tcW w:w="360" w:type="dxa"/>
            <w:tcBorders>
              <w:left w:val="single" w:sz="8" w:space="0" w:color="auto"/>
            </w:tcBorders>
            <w:vAlign w:val="bottom"/>
          </w:tcPr>
          <w:p w14:paraId="5EEDFDC7" w14:textId="77777777" w:rsidR="00A930F6" w:rsidRDefault="008046DE">
            <w:pPr>
              <w:spacing w:line="304" w:lineRule="exact"/>
              <w:ind w:left="120"/>
              <w:rPr>
                <w:sz w:val="20"/>
                <w:szCs w:val="20"/>
              </w:rPr>
            </w:pPr>
            <w:r>
              <w:rPr>
                <w:rFonts w:eastAsia="Times New Roman"/>
                <w:sz w:val="28"/>
                <w:szCs w:val="28"/>
              </w:rPr>
              <w:t>6.</w:t>
            </w:r>
          </w:p>
        </w:tc>
        <w:tc>
          <w:tcPr>
            <w:tcW w:w="5580" w:type="dxa"/>
            <w:tcBorders>
              <w:right w:val="single" w:sz="8" w:space="0" w:color="auto"/>
            </w:tcBorders>
            <w:vAlign w:val="bottom"/>
          </w:tcPr>
          <w:p w14:paraId="6B2DB31A" w14:textId="77777777" w:rsidR="00A930F6" w:rsidRDefault="008046DE">
            <w:pPr>
              <w:spacing w:line="304" w:lineRule="exact"/>
              <w:ind w:left="120"/>
              <w:rPr>
                <w:sz w:val="20"/>
                <w:szCs w:val="20"/>
              </w:rPr>
            </w:pPr>
            <w:r>
              <w:rPr>
                <w:rFonts w:eastAsia="Times New Roman"/>
                <w:sz w:val="28"/>
                <w:szCs w:val="28"/>
              </w:rPr>
              <w:t>Сонатно-симфонический цикл.</w:t>
            </w:r>
          </w:p>
        </w:tc>
        <w:tc>
          <w:tcPr>
            <w:tcW w:w="2720" w:type="dxa"/>
            <w:tcBorders>
              <w:right w:val="single" w:sz="8" w:space="0" w:color="auto"/>
            </w:tcBorders>
            <w:vAlign w:val="bottom"/>
          </w:tcPr>
          <w:p w14:paraId="533CD74B" w14:textId="77777777" w:rsidR="00A930F6" w:rsidRDefault="00517460">
            <w:pPr>
              <w:spacing w:line="304" w:lineRule="exact"/>
              <w:ind w:right="1160"/>
              <w:jc w:val="right"/>
              <w:rPr>
                <w:sz w:val="20"/>
                <w:szCs w:val="20"/>
              </w:rPr>
            </w:pPr>
            <w:r>
              <w:rPr>
                <w:rFonts w:eastAsia="Times New Roman"/>
                <w:sz w:val="28"/>
                <w:szCs w:val="28"/>
              </w:rPr>
              <w:t>2</w:t>
            </w:r>
          </w:p>
        </w:tc>
      </w:tr>
      <w:tr w:rsidR="00A930F6" w14:paraId="1CCA2517" w14:textId="77777777">
        <w:trPr>
          <w:trHeight w:val="300"/>
        </w:trPr>
        <w:tc>
          <w:tcPr>
            <w:tcW w:w="360" w:type="dxa"/>
            <w:tcBorders>
              <w:left w:val="single" w:sz="8" w:space="0" w:color="auto"/>
              <w:bottom w:val="single" w:sz="8" w:space="0" w:color="auto"/>
            </w:tcBorders>
            <w:vAlign w:val="bottom"/>
          </w:tcPr>
          <w:p w14:paraId="34DCC61D" w14:textId="77777777" w:rsidR="00A930F6" w:rsidRDefault="00A930F6">
            <w:pPr>
              <w:rPr>
                <w:sz w:val="24"/>
                <w:szCs w:val="24"/>
              </w:rPr>
            </w:pPr>
          </w:p>
        </w:tc>
        <w:tc>
          <w:tcPr>
            <w:tcW w:w="5580" w:type="dxa"/>
            <w:tcBorders>
              <w:bottom w:val="single" w:sz="8" w:space="0" w:color="auto"/>
              <w:right w:val="single" w:sz="8" w:space="0" w:color="auto"/>
            </w:tcBorders>
            <w:vAlign w:val="bottom"/>
          </w:tcPr>
          <w:p w14:paraId="14A914D7"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35912877" w14:textId="77777777" w:rsidR="00A930F6" w:rsidRDefault="00A930F6">
            <w:pPr>
              <w:rPr>
                <w:sz w:val="24"/>
                <w:szCs w:val="24"/>
              </w:rPr>
            </w:pPr>
          </w:p>
        </w:tc>
      </w:tr>
      <w:tr w:rsidR="00A930F6" w14:paraId="620999D5" w14:textId="77777777">
        <w:trPr>
          <w:trHeight w:val="304"/>
        </w:trPr>
        <w:tc>
          <w:tcPr>
            <w:tcW w:w="360" w:type="dxa"/>
            <w:tcBorders>
              <w:left w:val="single" w:sz="8" w:space="0" w:color="auto"/>
            </w:tcBorders>
            <w:vAlign w:val="bottom"/>
          </w:tcPr>
          <w:p w14:paraId="11FD9E41" w14:textId="77777777" w:rsidR="00A930F6" w:rsidRDefault="008046DE">
            <w:pPr>
              <w:spacing w:line="304" w:lineRule="exact"/>
              <w:ind w:left="120"/>
              <w:rPr>
                <w:sz w:val="20"/>
                <w:szCs w:val="20"/>
              </w:rPr>
            </w:pPr>
            <w:r>
              <w:rPr>
                <w:rFonts w:eastAsia="Times New Roman"/>
                <w:sz w:val="28"/>
                <w:szCs w:val="28"/>
              </w:rPr>
              <w:t>7.</w:t>
            </w:r>
          </w:p>
        </w:tc>
        <w:tc>
          <w:tcPr>
            <w:tcW w:w="5580" w:type="dxa"/>
            <w:tcBorders>
              <w:right w:val="single" w:sz="8" w:space="0" w:color="auto"/>
            </w:tcBorders>
            <w:vAlign w:val="bottom"/>
          </w:tcPr>
          <w:p w14:paraId="49ACCE3F" w14:textId="77777777" w:rsidR="00A930F6" w:rsidRDefault="00517460">
            <w:pPr>
              <w:spacing w:line="304" w:lineRule="exact"/>
              <w:ind w:left="20"/>
              <w:rPr>
                <w:sz w:val="20"/>
                <w:szCs w:val="20"/>
              </w:rPr>
            </w:pPr>
            <w:r>
              <w:rPr>
                <w:rFonts w:eastAsia="Times New Roman"/>
                <w:sz w:val="28"/>
                <w:szCs w:val="28"/>
              </w:rPr>
              <w:t>Филармонический</w:t>
            </w:r>
            <w:r w:rsidR="008046DE">
              <w:rPr>
                <w:rFonts w:eastAsia="Times New Roman"/>
                <w:sz w:val="28"/>
                <w:szCs w:val="28"/>
              </w:rPr>
              <w:t xml:space="preserve"> урок.</w:t>
            </w:r>
          </w:p>
        </w:tc>
        <w:tc>
          <w:tcPr>
            <w:tcW w:w="2720" w:type="dxa"/>
            <w:tcBorders>
              <w:right w:val="single" w:sz="8" w:space="0" w:color="auto"/>
            </w:tcBorders>
            <w:vAlign w:val="bottom"/>
          </w:tcPr>
          <w:p w14:paraId="05712E4B" w14:textId="77777777" w:rsidR="00A930F6" w:rsidRDefault="00517460">
            <w:pPr>
              <w:spacing w:line="304" w:lineRule="exact"/>
              <w:ind w:right="1160"/>
              <w:jc w:val="right"/>
              <w:rPr>
                <w:sz w:val="20"/>
                <w:szCs w:val="20"/>
              </w:rPr>
            </w:pPr>
            <w:r>
              <w:rPr>
                <w:rFonts w:eastAsia="Times New Roman"/>
                <w:sz w:val="28"/>
                <w:szCs w:val="28"/>
              </w:rPr>
              <w:t>3</w:t>
            </w:r>
          </w:p>
        </w:tc>
      </w:tr>
      <w:tr w:rsidR="00A930F6" w14:paraId="23D92745" w14:textId="77777777">
        <w:trPr>
          <w:trHeight w:val="182"/>
        </w:trPr>
        <w:tc>
          <w:tcPr>
            <w:tcW w:w="360" w:type="dxa"/>
            <w:tcBorders>
              <w:left w:val="single" w:sz="8" w:space="0" w:color="auto"/>
              <w:bottom w:val="single" w:sz="8" w:space="0" w:color="auto"/>
            </w:tcBorders>
            <w:vAlign w:val="bottom"/>
          </w:tcPr>
          <w:p w14:paraId="255F6F20" w14:textId="77777777" w:rsidR="00A930F6" w:rsidRDefault="00A930F6">
            <w:pPr>
              <w:rPr>
                <w:sz w:val="15"/>
                <w:szCs w:val="15"/>
              </w:rPr>
            </w:pPr>
          </w:p>
        </w:tc>
        <w:tc>
          <w:tcPr>
            <w:tcW w:w="5580" w:type="dxa"/>
            <w:tcBorders>
              <w:bottom w:val="single" w:sz="8" w:space="0" w:color="auto"/>
              <w:right w:val="single" w:sz="8" w:space="0" w:color="auto"/>
            </w:tcBorders>
            <w:vAlign w:val="bottom"/>
          </w:tcPr>
          <w:p w14:paraId="5936E3EF" w14:textId="77777777" w:rsidR="00A930F6" w:rsidRDefault="00A930F6">
            <w:pPr>
              <w:rPr>
                <w:sz w:val="15"/>
                <w:szCs w:val="15"/>
              </w:rPr>
            </w:pPr>
          </w:p>
        </w:tc>
        <w:tc>
          <w:tcPr>
            <w:tcW w:w="2720" w:type="dxa"/>
            <w:tcBorders>
              <w:bottom w:val="single" w:sz="8" w:space="0" w:color="auto"/>
              <w:right w:val="single" w:sz="8" w:space="0" w:color="auto"/>
            </w:tcBorders>
            <w:vAlign w:val="bottom"/>
          </w:tcPr>
          <w:p w14:paraId="29D32257" w14:textId="77777777" w:rsidR="00A930F6" w:rsidRDefault="00A930F6">
            <w:pPr>
              <w:rPr>
                <w:sz w:val="15"/>
                <w:szCs w:val="15"/>
              </w:rPr>
            </w:pPr>
          </w:p>
        </w:tc>
      </w:tr>
    </w:tbl>
    <w:p w14:paraId="5CC4365D" w14:textId="77777777" w:rsidR="00A930F6" w:rsidRDefault="00A930F6">
      <w:pPr>
        <w:spacing w:line="200" w:lineRule="exact"/>
        <w:rPr>
          <w:sz w:val="20"/>
          <w:szCs w:val="20"/>
        </w:rPr>
      </w:pPr>
    </w:p>
    <w:p w14:paraId="6E6685BE" w14:textId="77777777" w:rsidR="00A930F6" w:rsidRDefault="00A930F6">
      <w:pPr>
        <w:spacing w:line="200" w:lineRule="exact"/>
        <w:rPr>
          <w:sz w:val="20"/>
          <w:szCs w:val="20"/>
        </w:rPr>
      </w:pPr>
    </w:p>
    <w:p w14:paraId="6E25C2CE" w14:textId="77777777" w:rsidR="00A930F6" w:rsidRDefault="008046DE" w:rsidP="00216F03">
      <w:pPr>
        <w:numPr>
          <w:ilvl w:val="0"/>
          <w:numId w:val="25"/>
        </w:numPr>
        <w:tabs>
          <w:tab w:val="left" w:pos="580"/>
        </w:tabs>
        <w:ind w:left="580" w:hanging="220"/>
        <w:rPr>
          <w:rFonts w:eastAsia="Times New Roman"/>
          <w:b/>
          <w:bCs/>
          <w:sz w:val="28"/>
          <w:szCs w:val="28"/>
        </w:rPr>
      </w:pPr>
      <w:r>
        <w:rPr>
          <w:rFonts w:eastAsia="Times New Roman"/>
          <w:b/>
          <w:bCs/>
          <w:sz w:val="28"/>
          <w:szCs w:val="28"/>
        </w:rPr>
        <w:t>четверть</w:t>
      </w:r>
    </w:p>
    <w:p w14:paraId="39AF518C" w14:textId="77777777" w:rsidR="00A930F6" w:rsidRDefault="00A930F6">
      <w:pPr>
        <w:spacing w:line="146"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360"/>
        <w:gridCol w:w="5580"/>
        <w:gridCol w:w="2720"/>
      </w:tblGrid>
      <w:tr w:rsidR="00A930F6" w14:paraId="73DEDE68" w14:textId="77777777">
        <w:trPr>
          <w:trHeight w:val="329"/>
        </w:trPr>
        <w:tc>
          <w:tcPr>
            <w:tcW w:w="5940" w:type="dxa"/>
            <w:gridSpan w:val="2"/>
            <w:tcBorders>
              <w:top w:val="single" w:sz="8" w:space="0" w:color="auto"/>
              <w:left w:val="single" w:sz="8" w:space="0" w:color="auto"/>
              <w:right w:val="single" w:sz="8" w:space="0" w:color="auto"/>
            </w:tcBorders>
            <w:vAlign w:val="bottom"/>
          </w:tcPr>
          <w:p w14:paraId="15D83351" w14:textId="77777777" w:rsidR="00A930F6" w:rsidRDefault="008046DE">
            <w:pPr>
              <w:ind w:left="120"/>
              <w:rPr>
                <w:sz w:val="20"/>
                <w:szCs w:val="20"/>
              </w:rPr>
            </w:pPr>
            <w:r>
              <w:rPr>
                <w:rFonts w:eastAsia="Times New Roman"/>
                <w:b/>
                <w:bCs/>
                <w:sz w:val="28"/>
                <w:szCs w:val="28"/>
              </w:rPr>
              <w:t>Тема</w:t>
            </w:r>
          </w:p>
        </w:tc>
        <w:tc>
          <w:tcPr>
            <w:tcW w:w="2720" w:type="dxa"/>
            <w:tcBorders>
              <w:top w:val="single" w:sz="8" w:space="0" w:color="auto"/>
              <w:right w:val="single" w:sz="8" w:space="0" w:color="auto"/>
            </w:tcBorders>
            <w:vAlign w:val="bottom"/>
          </w:tcPr>
          <w:p w14:paraId="22355A88" w14:textId="77777777" w:rsidR="00A930F6" w:rsidRDefault="008046DE">
            <w:pPr>
              <w:ind w:right="200"/>
              <w:jc w:val="right"/>
              <w:rPr>
                <w:sz w:val="20"/>
                <w:szCs w:val="20"/>
              </w:rPr>
            </w:pPr>
            <w:r>
              <w:rPr>
                <w:rFonts w:eastAsia="Times New Roman"/>
                <w:b/>
                <w:bCs/>
                <w:sz w:val="28"/>
                <w:szCs w:val="28"/>
              </w:rPr>
              <w:t>Количество часов</w:t>
            </w:r>
          </w:p>
        </w:tc>
      </w:tr>
      <w:tr w:rsidR="00A930F6" w14:paraId="34C80DAF" w14:textId="77777777">
        <w:trPr>
          <w:trHeight w:val="163"/>
        </w:trPr>
        <w:tc>
          <w:tcPr>
            <w:tcW w:w="5940" w:type="dxa"/>
            <w:gridSpan w:val="2"/>
            <w:tcBorders>
              <w:left w:val="single" w:sz="8" w:space="0" w:color="auto"/>
              <w:bottom w:val="single" w:sz="8" w:space="0" w:color="auto"/>
              <w:right w:val="single" w:sz="8" w:space="0" w:color="auto"/>
            </w:tcBorders>
            <w:vAlign w:val="bottom"/>
          </w:tcPr>
          <w:p w14:paraId="4807352A"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578F6FFC" w14:textId="77777777" w:rsidR="00A930F6" w:rsidRDefault="00A930F6">
            <w:pPr>
              <w:rPr>
                <w:sz w:val="14"/>
                <w:szCs w:val="14"/>
              </w:rPr>
            </w:pPr>
          </w:p>
        </w:tc>
      </w:tr>
      <w:tr w:rsidR="00A930F6" w14:paraId="6109C4D0" w14:textId="77777777">
        <w:trPr>
          <w:trHeight w:val="304"/>
        </w:trPr>
        <w:tc>
          <w:tcPr>
            <w:tcW w:w="5940" w:type="dxa"/>
            <w:gridSpan w:val="2"/>
            <w:tcBorders>
              <w:left w:val="single" w:sz="8" w:space="0" w:color="auto"/>
              <w:right w:val="single" w:sz="8" w:space="0" w:color="auto"/>
            </w:tcBorders>
            <w:vAlign w:val="bottom"/>
          </w:tcPr>
          <w:p w14:paraId="79C1C511" w14:textId="77777777" w:rsidR="00A930F6" w:rsidRDefault="008046DE">
            <w:pPr>
              <w:spacing w:line="304" w:lineRule="exact"/>
              <w:ind w:left="120"/>
              <w:rPr>
                <w:sz w:val="20"/>
                <w:szCs w:val="20"/>
              </w:rPr>
            </w:pPr>
            <w:r>
              <w:rPr>
                <w:rFonts w:eastAsia="Times New Roman"/>
                <w:sz w:val="28"/>
                <w:szCs w:val="28"/>
              </w:rPr>
              <w:t>1. Вокальные жанры.</w:t>
            </w:r>
          </w:p>
        </w:tc>
        <w:tc>
          <w:tcPr>
            <w:tcW w:w="2720" w:type="dxa"/>
            <w:tcBorders>
              <w:right w:val="single" w:sz="8" w:space="0" w:color="auto"/>
            </w:tcBorders>
            <w:vAlign w:val="bottom"/>
          </w:tcPr>
          <w:p w14:paraId="19B21CDB"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12F68F77" w14:textId="77777777">
        <w:trPr>
          <w:trHeight w:val="168"/>
        </w:trPr>
        <w:tc>
          <w:tcPr>
            <w:tcW w:w="360" w:type="dxa"/>
            <w:tcBorders>
              <w:left w:val="single" w:sz="8" w:space="0" w:color="auto"/>
              <w:bottom w:val="single" w:sz="8" w:space="0" w:color="auto"/>
            </w:tcBorders>
            <w:vAlign w:val="bottom"/>
          </w:tcPr>
          <w:p w14:paraId="4ED055CC"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29786514"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0ACA6E4F" w14:textId="77777777" w:rsidR="00A930F6" w:rsidRDefault="00A930F6">
            <w:pPr>
              <w:rPr>
                <w:sz w:val="14"/>
                <w:szCs w:val="14"/>
              </w:rPr>
            </w:pPr>
          </w:p>
        </w:tc>
      </w:tr>
      <w:tr w:rsidR="00A930F6" w14:paraId="6570ADB6" w14:textId="77777777">
        <w:trPr>
          <w:trHeight w:val="304"/>
        </w:trPr>
        <w:tc>
          <w:tcPr>
            <w:tcW w:w="360" w:type="dxa"/>
            <w:tcBorders>
              <w:left w:val="single" w:sz="8" w:space="0" w:color="auto"/>
            </w:tcBorders>
            <w:vAlign w:val="bottom"/>
          </w:tcPr>
          <w:p w14:paraId="17EA75A4" w14:textId="77777777" w:rsidR="00A930F6" w:rsidRDefault="008046DE">
            <w:pPr>
              <w:spacing w:line="304" w:lineRule="exact"/>
              <w:ind w:left="120"/>
              <w:rPr>
                <w:sz w:val="20"/>
                <w:szCs w:val="20"/>
              </w:rPr>
            </w:pPr>
            <w:r>
              <w:rPr>
                <w:rFonts w:eastAsia="Times New Roman"/>
                <w:sz w:val="28"/>
                <w:szCs w:val="28"/>
              </w:rPr>
              <w:t>2.</w:t>
            </w:r>
          </w:p>
        </w:tc>
        <w:tc>
          <w:tcPr>
            <w:tcW w:w="5580" w:type="dxa"/>
            <w:tcBorders>
              <w:right w:val="single" w:sz="8" w:space="0" w:color="auto"/>
            </w:tcBorders>
            <w:vAlign w:val="bottom"/>
          </w:tcPr>
          <w:p w14:paraId="18AFCAE7" w14:textId="77777777" w:rsidR="00A930F6" w:rsidRDefault="008046DE">
            <w:pPr>
              <w:spacing w:line="304" w:lineRule="exact"/>
              <w:ind w:left="20"/>
              <w:rPr>
                <w:sz w:val="20"/>
                <w:szCs w:val="20"/>
              </w:rPr>
            </w:pPr>
            <w:r>
              <w:rPr>
                <w:rFonts w:eastAsia="Times New Roman"/>
                <w:sz w:val="28"/>
                <w:szCs w:val="28"/>
              </w:rPr>
              <w:t>Хорал. Марш.</w:t>
            </w:r>
          </w:p>
        </w:tc>
        <w:tc>
          <w:tcPr>
            <w:tcW w:w="2720" w:type="dxa"/>
            <w:tcBorders>
              <w:right w:val="single" w:sz="8" w:space="0" w:color="auto"/>
            </w:tcBorders>
            <w:vAlign w:val="bottom"/>
          </w:tcPr>
          <w:p w14:paraId="2B07CDD8"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43E3777B" w14:textId="77777777">
        <w:trPr>
          <w:trHeight w:val="170"/>
        </w:trPr>
        <w:tc>
          <w:tcPr>
            <w:tcW w:w="360" w:type="dxa"/>
            <w:tcBorders>
              <w:left w:val="single" w:sz="8" w:space="0" w:color="auto"/>
              <w:bottom w:val="single" w:sz="8" w:space="0" w:color="auto"/>
            </w:tcBorders>
            <w:vAlign w:val="bottom"/>
          </w:tcPr>
          <w:p w14:paraId="2EC4FB94"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55F43C26"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15B4606A" w14:textId="77777777" w:rsidR="00A930F6" w:rsidRDefault="00A930F6">
            <w:pPr>
              <w:rPr>
                <w:sz w:val="14"/>
                <w:szCs w:val="14"/>
              </w:rPr>
            </w:pPr>
          </w:p>
        </w:tc>
      </w:tr>
      <w:tr w:rsidR="00A930F6" w14:paraId="7390D8CF" w14:textId="77777777">
        <w:trPr>
          <w:trHeight w:val="304"/>
        </w:trPr>
        <w:tc>
          <w:tcPr>
            <w:tcW w:w="360" w:type="dxa"/>
            <w:tcBorders>
              <w:left w:val="single" w:sz="8" w:space="0" w:color="auto"/>
            </w:tcBorders>
            <w:vAlign w:val="bottom"/>
          </w:tcPr>
          <w:p w14:paraId="086B93A3" w14:textId="77777777" w:rsidR="00A930F6" w:rsidRDefault="008046DE">
            <w:pPr>
              <w:spacing w:line="304" w:lineRule="exact"/>
              <w:ind w:left="120"/>
              <w:rPr>
                <w:sz w:val="20"/>
                <w:szCs w:val="20"/>
              </w:rPr>
            </w:pPr>
            <w:r>
              <w:rPr>
                <w:rFonts w:eastAsia="Times New Roman"/>
                <w:sz w:val="28"/>
                <w:szCs w:val="28"/>
              </w:rPr>
              <w:t>3.</w:t>
            </w:r>
          </w:p>
        </w:tc>
        <w:tc>
          <w:tcPr>
            <w:tcW w:w="5580" w:type="dxa"/>
            <w:tcBorders>
              <w:right w:val="single" w:sz="8" w:space="0" w:color="auto"/>
            </w:tcBorders>
            <w:vAlign w:val="bottom"/>
          </w:tcPr>
          <w:p w14:paraId="220B818C" w14:textId="77777777" w:rsidR="00A930F6" w:rsidRDefault="008046DE">
            <w:pPr>
              <w:spacing w:line="304" w:lineRule="exact"/>
              <w:ind w:left="20"/>
              <w:rPr>
                <w:sz w:val="20"/>
                <w:szCs w:val="20"/>
              </w:rPr>
            </w:pPr>
            <w:r>
              <w:rPr>
                <w:rFonts w:eastAsia="Times New Roman"/>
                <w:sz w:val="28"/>
                <w:szCs w:val="28"/>
              </w:rPr>
              <w:t>Трѐхдольные танцы.</w:t>
            </w:r>
          </w:p>
        </w:tc>
        <w:tc>
          <w:tcPr>
            <w:tcW w:w="2720" w:type="dxa"/>
            <w:tcBorders>
              <w:right w:val="single" w:sz="8" w:space="0" w:color="auto"/>
            </w:tcBorders>
            <w:vAlign w:val="bottom"/>
          </w:tcPr>
          <w:p w14:paraId="2E75AD94"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580F5FA5" w14:textId="77777777">
        <w:trPr>
          <w:trHeight w:val="168"/>
        </w:trPr>
        <w:tc>
          <w:tcPr>
            <w:tcW w:w="360" w:type="dxa"/>
            <w:tcBorders>
              <w:left w:val="single" w:sz="8" w:space="0" w:color="auto"/>
              <w:bottom w:val="single" w:sz="8" w:space="0" w:color="auto"/>
            </w:tcBorders>
            <w:vAlign w:val="bottom"/>
          </w:tcPr>
          <w:p w14:paraId="16DA796F"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56715118"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5440E148" w14:textId="77777777" w:rsidR="00A930F6" w:rsidRDefault="00A930F6">
            <w:pPr>
              <w:rPr>
                <w:sz w:val="14"/>
                <w:szCs w:val="14"/>
              </w:rPr>
            </w:pPr>
          </w:p>
        </w:tc>
      </w:tr>
      <w:tr w:rsidR="00A930F6" w14:paraId="44F9F364" w14:textId="77777777">
        <w:trPr>
          <w:trHeight w:val="304"/>
        </w:trPr>
        <w:tc>
          <w:tcPr>
            <w:tcW w:w="360" w:type="dxa"/>
            <w:tcBorders>
              <w:left w:val="single" w:sz="8" w:space="0" w:color="auto"/>
            </w:tcBorders>
            <w:vAlign w:val="bottom"/>
          </w:tcPr>
          <w:p w14:paraId="60D52AA2" w14:textId="77777777" w:rsidR="00A930F6" w:rsidRDefault="008046DE">
            <w:pPr>
              <w:spacing w:line="304" w:lineRule="exact"/>
              <w:ind w:left="120"/>
              <w:rPr>
                <w:sz w:val="20"/>
                <w:szCs w:val="20"/>
              </w:rPr>
            </w:pPr>
            <w:r>
              <w:rPr>
                <w:rFonts w:eastAsia="Times New Roman"/>
                <w:sz w:val="28"/>
                <w:szCs w:val="28"/>
              </w:rPr>
              <w:t>4.</w:t>
            </w:r>
          </w:p>
        </w:tc>
        <w:tc>
          <w:tcPr>
            <w:tcW w:w="5580" w:type="dxa"/>
            <w:tcBorders>
              <w:right w:val="single" w:sz="8" w:space="0" w:color="auto"/>
            </w:tcBorders>
            <w:vAlign w:val="bottom"/>
          </w:tcPr>
          <w:p w14:paraId="6CD1860E" w14:textId="77777777" w:rsidR="00A930F6" w:rsidRDefault="008046DE">
            <w:pPr>
              <w:spacing w:line="304" w:lineRule="exact"/>
              <w:ind w:left="20"/>
              <w:rPr>
                <w:sz w:val="20"/>
                <w:szCs w:val="20"/>
              </w:rPr>
            </w:pPr>
            <w:r>
              <w:rPr>
                <w:rFonts w:eastAsia="Times New Roman"/>
                <w:sz w:val="28"/>
                <w:szCs w:val="28"/>
              </w:rPr>
              <w:t>Двухдольные танцы.</w:t>
            </w:r>
          </w:p>
        </w:tc>
        <w:tc>
          <w:tcPr>
            <w:tcW w:w="2720" w:type="dxa"/>
            <w:tcBorders>
              <w:right w:val="single" w:sz="8" w:space="0" w:color="auto"/>
            </w:tcBorders>
            <w:vAlign w:val="bottom"/>
          </w:tcPr>
          <w:p w14:paraId="3D10B4EE"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39EE732C" w14:textId="77777777">
        <w:trPr>
          <w:trHeight w:val="168"/>
        </w:trPr>
        <w:tc>
          <w:tcPr>
            <w:tcW w:w="360" w:type="dxa"/>
            <w:tcBorders>
              <w:left w:val="single" w:sz="8" w:space="0" w:color="auto"/>
              <w:bottom w:val="single" w:sz="8" w:space="0" w:color="auto"/>
            </w:tcBorders>
            <w:vAlign w:val="bottom"/>
          </w:tcPr>
          <w:p w14:paraId="43FB1081"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11B50227"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68204B1D" w14:textId="77777777" w:rsidR="00A930F6" w:rsidRDefault="00A930F6">
            <w:pPr>
              <w:rPr>
                <w:sz w:val="14"/>
                <w:szCs w:val="14"/>
              </w:rPr>
            </w:pPr>
          </w:p>
        </w:tc>
      </w:tr>
      <w:tr w:rsidR="00A930F6" w14:paraId="56B0AEED" w14:textId="77777777">
        <w:trPr>
          <w:trHeight w:val="306"/>
        </w:trPr>
        <w:tc>
          <w:tcPr>
            <w:tcW w:w="360" w:type="dxa"/>
            <w:tcBorders>
              <w:left w:val="single" w:sz="8" w:space="0" w:color="auto"/>
            </w:tcBorders>
            <w:vAlign w:val="bottom"/>
          </w:tcPr>
          <w:p w14:paraId="0BC53E72" w14:textId="77777777" w:rsidR="00A930F6" w:rsidRDefault="008046DE">
            <w:pPr>
              <w:spacing w:line="306" w:lineRule="exact"/>
              <w:ind w:left="120"/>
              <w:rPr>
                <w:sz w:val="20"/>
                <w:szCs w:val="20"/>
              </w:rPr>
            </w:pPr>
            <w:r>
              <w:rPr>
                <w:rFonts w:eastAsia="Times New Roman"/>
                <w:sz w:val="28"/>
                <w:szCs w:val="28"/>
              </w:rPr>
              <w:t>5.</w:t>
            </w:r>
          </w:p>
        </w:tc>
        <w:tc>
          <w:tcPr>
            <w:tcW w:w="5580" w:type="dxa"/>
            <w:tcBorders>
              <w:right w:val="single" w:sz="8" w:space="0" w:color="auto"/>
            </w:tcBorders>
            <w:vAlign w:val="bottom"/>
          </w:tcPr>
          <w:p w14:paraId="28F95EA0" w14:textId="77777777" w:rsidR="00A930F6" w:rsidRDefault="00517460">
            <w:pPr>
              <w:spacing w:line="306" w:lineRule="exact"/>
              <w:ind w:left="20"/>
              <w:rPr>
                <w:sz w:val="20"/>
                <w:szCs w:val="20"/>
              </w:rPr>
            </w:pPr>
            <w:r>
              <w:rPr>
                <w:rFonts w:eastAsia="Times New Roman"/>
                <w:sz w:val="28"/>
                <w:szCs w:val="28"/>
              </w:rPr>
              <w:t>Филармонический урок</w:t>
            </w:r>
          </w:p>
        </w:tc>
        <w:tc>
          <w:tcPr>
            <w:tcW w:w="2720" w:type="dxa"/>
            <w:tcBorders>
              <w:right w:val="single" w:sz="8" w:space="0" w:color="auto"/>
            </w:tcBorders>
            <w:vAlign w:val="bottom"/>
          </w:tcPr>
          <w:p w14:paraId="01AFF758" w14:textId="77777777" w:rsidR="00A930F6" w:rsidRDefault="008046DE">
            <w:pPr>
              <w:spacing w:line="306" w:lineRule="exact"/>
              <w:ind w:right="1160"/>
              <w:jc w:val="right"/>
              <w:rPr>
                <w:sz w:val="20"/>
                <w:szCs w:val="20"/>
              </w:rPr>
            </w:pPr>
            <w:r>
              <w:rPr>
                <w:rFonts w:eastAsia="Times New Roman"/>
                <w:sz w:val="28"/>
                <w:szCs w:val="28"/>
              </w:rPr>
              <w:t>1</w:t>
            </w:r>
          </w:p>
        </w:tc>
      </w:tr>
      <w:tr w:rsidR="00A930F6" w14:paraId="4C66C8BB" w14:textId="77777777">
        <w:trPr>
          <w:trHeight w:val="375"/>
        </w:trPr>
        <w:tc>
          <w:tcPr>
            <w:tcW w:w="5940" w:type="dxa"/>
            <w:gridSpan w:val="2"/>
            <w:tcBorders>
              <w:left w:val="single" w:sz="8" w:space="0" w:color="auto"/>
              <w:bottom w:val="single" w:sz="8" w:space="0" w:color="auto"/>
              <w:right w:val="single" w:sz="8" w:space="0" w:color="auto"/>
            </w:tcBorders>
            <w:vAlign w:val="bottom"/>
          </w:tcPr>
          <w:p w14:paraId="5333B0A3"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010C3556" w14:textId="77777777" w:rsidR="00A930F6" w:rsidRDefault="00A930F6">
            <w:pPr>
              <w:rPr>
                <w:sz w:val="24"/>
                <w:szCs w:val="24"/>
              </w:rPr>
            </w:pPr>
          </w:p>
        </w:tc>
      </w:tr>
      <w:tr w:rsidR="00A930F6" w14:paraId="077855DC" w14:textId="77777777">
        <w:trPr>
          <w:trHeight w:val="304"/>
        </w:trPr>
        <w:tc>
          <w:tcPr>
            <w:tcW w:w="5940" w:type="dxa"/>
            <w:gridSpan w:val="2"/>
            <w:tcBorders>
              <w:left w:val="single" w:sz="8" w:space="0" w:color="auto"/>
              <w:right w:val="single" w:sz="8" w:space="0" w:color="auto"/>
            </w:tcBorders>
            <w:vAlign w:val="bottom"/>
          </w:tcPr>
          <w:p w14:paraId="1E2F9962" w14:textId="77777777" w:rsidR="00A930F6" w:rsidRDefault="008046DE">
            <w:pPr>
              <w:spacing w:line="304" w:lineRule="exact"/>
              <w:ind w:left="120"/>
              <w:rPr>
                <w:sz w:val="20"/>
                <w:szCs w:val="20"/>
              </w:rPr>
            </w:pPr>
            <w:r>
              <w:rPr>
                <w:rFonts w:eastAsia="Times New Roman"/>
                <w:sz w:val="28"/>
                <w:szCs w:val="28"/>
              </w:rPr>
              <w:t>6.Балет</w:t>
            </w:r>
          </w:p>
        </w:tc>
        <w:tc>
          <w:tcPr>
            <w:tcW w:w="2720" w:type="dxa"/>
            <w:tcBorders>
              <w:right w:val="single" w:sz="8" w:space="0" w:color="auto"/>
            </w:tcBorders>
            <w:vAlign w:val="bottom"/>
          </w:tcPr>
          <w:p w14:paraId="231C15AD"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31A631C8" w14:textId="77777777">
        <w:trPr>
          <w:trHeight w:val="343"/>
        </w:trPr>
        <w:tc>
          <w:tcPr>
            <w:tcW w:w="5940" w:type="dxa"/>
            <w:gridSpan w:val="2"/>
            <w:tcBorders>
              <w:left w:val="single" w:sz="8" w:space="0" w:color="auto"/>
              <w:bottom w:val="single" w:sz="8" w:space="0" w:color="auto"/>
              <w:right w:val="single" w:sz="8" w:space="0" w:color="auto"/>
            </w:tcBorders>
            <w:vAlign w:val="bottom"/>
          </w:tcPr>
          <w:p w14:paraId="2E827B64"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5EC47415" w14:textId="77777777" w:rsidR="00A930F6" w:rsidRDefault="00A930F6">
            <w:pPr>
              <w:rPr>
                <w:sz w:val="24"/>
                <w:szCs w:val="24"/>
              </w:rPr>
            </w:pPr>
          </w:p>
        </w:tc>
      </w:tr>
      <w:tr w:rsidR="00A930F6" w14:paraId="6BF983AB" w14:textId="77777777">
        <w:trPr>
          <w:trHeight w:val="304"/>
        </w:trPr>
        <w:tc>
          <w:tcPr>
            <w:tcW w:w="5940" w:type="dxa"/>
            <w:gridSpan w:val="2"/>
            <w:tcBorders>
              <w:left w:val="single" w:sz="8" w:space="0" w:color="auto"/>
              <w:right w:val="single" w:sz="8" w:space="0" w:color="auto"/>
            </w:tcBorders>
            <w:vAlign w:val="bottom"/>
          </w:tcPr>
          <w:p w14:paraId="4FD08B90" w14:textId="77777777" w:rsidR="00A930F6" w:rsidRDefault="008046DE">
            <w:pPr>
              <w:spacing w:line="304" w:lineRule="exact"/>
              <w:ind w:left="120"/>
              <w:rPr>
                <w:sz w:val="20"/>
                <w:szCs w:val="20"/>
              </w:rPr>
            </w:pPr>
            <w:r>
              <w:rPr>
                <w:rFonts w:eastAsia="Times New Roman"/>
                <w:sz w:val="28"/>
                <w:szCs w:val="28"/>
              </w:rPr>
              <w:t>7.Опера</w:t>
            </w:r>
          </w:p>
        </w:tc>
        <w:tc>
          <w:tcPr>
            <w:tcW w:w="2720" w:type="dxa"/>
            <w:tcBorders>
              <w:right w:val="single" w:sz="8" w:space="0" w:color="auto"/>
            </w:tcBorders>
            <w:vAlign w:val="bottom"/>
          </w:tcPr>
          <w:p w14:paraId="0E86FF36"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63B71C35" w14:textId="77777777">
        <w:trPr>
          <w:trHeight w:val="406"/>
        </w:trPr>
        <w:tc>
          <w:tcPr>
            <w:tcW w:w="5940" w:type="dxa"/>
            <w:gridSpan w:val="2"/>
            <w:tcBorders>
              <w:left w:val="single" w:sz="8" w:space="0" w:color="auto"/>
              <w:bottom w:val="single" w:sz="8" w:space="0" w:color="auto"/>
              <w:right w:val="single" w:sz="8" w:space="0" w:color="auto"/>
            </w:tcBorders>
            <w:vAlign w:val="bottom"/>
          </w:tcPr>
          <w:p w14:paraId="5E3D3B25"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6E12D660" w14:textId="77777777" w:rsidR="00A930F6" w:rsidRDefault="00A930F6">
            <w:pPr>
              <w:rPr>
                <w:sz w:val="24"/>
                <w:szCs w:val="24"/>
              </w:rPr>
            </w:pPr>
          </w:p>
        </w:tc>
      </w:tr>
      <w:tr w:rsidR="00A930F6" w14:paraId="1440F799" w14:textId="77777777">
        <w:trPr>
          <w:trHeight w:val="304"/>
        </w:trPr>
        <w:tc>
          <w:tcPr>
            <w:tcW w:w="5940" w:type="dxa"/>
            <w:gridSpan w:val="2"/>
            <w:tcBorders>
              <w:left w:val="single" w:sz="8" w:space="0" w:color="auto"/>
              <w:right w:val="single" w:sz="8" w:space="0" w:color="auto"/>
            </w:tcBorders>
            <w:vAlign w:val="bottom"/>
          </w:tcPr>
          <w:p w14:paraId="02C1F67F" w14:textId="77777777" w:rsidR="00A930F6" w:rsidRDefault="008046DE">
            <w:pPr>
              <w:spacing w:line="304" w:lineRule="exact"/>
              <w:ind w:left="120"/>
              <w:rPr>
                <w:sz w:val="20"/>
                <w:szCs w:val="20"/>
              </w:rPr>
            </w:pPr>
            <w:r>
              <w:rPr>
                <w:rFonts w:eastAsia="Times New Roman"/>
                <w:sz w:val="28"/>
                <w:szCs w:val="28"/>
              </w:rPr>
              <w:t>8.Контрольный урок</w:t>
            </w:r>
          </w:p>
        </w:tc>
        <w:tc>
          <w:tcPr>
            <w:tcW w:w="2720" w:type="dxa"/>
            <w:tcBorders>
              <w:right w:val="single" w:sz="8" w:space="0" w:color="auto"/>
            </w:tcBorders>
            <w:vAlign w:val="bottom"/>
          </w:tcPr>
          <w:p w14:paraId="661A266C"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24DDD69B" w14:textId="77777777">
        <w:trPr>
          <w:trHeight w:val="437"/>
        </w:trPr>
        <w:tc>
          <w:tcPr>
            <w:tcW w:w="360" w:type="dxa"/>
            <w:tcBorders>
              <w:left w:val="single" w:sz="8" w:space="0" w:color="auto"/>
              <w:bottom w:val="single" w:sz="8" w:space="0" w:color="auto"/>
            </w:tcBorders>
            <w:vAlign w:val="bottom"/>
          </w:tcPr>
          <w:p w14:paraId="1B676474" w14:textId="77777777" w:rsidR="00A930F6" w:rsidRDefault="00A930F6">
            <w:pPr>
              <w:rPr>
                <w:sz w:val="24"/>
                <w:szCs w:val="24"/>
              </w:rPr>
            </w:pPr>
          </w:p>
        </w:tc>
        <w:tc>
          <w:tcPr>
            <w:tcW w:w="5580" w:type="dxa"/>
            <w:tcBorders>
              <w:bottom w:val="single" w:sz="8" w:space="0" w:color="auto"/>
              <w:right w:val="single" w:sz="8" w:space="0" w:color="auto"/>
            </w:tcBorders>
            <w:vAlign w:val="bottom"/>
          </w:tcPr>
          <w:p w14:paraId="68856EA2"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61F23B67" w14:textId="77777777" w:rsidR="00A930F6" w:rsidRDefault="00A930F6">
            <w:pPr>
              <w:rPr>
                <w:sz w:val="24"/>
                <w:szCs w:val="24"/>
              </w:rPr>
            </w:pPr>
          </w:p>
        </w:tc>
      </w:tr>
    </w:tbl>
    <w:p w14:paraId="6D7EB945" w14:textId="77777777" w:rsidR="00A930F6" w:rsidRDefault="00A930F6">
      <w:pPr>
        <w:spacing w:line="200" w:lineRule="exact"/>
        <w:rPr>
          <w:sz w:val="20"/>
          <w:szCs w:val="20"/>
        </w:rPr>
      </w:pPr>
    </w:p>
    <w:p w14:paraId="3196786A" w14:textId="77777777" w:rsidR="00A930F6" w:rsidRDefault="00A930F6">
      <w:pPr>
        <w:spacing w:line="349" w:lineRule="exact"/>
        <w:rPr>
          <w:sz w:val="20"/>
          <w:szCs w:val="20"/>
        </w:rPr>
      </w:pPr>
    </w:p>
    <w:p w14:paraId="74964728" w14:textId="77777777" w:rsidR="00866877" w:rsidRDefault="00866877">
      <w:pPr>
        <w:rPr>
          <w:rFonts w:eastAsia="Times New Roman"/>
          <w:b/>
          <w:bCs/>
          <w:sz w:val="28"/>
          <w:szCs w:val="28"/>
          <w:u w:val="single"/>
        </w:rPr>
      </w:pPr>
      <w:r>
        <w:rPr>
          <w:rFonts w:eastAsia="Times New Roman"/>
          <w:b/>
          <w:bCs/>
          <w:sz w:val="28"/>
          <w:szCs w:val="28"/>
          <w:u w:val="single"/>
        </w:rPr>
        <w:br w:type="page"/>
      </w:r>
    </w:p>
    <w:p w14:paraId="4434C2C4" w14:textId="77777777" w:rsidR="00866877" w:rsidRDefault="008046DE" w:rsidP="00866877">
      <w:pPr>
        <w:ind w:left="360"/>
        <w:rPr>
          <w:sz w:val="20"/>
          <w:szCs w:val="20"/>
        </w:rPr>
      </w:pPr>
      <w:r>
        <w:rPr>
          <w:rFonts w:eastAsia="Times New Roman"/>
          <w:b/>
          <w:bCs/>
          <w:sz w:val="28"/>
          <w:szCs w:val="28"/>
          <w:u w:val="single"/>
        </w:rPr>
        <w:lastRenderedPageBreak/>
        <w:t>2 год обучения</w:t>
      </w:r>
      <w:r w:rsidR="00866877">
        <w:rPr>
          <w:rFonts w:eastAsia="Times New Roman"/>
          <w:b/>
          <w:bCs/>
          <w:sz w:val="28"/>
          <w:szCs w:val="28"/>
          <w:u w:val="single"/>
        </w:rPr>
        <w:t xml:space="preserve">  – «Музыкальная литература зарубежных стран»</w:t>
      </w:r>
    </w:p>
    <w:p w14:paraId="3720AF26" w14:textId="77777777" w:rsidR="00A930F6" w:rsidRDefault="00A930F6">
      <w:pPr>
        <w:ind w:left="360"/>
        <w:rPr>
          <w:sz w:val="20"/>
          <w:szCs w:val="20"/>
        </w:rPr>
      </w:pPr>
    </w:p>
    <w:p w14:paraId="7BEC0564" w14:textId="77777777" w:rsidR="00A930F6" w:rsidRDefault="00A930F6">
      <w:pPr>
        <w:spacing w:line="218" w:lineRule="exact"/>
        <w:rPr>
          <w:sz w:val="20"/>
          <w:szCs w:val="20"/>
        </w:rPr>
      </w:pPr>
    </w:p>
    <w:p w14:paraId="2897BD33" w14:textId="77777777" w:rsidR="00A930F6" w:rsidRDefault="008046DE" w:rsidP="00216F03">
      <w:pPr>
        <w:numPr>
          <w:ilvl w:val="0"/>
          <w:numId w:val="26"/>
        </w:numPr>
        <w:tabs>
          <w:tab w:val="left" w:pos="580"/>
        </w:tabs>
        <w:ind w:left="580" w:hanging="220"/>
        <w:rPr>
          <w:rFonts w:eastAsia="Times New Roman"/>
          <w:b/>
          <w:bCs/>
          <w:sz w:val="28"/>
          <w:szCs w:val="28"/>
        </w:rPr>
      </w:pPr>
      <w:r>
        <w:rPr>
          <w:rFonts w:eastAsia="Times New Roman"/>
          <w:b/>
          <w:bCs/>
          <w:sz w:val="28"/>
          <w:szCs w:val="28"/>
        </w:rPr>
        <w:t>четверть</w:t>
      </w:r>
    </w:p>
    <w:p w14:paraId="60420858" w14:textId="77777777" w:rsidR="00A930F6" w:rsidRDefault="00A930F6">
      <w:pPr>
        <w:spacing w:line="146"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700"/>
        <w:gridCol w:w="5260"/>
        <w:gridCol w:w="2700"/>
      </w:tblGrid>
      <w:tr w:rsidR="00A930F6" w14:paraId="6B49BC7D" w14:textId="77777777">
        <w:trPr>
          <w:trHeight w:val="329"/>
        </w:trPr>
        <w:tc>
          <w:tcPr>
            <w:tcW w:w="5960" w:type="dxa"/>
            <w:gridSpan w:val="2"/>
            <w:tcBorders>
              <w:top w:val="single" w:sz="8" w:space="0" w:color="auto"/>
              <w:left w:val="single" w:sz="8" w:space="0" w:color="auto"/>
              <w:right w:val="single" w:sz="8" w:space="0" w:color="auto"/>
            </w:tcBorders>
            <w:vAlign w:val="bottom"/>
          </w:tcPr>
          <w:p w14:paraId="6047085C" w14:textId="77777777" w:rsidR="00A930F6" w:rsidRDefault="008046DE">
            <w:pPr>
              <w:ind w:left="120"/>
              <w:rPr>
                <w:sz w:val="20"/>
                <w:szCs w:val="20"/>
              </w:rPr>
            </w:pPr>
            <w:r>
              <w:rPr>
                <w:rFonts w:eastAsia="Times New Roman"/>
                <w:b/>
                <w:bCs/>
                <w:sz w:val="28"/>
                <w:szCs w:val="28"/>
              </w:rPr>
              <w:t>Тема</w:t>
            </w:r>
          </w:p>
        </w:tc>
        <w:tc>
          <w:tcPr>
            <w:tcW w:w="2700" w:type="dxa"/>
            <w:tcBorders>
              <w:top w:val="single" w:sz="8" w:space="0" w:color="auto"/>
              <w:right w:val="single" w:sz="8" w:space="0" w:color="auto"/>
            </w:tcBorders>
            <w:vAlign w:val="bottom"/>
          </w:tcPr>
          <w:p w14:paraId="20189CF2" w14:textId="77777777" w:rsidR="00A930F6" w:rsidRDefault="008046DE">
            <w:pPr>
              <w:ind w:right="204"/>
              <w:jc w:val="right"/>
              <w:rPr>
                <w:sz w:val="20"/>
                <w:szCs w:val="20"/>
              </w:rPr>
            </w:pPr>
            <w:r>
              <w:rPr>
                <w:rFonts w:eastAsia="Times New Roman"/>
                <w:b/>
                <w:bCs/>
                <w:sz w:val="28"/>
                <w:szCs w:val="28"/>
              </w:rPr>
              <w:t>Количество часов</w:t>
            </w:r>
          </w:p>
        </w:tc>
      </w:tr>
      <w:tr w:rsidR="00A930F6" w14:paraId="228F605A" w14:textId="77777777">
        <w:trPr>
          <w:trHeight w:val="163"/>
        </w:trPr>
        <w:tc>
          <w:tcPr>
            <w:tcW w:w="5960" w:type="dxa"/>
            <w:gridSpan w:val="2"/>
            <w:tcBorders>
              <w:left w:val="single" w:sz="8" w:space="0" w:color="auto"/>
              <w:bottom w:val="single" w:sz="8" w:space="0" w:color="auto"/>
              <w:right w:val="single" w:sz="8" w:space="0" w:color="auto"/>
            </w:tcBorders>
            <w:vAlign w:val="bottom"/>
          </w:tcPr>
          <w:p w14:paraId="06D0F9AE" w14:textId="77777777" w:rsidR="00A930F6" w:rsidRDefault="00A930F6">
            <w:pPr>
              <w:rPr>
                <w:sz w:val="14"/>
                <w:szCs w:val="14"/>
              </w:rPr>
            </w:pPr>
          </w:p>
        </w:tc>
        <w:tc>
          <w:tcPr>
            <w:tcW w:w="2700" w:type="dxa"/>
            <w:tcBorders>
              <w:bottom w:val="single" w:sz="8" w:space="0" w:color="auto"/>
              <w:right w:val="single" w:sz="8" w:space="0" w:color="auto"/>
            </w:tcBorders>
            <w:vAlign w:val="bottom"/>
          </w:tcPr>
          <w:p w14:paraId="1A073BD7" w14:textId="77777777" w:rsidR="00A930F6" w:rsidRDefault="00A930F6">
            <w:pPr>
              <w:rPr>
                <w:sz w:val="14"/>
                <w:szCs w:val="14"/>
              </w:rPr>
            </w:pPr>
          </w:p>
        </w:tc>
      </w:tr>
      <w:tr w:rsidR="00A930F6" w14:paraId="24818846" w14:textId="77777777">
        <w:trPr>
          <w:trHeight w:val="304"/>
        </w:trPr>
        <w:tc>
          <w:tcPr>
            <w:tcW w:w="5960" w:type="dxa"/>
            <w:gridSpan w:val="2"/>
            <w:tcBorders>
              <w:left w:val="single" w:sz="8" w:space="0" w:color="auto"/>
              <w:right w:val="single" w:sz="8" w:space="0" w:color="auto"/>
            </w:tcBorders>
            <w:vAlign w:val="bottom"/>
          </w:tcPr>
          <w:p w14:paraId="71702DD7" w14:textId="77777777" w:rsidR="00A930F6" w:rsidRDefault="008046DE">
            <w:pPr>
              <w:spacing w:line="304" w:lineRule="exact"/>
              <w:ind w:left="480"/>
              <w:rPr>
                <w:sz w:val="20"/>
                <w:szCs w:val="20"/>
              </w:rPr>
            </w:pPr>
            <w:r>
              <w:rPr>
                <w:rFonts w:eastAsia="Times New Roman"/>
                <w:sz w:val="28"/>
                <w:szCs w:val="28"/>
              </w:rPr>
              <w:t>1. Искусство Барокко.</w:t>
            </w:r>
          </w:p>
        </w:tc>
        <w:tc>
          <w:tcPr>
            <w:tcW w:w="2700" w:type="dxa"/>
            <w:tcBorders>
              <w:right w:val="single" w:sz="8" w:space="0" w:color="auto"/>
            </w:tcBorders>
            <w:vAlign w:val="bottom"/>
          </w:tcPr>
          <w:p w14:paraId="779B8671" w14:textId="77777777" w:rsidR="00A930F6" w:rsidRDefault="008046DE">
            <w:pPr>
              <w:spacing w:line="219" w:lineRule="exact"/>
              <w:ind w:right="1204"/>
              <w:jc w:val="right"/>
              <w:rPr>
                <w:sz w:val="20"/>
                <w:szCs w:val="20"/>
              </w:rPr>
            </w:pPr>
            <w:r>
              <w:rPr>
                <w:rFonts w:eastAsia="Times New Roman"/>
                <w:sz w:val="20"/>
                <w:szCs w:val="20"/>
              </w:rPr>
              <w:t>1</w:t>
            </w:r>
          </w:p>
        </w:tc>
      </w:tr>
      <w:tr w:rsidR="00A930F6" w14:paraId="4AF1C6FC" w14:textId="77777777">
        <w:trPr>
          <w:trHeight w:val="329"/>
        </w:trPr>
        <w:tc>
          <w:tcPr>
            <w:tcW w:w="5960" w:type="dxa"/>
            <w:gridSpan w:val="2"/>
            <w:tcBorders>
              <w:left w:val="single" w:sz="8" w:space="0" w:color="auto"/>
              <w:bottom w:val="single" w:sz="8" w:space="0" w:color="auto"/>
              <w:right w:val="single" w:sz="8" w:space="0" w:color="auto"/>
            </w:tcBorders>
            <w:vAlign w:val="bottom"/>
          </w:tcPr>
          <w:p w14:paraId="1855BC93" w14:textId="77777777" w:rsidR="00A930F6" w:rsidRDefault="00A930F6">
            <w:pPr>
              <w:rPr>
                <w:sz w:val="24"/>
                <w:szCs w:val="24"/>
              </w:rPr>
            </w:pPr>
          </w:p>
        </w:tc>
        <w:tc>
          <w:tcPr>
            <w:tcW w:w="2700" w:type="dxa"/>
            <w:tcBorders>
              <w:bottom w:val="single" w:sz="8" w:space="0" w:color="auto"/>
              <w:right w:val="single" w:sz="8" w:space="0" w:color="auto"/>
            </w:tcBorders>
            <w:vAlign w:val="bottom"/>
          </w:tcPr>
          <w:p w14:paraId="2C301065" w14:textId="77777777" w:rsidR="00A930F6" w:rsidRDefault="00A930F6">
            <w:pPr>
              <w:rPr>
                <w:sz w:val="24"/>
                <w:szCs w:val="24"/>
              </w:rPr>
            </w:pPr>
          </w:p>
        </w:tc>
      </w:tr>
      <w:tr w:rsidR="00A930F6" w14:paraId="34B94B41" w14:textId="77777777">
        <w:trPr>
          <w:trHeight w:val="306"/>
        </w:trPr>
        <w:tc>
          <w:tcPr>
            <w:tcW w:w="5960" w:type="dxa"/>
            <w:gridSpan w:val="2"/>
            <w:tcBorders>
              <w:left w:val="single" w:sz="8" w:space="0" w:color="auto"/>
              <w:right w:val="single" w:sz="8" w:space="0" w:color="auto"/>
            </w:tcBorders>
            <w:vAlign w:val="bottom"/>
          </w:tcPr>
          <w:p w14:paraId="386B98A6" w14:textId="77777777" w:rsidR="00A930F6" w:rsidRDefault="008046DE">
            <w:pPr>
              <w:spacing w:line="306" w:lineRule="exact"/>
              <w:ind w:left="480"/>
              <w:rPr>
                <w:sz w:val="20"/>
                <w:szCs w:val="20"/>
              </w:rPr>
            </w:pPr>
            <w:r>
              <w:rPr>
                <w:rFonts w:eastAsia="Times New Roman"/>
                <w:sz w:val="28"/>
                <w:szCs w:val="28"/>
              </w:rPr>
              <w:t>2. И.С. Бах. Биография</w:t>
            </w:r>
          </w:p>
        </w:tc>
        <w:tc>
          <w:tcPr>
            <w:tcW w:w="2700" w:type="dxa"/>
            <w:tcBorders>
              <w:right w:val="single" w:sz="8" w:space="0" w:color="auto"/>
            </w:tcBorders>
            <w:vAlign w:val="bottom"/>
          </w:tcPr>
          <w:p w14:paraId="12CBEFC0" w14:textId="77777777" w:rsidR="00A930F6" w:rsidRDefault="008046DE">
            <w:pPr>
              <w:spacing w:line="306" w:lineRule="exact"/>
              <w:ind w:right="1164"/>
              <w:jc w:val="right"/>
              <w:rPr>
                <w:sz w:val="20"/>
                <w:szCs w:val="20"/>
              </w:rPr>
            </w:pPr>
            <w:r>
              <w:rPr>
                <w:rFonts w:eastAsia="Times New Roman"/>
                <w:sz w:val="28"/>
                <w:szCs w:val="28"/>
              </w:rPr>
              <w:t>1</w:t>
            </w:r>
          </w:p>
        </w:tc>
      </w:tr>
      <w:tr w:rsidR="00A930F6" w14:paraId="775BF053" w14:textId="77777777">
        <w:trPr>
          <w:trHeight w:val="168"/>
        </w:trPr>
        <w:tc>
          <w:tcPr>
            <w:tcW w:w="700" w:type="dxa"/>
            <w:tcBorders>
              <w:left w:val="single" w:sz="8" w:space="0" w:color="auto"/>
              <w:bottom w:val="single" w:sz="8" w:space="0" w:color="auto"/>
            </w:tcBorders>
            <w:vAlign w:val="bottom"/>
          </w:tcPr>
          <w:p w14:paraId="4388C06C" w14:textId="77777777" w:rsidR="00A930F6" w:rsidRDefault="00A930F6">
            <w:pPr>
              <w:rPr>
                <w:sz w:val="14"/>
                <w:szCs w:val="14"/>
              </w:rPr>
            </w:pPr>
          </w:p>
        </w:tc>
        <w:tc>
          <w:tcPr>
            <w:tcW w:w="5260" w:type="dxa"/>
            <w:tcBorders>
              <w:bottom w:val="single" w:sz="8" w:space="0" w:color="auto"/>
              <w:right w:val="single" w:sz="8" w:space="0" w:color="auto"/>
            </w:tcBorders>
            <w:vAlign w:val="bottom"/>
          </w:tcPr>
          <w:p w14:paraId="704AD7D5" w14:textId="77777777" w:rsidR="00A930F6" w:rsidRDefault="00A930F6">
            <w:pPr>
              <w:rPr>
                <w:sz w:val="14"/>
                <w:szCs w:val="14"/>
              </w:rPr>
            </w:pPr>
          </w:p>
        </w:tc>
        <w:tc>
          <w:tcPr>
            <w:tcW w:w="2700" w:type="dxa"/>
            <w:tcBorders>
              <w:bottom w:val="single" w:sz="8" w:space="0" w:color="auto"/>
              <w:right w:val="single" w:sz="8" w:space="0" w:color="auto"/>
            </w:tcBorders>
            <w:vAlign w:val="bottom"/>
          </w:tcPr>
          <w:p w14:paraId="0246F61A" w14:textId="77777777" w:rsidR="00A930F6" w:rsidRDefault="00A930F6">
            <w:pPr>
              <w:rPr>
                <w:sz w:val="14"/>
                <w:szCs w:val="14"/>
              </w:rPr>
            </w:pPr>
          </w:p>
        </w:tc>
      </w:tr>
      <w:tr w:rsidR="00A930F6" w14:paraId="6BAF3738" w14:textId="77777777">
        <w:trPr>
          <w:trHeight w:val="304"/>
        </w:trPr>
        <w:tc>
          <w:tcPr>
            <w:tcW w:w="700" w:type="dxa"/>
            <w:tcBorders>
              <w:left w:val="single" w:sz="8" w:space="0" w:color="auto"/>
            </w:tcBorders>
            <w:vAlign w:val="bottom"/>
          </w:tcPr>
          <w:p w14:paraId="1D1F98CB" w14:textId="77777777" w:rsidR="00A930F6" w:rsidRDefault="008046DE">
            <w:pPr>
              <w:spacing w:line="304" w:lineRule="exact"/>
              <w:ind w:left="460"/>
              <w:rPr>
                <w:sz w:val="20"/>
                <w:szCs w:val="20"/>
              </w:rPr>
            </w:pPr>
            <w:r>
              <w:rPr>
                <w:rFonts w:eastAsia="Times New Roman"/>
                <w:sz w:val="28"/>
                <w:szCs w:val="28"/>
              </w:rPr>
              <w:t>3.</w:t>
            </w:r>
          </w:p>
        </w:tc>
        <w:tc>
          <w:tcPr>
            <w:tcW w:w="5260" w:type="dxa"/>
            <w:tcBorders>
              <w:right w:val="single" w:sz="8" w:space="0" w:color="auto"/>
            </w:tcBorders>
            <w:vAlign w:val="bottom"/>
          </w:tcPr>
          <w:p w14:paraId="603558DE" w14:textId="77777777" w:rsidR="00A930F6" w:rsidRDefault="008046DE">
            <w:pPr>
              <w:spacing w:line="304" w:lineRule="exact"/>
              <w:ind w:left="40"/>
              <w:rPr>
                <w:sz w:val="20"/>
                <w:szCs w:val="20"/>
              </w:rPr>
            </w:pPr>
            <w:r>
              <w:rPr>
                <w:rFonts w:eastAsia="Times New Roman"/>
                <w:sz w:val="28"/>
                <w:szCs w:val="28"/>
              </w:rPr>
              <w:t>И.С. Бах. Клавирное творчество.</w:t>
            </w:r>
          </w:p>
        </w:tc>
        <w:tc>
          <w:tcPr>
            <w:tcW w:w="2700" w:type="dxa"/>
            <w:tcBorders>
              <w:right w:val="single" w:sz="8" w:space="0" w:color="auto"/>
            </w:tcBorders>
            <w:vAlign w:val="bottom"/>
          </w:tcPr>
          <w:p w14:paraId="799F3488" w14:textId="77777777" w:rsidR="00A930F6" w:rsidRDefault="00866877">
            <w:pPr>
              <w:spacing w:line="304" w:lineRule="exact"/>
              <w:ind w:right="1164"/>
              <w:jc w:val="right"/>
              <w:rPr>
                <w:sz w:val="20"/>
                <w:szCs w:val="20"/>
              </w:rPr>
            </w:pPr>
            <w:r>
              <w:rPr>
                <w:rFonts w:eastAsia="Times New Roman"/>
                <w:sz w:val="28"/>
                <w:szCs w:val="28"/>
              </w:rPr>
              <w:t>1</w:t>
            </w:r>
          </w:p>
        </w:tc>
      </w:tr>
      <w:tr w:rsidR="00A930F6" w14:paraId="29DF1A4E" w14:textId="77777777">
        <w:trPr>
          <w:trHeight w:val="168"/>
        </w:trPr>
        <w:tc>
          <w:tcPr>
            <w:tcW w:w="700" w:type="dxa"/>
            <w:tcBorders>
              <w:left w:val="single" w:sz="8" w:space="0" w:color="auto"/>
              <w:bottom w:val="single" w:sz="8" w:space="0" w:color="auto"/>
            </w:tcBorders>
            <w:vAlign w:val="bottom"/>
          </w:tcPr>
          <w:p w14:paraId="3BE65C40" w14:textId="77777777" w:rsidR="00A930F6" w:rsidRDefault="00A930F6">
            <w:pPr>
              <w:rPr>
                <w:sz w:val="14"/>
                <w:szCs w:val="14"/>
              </w:rPr>
            </w:pPr>
          </w:p>
        </w:tc>
        <w:tc>
          <w:tcPr>
            <w:tcW w:w="5260" w:type="dxa"/>
            <w:tcBorders>
              <w:bottom w:val="single" w:sz="8" w:space="0" w:color="auto"/>
              <w:right w:val="single" w:sz="8" w:space="0" w:color="auto"/>
            </w:tcBorders>
            <w:vAlign w:val="bottom"/>
          </w:tcPr>
          <w:p w14:paraId="0F6DD54D" w14:textId="77777777" w:rsidR="00A930F6" w:rsidRDefault="00A930F6">
            <w:pPr>
              <w:rPr>
                <w:sz w:val="14"/>
                <w:szCs w:val="14"/>
              </w:rPr>
            </w:pPr>
          </w:p>
        </w:tc>
        <w:tc>
          <w:tcPr>
            <w:tcW w:w="2700" w:type="dxa"/>
            <w:tcBorders>
              <w:bottom w:val="single" w:sz="8" w:space="0" w:color="auto"/>
              <w:right w:val="single" w:sz="8" w:space="0" w:color="auto"/>
            </w:tcBorders>
            <w:vAlign w:val="bottom"/>
          </w:tcPr>
          <w:p w14:paraId="039C9A7B" w14:textId="77777777" w:rsidR="00A930F6" w:rsidRDefault="00A930F6">
            <w:pPr>
              <w:rPr>
                <w:sz w:val="14"/>
                <w:szCs w:val="14"/>
              </w:rPr>
            </w:pPr>
          </w:p>
        </w:tc>
      </w:tr>
      <w:tr w:rsidR="00A930F6" w14:paraId="21B81F4D" w14:textId="77777777">
        <w:trPr>
          <w:trHeight w:val="304"/>
        </w:trPr>
        <w:tc>
          <w:tcPr>
            <w:tcW w:w="700" w:type="dxa"/>
            <w:tcBorders>
              <w:left w:val="single" w:sz="8" w:space="0" w:color="auto"/>
            </w:tcBorders>
            <w:vAlign w:val="bottom"/>
          </w:tcPr>
          <w:p w14:paraId="6F00EFF6" w14:textId="77777777" w:rsidR="00A930F6" w:rsidRDefault="008046DE">
            <w:pPr>
              <w:spacing w:line="304" w:lineRule="exact"/>
              <w:ind w:left="460"/>
              <w:rPr>
                <w:sz w:val="20"/>
                <w:szCs w:val="20"/>
              </w:rPr>
            </w:pPr>
            <w:r>
              <w:rPr>
                <w:rFonts w:eastAsia="Times New Roman"/>
                <w:sz w:val="28"/>
                <w:szCs w:val="28"/>
              </w:rPr>
              <w:t>4.</w:t>
            </w:r>
          </w:p>
        </w:tc>
        <w:tc>
          <w:tcPr>
            <w:tcW w:w="5260" w:type="dxa"/>
            <w:tcBorders>
              <w:right w:val="single" w:sz="8" w:space="0" w:color="auto"/>
            </w:tcBorders>
            <w:vAlign w:val="bottom"/>
          </w:tcPr>
          <w:p w14:paraId="1202911A" w14:textId="77777777" w:rsidR="00A930F6" w:rsidRDefault="008046DE">
            <w:pPr>
              <w:spacing w:line="304" w:lineRule="exact"/>
              <w:ind w:left="40"/>
              <w:rPr>
                <w:sz w:val="20"/>
                <w:szCs w:val="20"/>
              </w:rPr>
            </w:pPr>
            <w:r>
              <w:rPr>
                <w:rFonts w:eastAsia="Times New Roman"/>
                <w:sz w:val="28"/>
                <w:szCs w:val="28"/>
              </w:rPr>
              <w:t>Органные произведения</w:t>
            </w:r>
          </w:p>
        </w:tc>
        <w:tc>
          <w:tcPr>
            <w:tcW w:w="2700" w:type="dxa"/>
            <w:tcBorders>
              <w:right w:val="single" w:sz="8" w:space="0" w:color="auto"/>
            </w:tcBorders>
            <w:vAlign w:val="bottom"/>
          </w:tcPr>
          <w:p w14:paraId="0785591B" w14:textId="77777777" w:rsidR="00A930F6" w:rsidRDefault="008046DE">
            <w:pPr>
              <w:spacing w:line="304" w:lineRule="exact"/>
              <w:ind w:right="1164"/>
              <w:jc w:val="right"/>
              <w:rPr>
                <w:sz w:val="20"/>
                <w:szCs w:val="20"/>
              </w:rPr>
            </w:pPr>
            <w:r>
              <w:rPr>
                <w:rFonts w:eastAsia="Times New Roman"/>
                <w:sz w:val="28"/>
                <w:szCs w:val="28"/>
              </w:rPr>
              <w:t>1</w:t>
            </w:r>
          </w:p>
        </w:tc>
      </w:tr>
      <w:tr w:rsidR="00A930F6" w14:paraId="0BC1E88B" w14:textId="77777777">
        <w:trPr>
          <w:trHeight w:val="171"/>
        </w:trPr>
        <w:tc>
          <w:tcPr>
            <w:tcW w:w="700" w:type="dxa"/>
            <w:tcBorders>
              <w:left w:val="single" w:sz="8" w:space="0" w:color="auto"/>
              <w:bottom w:val="single" w:sz="8" w:space="0" w:color="auto"/>
            </w:tcBorders>
            <w:vAlign w:val="bottom"/>
          </w:tcPr>
          <w:p w14:paraId="2F95932F" w14:textId="77777777" w:rsidR="00A930F6" w:rsidRDefault="00A930F6">
            <w:pPr>
              <w:rPr>
                <w:sz w:val="14"/>
                <w:szCs w:val="14"/>
              </w:rPr>
            </w:pPr>
          </w:p>
        </w:tc>
        <w:tc>
          <w:tcPr>
            <w:tcW w:w="5260" w:type="dxa"/>
            <w:tcBorders>
              <w:bottom w:val="single" w:sz="8" w:space="0" w:color="auto"/>
              <w:right w:val="single" w:sz="8" w:space="0" w:color="auto"/>
            </w:tcBorders>
            <w:vAlign w:val="bottom"/>
          </w:tcPr>
          <w:p w14:paraId="183C2D1F" w14:textId="77777777" w:rsidR="00A930F6" w:rsidRDefault="00A930F6">
            <w:pPr>
              <w:rPr>
                <w:sz w:val="14"/>
                <w:szCs w:val="14"/>
              </w:rPr>
            </w:pPr>
          </w:p>
        </w:tc>
        <w:tc>
          <w:tcPr>
            <w:tcW w:w="2700" w:type="dxa"/>
            <w:tcBorders>
              <w:bottom w:val="single" w:sz="8" w:space="0" w:color="auto"/>
              <w:right w:val="single" w:sz="8" w:space="0" w:color="auto"/>
            </w:tcBorders>
            <w:vAlign w:val="bottom"/>
          </w:tcPr>
          <w:p w14:paraId="579BB6D5" w14:textId="77777777" w:rsidR="00A930F6" w:rsidRDefault="00A930F6">
            <w:pPr>
              <w:rPr>
                <w:sz w:val="14"/>
                <w:szCs w:val="14"/>
              </w:rPr>
            </w:pPr>
          </w:p>
        </w:tc>
      </w:tr>
      <w:tr w:rsidR="00A930F6" w14:paraId="55A6129D" w14:textId="77777777">
        <w:trPr>
          <w:trHeight w:val="304"/>
        </w:trPr>
        <w:tc>
          <w:tcPr>
            <w:tcW w:w="700" w:type="dxa"/>
            <w:tcBorders>
              <w:left w:val="single" w:sz="8" w:space="0" w:color="auto"/>
            </w:tcBorders>
            <w:vAlign w:val="bottom"/>
          </w:tcPr>
          <w:p w14:paraId="2902C3D6" w14:textId="77777777" w:rsidR="00A930F6" w:rsidRDefault="008046DE">
            <w:pPr>
              <w:spacing w:line="304" w:lineRule="exact"/>
              <w:ind w:left="460"/>
              <w:rPr>
                <w:sz w:val="20"/>
                <w:szCs w:val="20"/>
              </w:rPr>
            </w:pPr>
            <w:r>
              <w:rPr>
                <w:rFonts w:eastAsia="Times New Roman"/>
                <w:sz w:val="28"/>
                <w:szCs w:val="28"/>
              </w:rPr>
              <w:t>5.</w:t>
            </w:r>
          </w:p>
        </w:tc>
        <w:tc>
          <w:tcPr>
            <w:tcW w:w="5260" w:type="dxa"/>
            <w:tcBorders>
              <w:right w:val="single" w:sz="8" w:space="0" w:color="auto"/>
            </w:tcBorders>
            <w:vAlign w:val="bottom"/>
          </w:tcPr>
          <w:p w14:paraId="6A1FAA14" w14:textId="77777777" w:rsidR="00A930F6" w:rsidRDefault="00517460">
            <w:pPr>
              <w:spacing w:line="304" w:lineRule="exact"/>
              <w:ind w:left="40"/>
              <w:rPr>
                <w:sz w:val="20"/>
                <w:szCs w:val="20"/>
              </w:rPr>
            </w:pPr>
            <w:r>
              <w:rPr>
                <w:rFonts w:eastAsia="Times New Roman"/>
                <w:sz w:val="28"/>
                <w:szCs w:val="28"/>
              </w:rPr>
              <w:t>Филармонический</w:t>
            </w:r>
            <w:r w:rsidR="008046DE">
              <w:rPr>
                <w:rFonts w:eastAsia="Times New Roman"/>
                <w:sz w:val="28"/>
                <w:szCs w:val="28"/>
              </w:rPr>
              <w:t xml:space="preserve"> урок.</w:t>
            </w:r>
          </w:p>
        </w:tc>
        <w:tc>
          <w:tcPr>
            <w:tcW w:w="2700" w:type="dxa"/>
            <w:tcBorders>
              <w:right w:val="single" w:sz="8" w:space="0" w:color="auto"/>
            </w:tcBorders>
            <w:vAlign w:val="bottom"/>
          </w:tcPr>
          <w:p w14:paraId="5BCCAA17" w14:textId="77777777" w:rsidR="00A930F6" w:rsidRDefault="00517460">
            <w:pPr>
              <w:spacing w:line="304" w:lineRule="exact"/>
              <w:ind w:right="1164"/>
              <w:jc w:val="right"/>
              <w:rPr>
                <w:sz w:val="20"/>
                <w:szCs w:val="20"/>
              </w:rPr>
            </w:pPr>
            <w:r>
              <w:rPr>
                <w:rFonts w:eastAsia="Times New Roman"/>
                <w:sz w:val="28"/>
                <w:szCs w:val="28"/>
              </w:rPr>
              <w:t>2</w:t>
            </w:r>
          </w:p>
        </w:tc>
      </w:tr>
      <w:tr w:rsidR="00A930F6" w14:paraId="72EDA649" w14:textId="77777777">
        <w:trPr>
          <w:trHeight w:val="168"/>
        </w:trPr>
        <w:tc>
          <w:tcPr>
            <w:tcW w:w="700" w:type="dxa"/>
            <w:tcBorders>
              <w:left w:val="single" w:sz="8" w:space="0" w:color="auto"/>
              <w:bottom w:val="single" w:sz="8" w:space="0" w:color="auto"/>
            </w:tcBorders>
            <w:vAlign w:val="bottom"/>
          </w:tcPr>
          <w:p w14:paraId="5F24FE34" w14:textId="77777777" w:rsidR="00A930F6" w:rsidRDefault="00A930F6">
            <w:pPr>
              <w:rPr>
                <w:sz w:val="14"/>
                <w:szCs w:val="14"/>
              </w:rPr>
            </w:pPr>
          </w:p>
        </w:tc>
        <w:tc>
          <w:tcPr>
            <w:tcW w:w="5260" w:type="dxa"/>
            <w:tcBorders>
              <w:bottom w:val="single" w:sz="8" w:space="0" w:color="auto"/>
              <w:right w:val="single" w:sz="8" w:space="0" w:color="auto"/>
            </w:tcBorders>
            <w:vAlign w:val="bottom"/>
          </w:tcPr>
          <w:p w14:paraId="293903AF" w14:textId="77777777" w:rsidR="00A930F6" w:rsidRDefault="00A930F6">
            <w:pPr>
              <w:rPr>
                <w:sz w:val="14"/>
                <w:szCs w:val="14"/>
              </w:rPr>
            </w:pPr>
          </w:p>
        </w:tc>
        <w:tc>
          <w:tcPr>
            <w:tcW w:w="2700" w:type="dxa"/>
            <w:tcBorders>
              <w:bottom w:val="single" w:sz="8" w:space="0" w:color="auto"/>
              <w:right w:val="single" w:sz="8" w:space="0" w:color="auto"/>
            </w:tcBorders>
            <w:vAlign w:val="bottom"/>
          </w:tcPr>
          <w:p w14:paraId="0B4F0E8B" w14:textId="77777777" w:rsidR="00A930F6" w:rsidRDefault="00A930F6">
            <w:pPr>
              <w:rPr>
                <w:sz w:val="14"/>
                <w:szCs w:val="14"/>
              </w:rPr>
            </w:pPr>
          </w:p>
        </w:tc>
      </w:tr>
      <w:tr w:rsidR="00A930F6" w14:paraId="708541D4" w14:textId="77777777">
        <w:trPr>
          <w:trHeight w:val="304"/>
        </w:trPr>
        <w:tc>
          <w:tcPr>
            <w:tcW w:w="700" w:type="dxa"/>
            <w:tcBorders>
              <w:left w:val="single" w:sz="8" w:space="0" w:color="auto"/>
            </w:tcBorders>
            <w:vAlign w:val="bottom"/>
          </w:tcPr>
          <w:p w14:paraId="22113CC7" w14:textId="77777777" w:rsidR="00A930F6" w:rsidRDefault="008046DE">
            <w:pPr>
              <w:spacing w:line="304" w:lineRule="exact"/>
              <w:ind w:left="460"/>
              <w:rPr>
                <w:sz w:val="20"/>
                <w:szCs w:val="20"/>
              </w:rPr>
            </w:pPr>
            <w:r>
              <w:rPr>
                <w:rFonts w:eastAsia="Times New Roman"/>
                <w:sz w:val="28"/>
                <w:szCs w:val="28"/>
              </w:rPr>
              <w:t>6.</w:t>
            </w:r>
          </w:p>
        </w:tc>
        <w:tc>
          <w:tcPr>
            <w:tcW w:w="5260" w:type="dxa"/>
            <w:tcBorders>
              <w:right w:val="single" w:sz="8" w:space="0" w:color="auto"/>
            </w:tcBorders>
            <w:vAlign w:val="bottom"/>
          </w:tcPr>
          <w:p w14:paraId="0A555452" w14:textId="77777777" w:rsidR="00A930F6" w:rsidRDefault="008046DE">
            <w:pPr>
              <w:spacing w:line="304" w:lineRule="exact"/>
              <w:ind w:left="40"/>
              <w:rPr>
                <w:sz w:val="20"/>
                <w:szCs w:val="20"/>
              </w:rPr>
            </w:pPr>
            <w:r>
              <w:rPr>
                <w:rFonts w:eastAsia="Times New Roman"/>
                <w:sz w:val="28"/>
                <w:szCs w:val="28"/>
              </w:rPr>
              <w:t>Классицизм.</w:t>
            </w:r>
          </w:p>
        </w:tc>
        <w:tc>
          <w:tcPr>
            <w:tcW w:w="2700" w:type="dxa"/>
            <w:tcBorders>
              <w:right w:val="single" w:sz="8" w:space="0" w:color="auto"/>
            </w:tcBorders>
            <w:vAlign w:val="bottom"/>
          </w:tcPr>
          <w:p w14:paraId="06907FD8" w14:textId="77777777" w:rsidR="00A930F6" w:rsidRDefault="008046DE">
            <w:pPr>
              <w:spacing w:line="304" w:lineRule="exact"/>
              <w:ind w:right="1164"/>
              <w:jc w:val="right"/>
              <w:rPr>
                <w:sz w:val="20"/>
                <w:szCs w:val="20"/>
              </w:rPr>
            </w:pPr>
            <w:r>
              <w:rPr>
                <w:rFonts w:eastAsia="Times New Roman"/>
                <w:sz w:val="28"/>
                <w:szCs w:val="28"/>
              </w:rPr>
              <w:t>1</w:t>
            </w:r>
          </w:p>
        </w:tc>
      </w:tr>
      <w:tr w:rsidR="00A930F6" w14:paraId="2D3F6D85" w14:textId="77777777">
        <w:trPr>
          <w:trHeight w:val="168"/>
        </w:trPr>
        <w:tc>
          <w:tcPr>
            <w:tcW w:w="700" w:type="dxa"/>
            <w:tcBorders>
              <w:left w:val="single" w:sz="8" w:space="0" w:color="auto"/>
              <w:bottom w:val="single" w:sz="8" w:space="0" w:color="auto"/>
            </w:tcBorders>
            <w:vAlign w:val="bottom"/>
          </w:tcPr>
          <w:p w14:paraId="433B6358" w14:textId="77777777" w:rsidR="00A930F6" w:rsidRDefault="00A930F6">
            <w:pPr>
              <w:rPr>
                <w:sz w:val="14"/>
                <w:szCs w:val="14"/>
              </w:rPr>
            </w:pPr>
          </w:p>
        </w:tc>
        <w:tc>
          <w:tcPr>
            <w:tcW w:w="5260" w:type="dxa"/>
            <w:tcBorders>
              <w:bottom w:val="single" w:sz="8" w:space="0" w:color="auto"/>
              <w:right w:val="single" w:sz="8" w:space="0" w:color="auto"/>
            </w:tcBorders>
            <w:vAlign w:val="bottom"/>
          </w:tcPr>
          <w:p w14:paraId="585EEE39" w14:textId="77777777" w:rsidR="00A930F6" w:rsidRDefault="00A930F6">
            <w:pPr>
              <w:rPr>
                <w:sz w:val="14"/>
                <w:szCs w:val="14"/>
              </w:rPr>
            </w:pPr>
          </w:p>
        </w:tc>
        <w:tc>
          <w:tcPr>
            <w:tcW w:w="2700" w:type="dxa"/>
            <w:tcBorders>
              <w:bottom w:val="single" w:sz="8" w:space="0" w:color="auto"/>
              <w:right w:val="single" w:sz="8" w:space="0" w:color="auto"/>
            </w:tcBorders>
            <w:vAlign w:val="bottom"/>
          </w:tcPr>
          <w:p w14:paraId="4CE5F6F2" w14:textId="77777777" w:rsidR="00A930F6" w:rsidRDefault="00A930F6">
            <w:pPr>
              <w:rPr>
                <w:sz w:val="14"/>
                <w:szCs w:val="14"/>
              </w:rPr>
            </w:pPr>
          </w:p>
        </w:tc>
      </w:tr>
      <w:tr w:rsidR="00A930F6" w14:paraId="2136061A" w14:textId="77777777">
        <w:trPr>
          <w:trHeight w:val="306"/>
        </w:trPr>
        <w:tc>
          <w:tcPr>
            <w:tcW w:w="700" w:type="dxa"/>
            <w:tcBorders>
              <w:left w:val="single" w:sz="8" w:space="0" w:color="auto"/>
            </w:tcBorders>
            <w:vAlign w:val="bottom"/>
          </w:tcPr>
          <w:p w14:paraId="7559455B" w14:textId="77777777" w:rsidR="00A930F6" w:rsidRDefault="008046DE">
            <w:pPr>
              <w:spacing w:line="306" w:lineRule="exact"/>
              <w:ind w:left="460"/>
              <w:rPr>
                <w:sz w:val="20"/>
                <w:szCs w:val="20"/>
              </w:rPr>
            </w:pPr>
            <w:r>
              <w:rPr>
                <w:rFonts w:eastAsia="Times New Roman"/>
                <w:sz w:val="28"/>
                <w:szCs w:val="28"/>
              </w:rPr>
              <w:t>7.</w:t>
            </w:r>
          </w:p>
        </w:tc>
        <w:tc>
          <w:tcPr>
            <w:tcW w:w="5260" w:type="dxa"/>
            <w:tcBorders>
              <w:right w:val="single" w:sz="8" w:space="0" w:color="auto"/>
            </w:tcBorders>
            <w:vAlign w:val="bottom"/>
          </w:tcPr>
          <w:p w14:paraId="7CC69D2E" w14:textId="77777777" w:rsidR="00A930F6" w:rsidRDefault="008046DE">
            <w:pPr>
              <w:spacing w:line="306" w:lineRule="exact"/>
              <w:ind w:left="40"/>
              <w:rPr>
                <w:sz w:val="20"/>
                <w:szCs w:val="20"/>
              </w:rPr>
            </w:pPr>
            <w:r>
              <w:rPr>
                <w:rFonts w:eastAsia="Times New Roman"/>
                <w:sz w:val="28"/>
                <w:szCs w:val="28"/>
              </w:rPr>
              <w:t>Й. Гайдн. Биография.</w:t>
            </w:r>
          </w:p>
        </w:tc>
        <w:tc>
          <w:tcPr>
            <w:tcW w:w="2700" w:type="dxa"/>
            <w:tcBorders>
              <w:right w:val="single" w:sz="8" w:space="0" w:color="auto"/>
            </w:tcBorders>
            <w:vAlign w:val="bottom"/>
          </w:tcPr>
          <w:p w14:paraId="6A88E7EB" w14:textId="77777777" w:rsidR="00A930F6" w:rsidRDefault="00517460">
            <w:pPr>
              <w:spacing w:line="306" w:lineRule="exact"/>
              <w:ind w:right="1164"/>
              <w:jc w:val="right"/>
              <w:rPr>
                <w:sz w:val="20"/>
                <w:szCs w:val="20"/>
              </w:rPr>
            </w:pPr>
            <w:r>
              <w:rPr>
                <w:rFonts w:eastAsia="Times New Roman"/>
                <w:sz w:val="28"/>
                <w:szCs w:val="28"/>
              </w:rPr>
              <w:t>1</w:t>
            </w:r>
          </w:p>
        </w:tc>
      </w:tr>
      <w:tr w:rsidR="00A930F6" w14:paraId="4520B36C" w14:textId="77777777">
        <w:trPr>
          <w:trHeight w:val="168"/>
        </w:trPr>
        <w:tc>
          <w:tcPr>
            <w:tcW w:w="5960" w:type="dxa"/>
            <w:gridSpan w:val="2"/>
            <w:tcBorders>
              <w:left w:val="single" w:sz="8" w:space="0" w:color="auto"/>
              <w:bottom w:val="single" w:sz="8" w:space="0" w:color="auto"/>
              <w:right w:val="single" w:sz="8" w:space="0" w:color="auto"/>
            </w:tcBorders>
            <w:vAlign w:val="bottom"/>
          </w:tcPr>
          <w:p w14:paraId="3094E438" w14:textId="77777777" w:rsidR="00A930F6" w:rsidRDefault="00A930F6">
            <w:pPr>
              <w:rPr>
                <w:sz w:val="14"/>
                <w:szCs w:val="14"/>
              </w:rPr>
            </w:pPr>
          </w:p>
        </w:tc>
        <w:tc>
          <w:tcPr>
            <w:tcW w:w="2700" w:type="dxa"/>
            <w:tcBorders>
              <w:bottom w:val="single" w:sz="8" w:space="0" w:color="auto"/>
              <w:right w:val="single" w:sz="8" w:space="0" w:color="auto"/>
            </w:tcBorders>
            <w:vAlign w:val="bottom"/>
          </w:tcPr>
          <w:p w14:paraId="5B040AD7" w14:textId="77777777" w:rsidR="00A930F6" w:rsidRDefault="00A930F6">
            <w:pPr>
              <w:rPr>
                <w:sz w:val="14"/>
                <w:szCs w:val="14"/>
              </w:rPr>
            </w:pPr>
          </w:p>
        </w:tc>
      </w:tr>
    </w:tbl>
    <w:p w14:paraId="128FFD7F" w14:textId="77777777" w:rsidR="00A930F6" w:rsidRDefault="00A930F6">
      <w:pPr>
        <w:spacing w:line="200" w:lineRule="exact"/>
        <w:rPr>
          <w:sz w:val="20"/>
          <w:szCs w:val="20"/>
        </w:rPr>
      </w:pPr>
    </w:p>
    <w:p w14:paraId="38FC9AA6" w14:textId="77777777" w:rsidR="00A930F6" w:rsidRDefault="00A930F6">
      <w:pPr>
        <w:spacing w:line="349" w:lineRule="exact"/>
        <w:rPr>
          <w:sz w:val="20"/>
          <w:szCs w:val="20"/>
        </w:rPr>
      </w:pPr>
    </w:p>
    <w:p w14:paraId="4DC59DE8" w14:textId="77777777" w:rsidR="00A930F6" w:rsidRDefault="008046DE" w:rsidP="00216F03">
      <w:pPr>
        <w:numPr>
          <w:ilvl w:val="0"/>
          <w:numId w:val="27"/>
        </w:numPr>
        <w:tabs>
          <w:tab w:val="left" w:pos="580"/>
        </w:tabs>
        <w:ind w:left="580" w:hanging="220"/>
        <w:rPr>
          <w:rFonts w:eastAsia="Times New Roman"/>
          <w:b/>
          <w:bCs/>
          <w:sz w:val="28"/>
          <w:szCs w:val="28"/>
        </w:rPr>
      </w:pPr>
      <w:r>
        <w:rPr>
          <w:rFonts w:eastAsia="Times New Roman"/>
          <w:b/>
          <w:bCs/>
          <w:sz w:val="28"/>
          <w:szCs w:val="28"/>
        </w:rPr>
        <w:t>четверть</w:t>
      </w:r>
    </w:p>
    <w:p w14:paraId="3147B1B0" w14:textId="77777777" w:rsidR="00A930F6" w:rsidRDefault="00A930F6">
      <w:pPr>
        <w:spacing w:line="146"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360"/>
        <w:gridCol w:w="5580"/>
        <w:gridCol w:w="2720"/>
      </w:tblGrid>
      <w:tr w:rsidR="00A930F6" w14:paraId="4AB8E3CC" w14:textId="77777777">
        <w:trPr>
          <w:trHeight w:val="329"/>
        </w:trPr>
        <w:tc>
          <w:tcPr>
            <w:tcW w:w="5940" w:type="dxa"/>
            <w:gridSpan w:val="2"/>
            <w:tcBorders>
              <w:top w:val="single" w:sz="8" w:space="0" w:color="auto"/>
              <w:left w:val="single" w:sz="8" w:space="0" w:color="auto"/>
              <w:right w:val="single" w:sz="8" w:space="0" w:color="auto"/>
            </w:tcBorders>
            <w:vAlign w:val="bottom"/>
          </w:tcPr>
          <w:p w14:paraId="26786FB3" w14:textId="77777777" w:rsidR="00A930F6" w:rsidRDefault="008046DE">
            <w:pPr>
              <w:ind w:left="120"/>
              <w:rPr>
                <w:sz w:val="20"/>
                <w:szCs w:val="20"/>
              </w:rPr>
            </w:pPr>
            <w:r>
              <w:rPr>
                <w:rFonts w:eastAsia="Times New Roman"/>
                <w:b/>
                <w:bCs/>
                <w:sz w:val="28"/>
                <w:szCs w:val="28"/>
              </w:rPr>
              <w:t>Тема</w:t>
            </w:r>
          </w:p>
        </w:tc>
        <w:tc>
          <w:tcPr>
            <w:tcW w:w="2720" w:type="dxa"/>
            <w:tcBorders>
              <w:top w:val="single" w:sz="8" w:space="0" w:color="auto"/>
              <w:right w:val="single" w:sz="8" w:space="0" w:color="auto"/>
            </w:tcBorders>
            <w:vAlign w:val="bottom"/>
          </w:tcPr>
          <w:p w14:paraId="7561F9CB" w14:textId="77777777" w:rsidR="00A930F6" w:rsidRDefault="008046DE">
            <w:pPr>
              <w:ind w:right="200"/>
              <w:jc w:val="right"/>
              <w:rPr>
                <w:sz w:val="20"/>
                <w:szCs w:val="20"/>
              </w:rPr>
            </w:pPr>
            <w:r>
              <w:rPr>
                <w:rFonts w:eastAsia="Times New Roman"/>
                <w:b/>
                <w:bCs/>
                <w:sz w:val="28"/>
                <w:szCs w:val="28"/>
              </w:rPr>
              <w:t>Количество часов</w:t>
            </w:r>
          </w:p>
        </w:tc>
      </w:tr>
      <w:tr w:rsidR="00A930F6" w14:paraId="736AC9F0" w14:textId="77777777">
        <w:trPr>
          <w:trHeight w:val="164"/>
        </w:trPr>
        <w:tc>
          <w:tcPr>
            <w:tcW w:w="5940" w:type="dxa"/>
            <w:gridSpan w:val="2"/>
            <w:tcBorders>
              <w:left w:val="single" w:sz="8" w:space="0" w:color="auto"/>
              <w:bottom w:val="single" w:sz="8" w:space="0" w:color="auto"/>
              <w:right w:val="single" w:sz="8" w:space="0" w:color="auto"/>
            </w:tcBorders>
            <w:vAlign w:val="bottom"/>
          </w:tcPr>
          <w:p w14:paraId="3207D71C"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71D42A61" w14:textId="77777777" w:rsidR="00A930F6" w:rsidRDefault="00A930F6">
            <w:pPr>
              <w:rPr>
                <w:sz w:val="14"/>
                <w:szCs w:val="14"/>
              </w:rPr>
            </w:pPr>
          </w:p>
        </w:tc>
      </w:tr>
      <w:tr w:rsidR="00A930F6" w14:paraId="2CA98284" w14:textId="77777777">
        <w:trPr>
          <w:trHeight w:val="304"/>
        </w:trPr>
        <w:tc>
          <w:tcPr>
            <w:tcW w:w="5940" w:type="dxa"/>
            <w:gridSpan w:val="2"/>
            <w:tcBorders>
              <w:left w:val="single" w:sz="8" w:space="0" w:color="auto"/>
              <w:right w:val="single" w:sz="8" w:space="0" w:color="auto"/>
            </w:tcBorders>
            <w:vAlign w:val="bottom"/>
          </w:tcPr>
          <w:p w14:paraId="62D20262" w14:textId="77777777" w:rsidR="00A930F6" w:rsidRDefault="008046DE">
            <w:pPr>
              <w:spacing w:line="304" w:lineRule="exact"/>
              <w:ind w:left="120"/>
              <w:rPr>
                <w:sz w:val="20"/>
                <w:szCs w:val="20"/>
              </w:rPr>
            </w:pPr>
            <w:r>
              <w:rPr>
                <w:rFonts w:eastAsia="Times New Roman"/>
                <w:sz w:val="28"/>
                <w:szCs w:val="28"/>
              </w:rPr>
              <w:t>1.Гайдн.   Фортепианные сонаты.</w:t>
            </w:r>
          </w:p>
        </w:tc>
        <w:tc>
          <w:tcPr>
            <w:tcW w:w="2720" w:type="dxa"/>
            <w:tcBorders>
              <w:right w:val="single" w:sz="8" w:space="0" w:color="auto"/>
            </w:tcBorders>
            <w:vAlign w:val="bottom"/>
          </w:tcPr>
          <w:p w14:paraId="2DB24FBB"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7E3C3D58" w14:textId="77777777">
        <w:trPr>
          <w:trHeight w:val="168"/>
        </w:trPr>
        <w:tc>
          <w:tcPr>
            <w:tcW w:w="360" w:type="dxa"/>
            <w:tcBorders>
              <w:left w:val="single" w:sz="8" w:space="0" w:color="auto"/>
              <w:bottom w:val="single" w:sz="8" w:space="0" w:color="auto"/>
            </w:tcBorders>
            <w:vAlign w:val="bottom"/>
          </w:tcPr>
          <w:p w14:paraId="7E00C3A9"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7E5F360F"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25A9CD78" w14:textId="77777777" w:rsidR="00A930F6" w:rsidRDefault="00A930F6">
            <w:pPr>
              <w:rPr>
                <w:sz w:val="14"/>
                <w:szCs w:val="14"/>
              </w:rPr>
            </w:pPr>
          </w:p>
        </w:tc>
      </w:tr>
      <w:tr w:rsidR="00A930F6" w14:paraId="55CC041E" w14:textId="77777777">
        <w:trPr>
          <w:trHeight w:val="306"/>
        </w:trPr>
        <w:tc>
          <w:tcPr>
            <w:tcW w:w="360" w:type="dxa"/>
            <w:tcBorders>
              <w:left w:val="single" w:sz="8" w:space="0" w:color="auto"/>
            </w:tcBorders>
            <w:vAlign w:val="bottom"/>
          </w:tcPr>
          <w:p w14:paraId="680A677B" w14:textId="77777777" w:rsidR="00A930F6" w:rsidRDefault="008046DE">
            <w:pPr>
              <w:spacing w:line="306" w:lineRule="exact"/>
              <w:ind w:left="120"/>
              <w:rPr>
                <w:sz w:val="20"/>
                <w:szCs w:val="20"/>
              </w:rPr>
            </w:pPr>
            <w:r>
              <w:rPr>
                <w:rFonts w:eastAsia="Times New Roman"/>
                <w:sz w:val="28"/>
                <w:szCs w:val="28"/>
              </w:rPr>
              <w:t>2.</w:t>
            </w:r>
          </w:p>
        </w:tc>
        <w:tc>
          <w:tcPr>
            <w:tcW w:w="5580" w:type="dxa"/>
            <w:tcBorders>
              <w:right w:val="single" w:sz="8" w:space="0" w:color="auto"/>
            </w:tcBorders>
            <w:vAlign w:val="bottom"/>
          </w:tcPr>
          <w:p w14:paraId="7230C61A" w14:textId="77777777" w:rsidR="00A930F6" w:rsidRDefault="008046DE">
            <w:pPr>
              <w:spacing w:line="306" w:lineRule="exact"/>
              <w:ind w:left="20"/>
              <w:rPr>
                <w:sz w:val="20"/>
                <w:szCs w:val="20"/>
              </w:rPr>
            </w:pPr>
            <w:r>
              <w:rPr>
                <w:rFonts w:eastAsia="Times New Roman"/>
                <w:sz w:val="28"/>
                <w:szCs w:val="28"/>
              </w:rPr>
              <w:t>Симфоническое творчество. Характеристика.</w:t>
            </w:r>
          </w:p>
        </w:tc>
        <w:tc>
          <w:tcPr>
            <w:tcW w:w="2720" w:type="dxa"/>
            <w:tcBorders>
              <w:right w:val="single" w:sz="8" w:space="0" w:color="auto"/>
            </w:tcBorders>
            <w:vAlign w:val="bottom"/>
          </w:tcPr>
          <w:p w14:paraId="542CCD47" w14:textId="77777777" w:rsidR="00A930F6" w:rsidRDefault="008046DE">
            <w:pPr>
              <w:spacing w:line="306" w:lineRule="exact"/>
              <w:ind w:right="1160"/>
              <w:jc w:val="right"/>
              <w:rPr>
                <w:sz w:val="20"/>
                <w:szCs w:val="20"/>
              </w:rPr>
            </w:pPr>
            <w:r>
              <w:rPr>
                <w:rFonts w:eastAsia="Times New Roman"/>
                <w:sz w:val="28"/>
                <w:szCs w:val="28"/>
              </w:rPr>
              <w:t>1</w:t>
            </w:r>
          </w:p>
        </w:tc>
      </w:tr>
      <w:tr w:rsidR="00A930F6" w14:paraId="3A6B4560" w14:textId="77777777">
        <w:trPr>
          <w:trHeight w:val="168"/>
        </w:trPr>
        <w:tc>
          <w:tcPr>
            <w:tcW w:w="360" w:type="dxa"/>
            <w:tcBorders>
              <w:left w:val="single" w:sz="8" w:space="0" w:color="auto"/>
              <w:bottom w:val="single" w:sz="8" w:space="0" w:color="auto"/>
            </w:tcBorders>
            <w:vAlign w:val="bottom"/>
          </w:tcPr>
          <w:p w14:paraId="0EC6DF40"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7E6F4063"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0D060144" w14:textId="77777777" w:rsidR="00A930F6" w:rsidRDefault="00A930F6">
            <w:pPr>
              <w:rPr>
                <w:sz w:val="14"/>
                <w:szCs w:val="14"/>
              </w:rPr>
            </w:pPr>
          </w:p>
        </w:tc>
      </w:tr>
      <w:tr w:rsidR="00A930F6" w14:paraId="790D23EA" w14:textId="77777777">
        <w:trPr>
          <w:trHeight w:val="304"/>
        </w:trPr>
        <w:tc>
          <w:tcPr>
            <w:tcW w:w="360" w:type="dxa"/>
            <w:tcBorders>
              <w:left w:val="single" w:sz="8" w:space="0" w:color="auto"/>
            </w:tcBorders>
            <w:vAlign w:val="bottom"/>
          </w:tcPr>
          <w:p w14:paraId="40514C24" w14:textId="77777777" w:rsidR="00A930F6" w:rsidRDefault="008046DE">
            <w:pPr>
              <w:spacing w:line="304" w:lineRule="exact"/>
              <w:ind w:left="120"/>
              <w:rPr>
                <w:sz w:val="20"/>
                <w:szCs w:val="20"/>
              </w:rPr>
            </w:pPr>
            <w:r>
              <w:rPr>
                <w:rFonts w:eastAsia="Times New Roman"/>
                <w:sz w:val="28"/>
                <w:szCs w:val="28"/>
              </w:rPr>
              <w:t>3.</w:t>
            </w:r>
          </w:p>
        </w:tc>
        <w:tc>
          <w:tcPr>
            <w:tcW w:w="5580" w:type="dxa"/>
            <w:tcBorders>
              <w:right w:val="single" w:sz="8" w:space="0" w:color="auto"/>
            </w:tcBorders>
            <w:vAlign w:val="bottom"/>
          </w:tcPr>
          <w:p w14:paraId="09E2D9DF" w14:textId="77777777" w:rsidR="00A930F6" w:rsidRDefault="008046DE">
            <w:pPr>
              <w:spacing w:line="304" w:lineRule="exact"/>
              <w:ind w:left="20"/>
              <w:rPr>
                <w:sz w:val="20"/>
                <w:szCs w:val="20"/>
              </w:rPr>
            </w:pPr>
            <w:r>
              <w:rPr>
                <w:rFonts w:eastAsia="Times New Roman"/>
                <w:sz w:val="28"/>
                <w:szCs w:val="28"/>
              </w:rPr>
              <w:t>Симфония №103.</w:t>
            </w:r>
          </w:p>
        </w:tc>
        <w:tc>
          <w:tcPr>
            <w:tcW w:w="2720" w:type="dxa"/>
            <w:tcBorders>
              <w:right w:val="single" w:sz="8" w:space="0" w:color="auto"/>
            </w:tcBorders>
            <w:vAlign w:val="bottom"/>
          </w:tcPr>
          <w:p w14:paraId="5ECCFCDA"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165AAAF7" w14:textId="77777777">
        <w:trPr>
          <w:trHeight w:val="168"/>
        </w:trPr>
        <w:tc>
          <w:tcPr>
            <w:tcW w:w="360" w:type="dxa"/>
            <w:tcBorders>
              <w:left w:val="single" w:sz="8" w:space="0" w:color="auto"/>
              <w:bottom w:val="single" w:sz="8" w:space="0" w:color="auto"/>
            </w:tcBorders>
            <w:vAlign w:val="bottom"/>
          </w:tcPr>
          <w:p w14:paraId="0827B75B"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76B1CE89"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1E4D4B9E" w14:textId="77777777" w:rsidR="00A930F6" w:rsidRDefault="00A930F6">
            <w:pPr>
              <w:rPr>
                <w:sz w:val="14"/>
                <w:szCs w:val="14"/>
              </w:rPr>
            </w:pPr>
          </w:p>
        </w:tc>
      </w:tr>
      <w:tr w:rsidR="00A930F6" w14:paraId="17A07730" w14:textId="77777777">
        <w:trPr>
          <w:trHeight w:val="304"/>
        </w:trPr>
        <w:tc>
          <w:tcPr>
            <w:tcW w:w="360" w:type="dxa"/>
            <w:tcBorders>
              <w:left w:val="single" w:sz="8" w:space="0" w:color="auto"/>
            </w:tcBorders>
            <w:vAlign w:val="bottom"/>
          </w:tcPr>
          <w:p w14:paraId="2F5D92E8" w14:textId="77777777" w:rsidR="00A930F6" w:rsidRDefault="008046DE">
            <w:pPr>
              <w:spacing w:line="304" w:lineRule="exact"/>
              <w:ind w:left="120"/>
              <w:rPr>
                <w:sz w:val="20"/>
                <w:szCs w:val="20"/>
              </w:rPr>
            </w:pPr>
            <w:r>
              <w:rPr>
                <w:rFonts w:eastAsia="Times New Roman"/>
                <w:sz w:val="28"/>
                <w:szCs w:val="28"/>
              </w:rPr>
              <w:t>4.</w:t>
            </w:r>
          </w:p>
        </w:tc>
        <w:tc>
          <w:tcPr>
            <w:tcW w:w="5580" w:type="dxa"/>
            <w:tcBorders>
              <w:right w:val="single" w:sz="8" w:space="0" w:color="auto"/>
            </w:tcBorders>
            <w:vAlign w:val="bottom"/>
          </w:tcPr>
          <w:p w14:paraId="33D9AB91" w14:textId="77777777" w:rsidR="00A930F6" w:rsidRDefault="00517460">
            <w:pPr>
              <w:spacing w:line="304" w:lineRule="exact"/>
              <w:ind w:left="20"/>
              <w:rPr>
                <w:sz w:val="20"/>
                <w:szCs w:val="20"/>
              </w:rPr>
            </w:pPr>
            <w:r>
              <w:rPr>
                <w:rFonts w:eastAsia="Times New Roman"/>
                <w:sz w:val="28"/>
                <w:szCs w:val="28"/>
              </w:rPr>
              <w:t xml:space="preserve">Филармонический </w:t>
            </w:r>
            <w:r w:rsidR="008046DE">
              <w:rPr>
                <w:rFonts w:eastAsia="Times New Roman"/>
                <w:sz w:val="28"/>
                <w:szCs w:val="28"/>
              </w:rPr>
              <w:t xml:space="preserve"> урок.</w:t>
            </w:r>
          </w:p>
        </w:tc>
        <w:tc>
          <w:tcPr>
            <w:tcW w:w="2720" w:type="dxa"/>
            <w:tcBorders>
              <w:right w:val="single" w:sz="8" w:space="0" w:color="auto"/>
            </w:tcBorders>
            <w:vAlign w:val="bottom"/>
          </w:tcPr>
          <w:p w14:paraId="4097B8FC" w14:textId="77777777" w:rsidR="00A930F6" w:rsidRDefault="00517460">
            <w:pPr>
              <w:spacing w:line="304" w:lineRule="exact"/>
              <w:ind w:right="1160"/>
              <w:jc w:val="right"/>
              <w:rPr>
                <w:sz w:val="20"/>
                <w:szCs w:val="20"/>
              </w:rPr>
            </w:pPr>
            <w:r>
              <w:rPr>
                <w:rFonts w:eastAsia="Times New Roman"/>
                <w:sz w:val="28"/>
                <w:szCs w:val="28"/>
              </w:rPr>
              <w:t>2</w:t>
            </w:r>
          </w:p>
        </w:tc>
      </w:tr>
      <w:tr w:rsidR="00A930F6" w14:paraId="3E834162" w14:textId="77777777">
        <w:trPr>
          <w:trHeight w:val="170"/>
        </w:trPr>
        <w:tc>
          <w:tcPr>
            <w:tcW w:w="360" w:type="dxa"/>
            <w:tcBorders>
              <w:left w:val="single" w:sz="8" w:space="0" w:color="auto"/>
              <w:bottom w:val="single" w:sz="8" w:space="0" w:color="auto"/>
            </w:tcBorders>
            <w:vAlign w:val="bottom"/>
          </w:tcPr>
          <w:p w14:paraId="02092589"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33F1BBFB"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5BC56367" w14:textId="77777777" w:rsidR="00A930F6" w:rsidRDefault="00A930F6">
            <w:pPr>
              <w:rPr>
                <w:sz w:val="14"/>
                <w:szCs w:val="14"/>
              </w:rPr>
            </w:pPr>
          </w:p>
        </w:tc>
      </w:tr>
      <w:tr w:rsidR="00A930F6" w14:paraId="3502F11E" w14:textId="77777777">
        <w:trPr>
          <w:trHeight w:val="304"/>
        </w:trPr>
        <w:tc>
          <w:tcPr>
            <w:tcW w:w="360" w:type="dxa"/>
            <w:tcBorders>
              <w:left w:val="single" w:sz="8" w:space="0" w:color="auto"/>
            </w:tcBorders>
            <w:vAlign w:val="bottom"/>
          </w:tcPr>
          <w:p w14:paraId="4C7013B5" w14:textId="77777777" w:rsidR="00A930F6" w:rsidRDefault="008046DE">
            <w:pPr>
              <w:spacing w:line="304" w:lineRule="exact"/>
              <w:ind w:left="120"/>
              <w:rPr>
                <w:sz w:val="20"/>
                <w:szCs w:val="20"/>
              </w:rPr>
            </w:pPr>
            <w:r>
              <w:rPr>
                <w:rFonts w:eastAsia="Times New Roman"/>
                <w:sz w:val="28"/>
                <w:szCs w:val="28"/>
              </w:rPr>
              <w:t>5.</w:t>
            </w:r>
          </w:p>
        </w:tc>
        <w:tc>
          <w:tcPr>
            <w:tcW w:w="5580" w:type="dxa"/>
            <w:tcBorders>
              <w:right w:val="single" w:sz="8" w:space="0" w:color="auto"/>
            </w:tcBorders>
            <w:vAlign w:val="bottom"/>
          </w:tcPr>
          <w:p w14:paraId="02B0EF0F" w14:textId="77777777" w:rsidR="00A930F6" w:rsidRDefault="008046DE">
            <w:pPr>
              <w:spacing w:line="304" w:lineRule="exact"/>
              <w:ind w:left="20"/>
              <w:rPr>
                <w:sz w:val="20"/>
                <w:szCs w:val="20"/>
              </w:rPr>
            </w:pPr>
            <w:r>
              <w:rPr>
                <w:rFonts w:eastAsia="Times New Roman"/>
                <w:sz w:val="28"/>
                <w:szCs w:val="28"/>
              </w:rPr>
              <w:t>В-А Моцарт. Биография.</w:t>
            </w:r>
          </w:p>
        </w:tc>
        <w:tc>
          <w:tcPr>
            <w:tcW w:w="2720" w:type="dxa"/>
            <w:tcBorders>
              <w:right w:val="single" w:sz="8" w:space="0" w:color="auto"/>
            </w:tcBorders>
            <w:vAlign w:val="bottom"/>
          </w:tcPr>
          <w:p w14:paraId="58CFBFEE" w14:textId="77777777" w:rsidR="00A930F6" w:rsidRDefault="00517460">
            <w:pPr>
              <w:spacing w:line="304" w:lineRule="exact"/>
              <w:ind w:right="1160"/>
              <w:jc w:val="right"/>
              <w:rPr>
                <w:sz w:val="20"/>
                <w:szCs w:val="20"/>
              </w:rPr>
            </w:pPr>
            <w:r>
              <w:rPr>
                <w:rFonts w:eastAsia="Times New Roman"/>
                <w:sz w:val="28"/>
                <w:szCs w:val="28"/>
              </w:rPr>
              <w:t>1</w:t>
            </w:r>
          </w:p>
        </w:tc>
      </w:tr>
      <w:tr w:rsidR="00A930F6" w14:paraId="52E4EF19" w14:textId="77777777">
        <w:trPr>
          <w:trHeight w:val="240"/>
        </w:trPr>
        <w:tc>
          <w:tcPr>
            <w:tcW w:w="5940" w:type="dxa"/>
            <w:gridSpan w:val="2"/>
            <w:tcBorders>
              <w:left w:val="single" w:sz="8" w:space="0" w:color="auto"/>
              <w:bottom w:val="single" w:sz="8" w:space="0" w:color="auto"/>
              <w:right w:val="single" w:sz="8" w:space="0" w:color="auto"/>
            </w:tcBorders>
            <w:vAlign w:val="bottom"/>
          </w:tcPr>
          <w:p w14:paraId="4CE8ECB5" w14:textId="77777777" w:rsidR="00A930F6" w:rsidRDefault="00A930F6">
            <w:pPr>
              <w:rPr>
                <w:sz w:val="20"/>
                <w:szCs w:val="20"/>
              </w:rPr>
            </w:pPr>
          </w:p>
        </w:tc>
        <w:tc>
          <w:tcPr>
            <w:tcW w:w="2720" w:type="dxa"/>
            <w:tcBorders>
              <w:bottom w:val="single" w:sz="8" w:space="0" w:color="auto"/>
              <w:right w:val="single" w:sz="8" w:space="0" w:color="auto"/>
            </w:tcBorders>
            <w:vAlign w:val="bottom"/>
          </w:tcPr>
          <w:p w14:paraId="1ECDA94F" w14:textId="77777777" w:rsidR="00A930F6" w:rsidRDefault="00A930F6">
            <w:pPr>
              <w:rPr>
                <w:sz w:val="20"/>
                <w:szCs w:val="20"/>
              </w:rPr>
            </w:pPr>
          </w:p>
        </w:tc>
      </w:tr>
      <w:tr w:rsidR="00A930F6" w14:paraId="0A4BBF48" w14:textId="77777777">
        <w:trPr>
          <w:trHeight w:val="304"/>
        </w:trPr>
        <w:tc>
          <w:tcPr>
            <w:tcW w:w="5940" w:type="dxa"/>
            <w:gridSpan w:val="2"/>
            <w:tcBorders>
              <w:left w:val="single" w:sz="8" w:space="0" w:color="auto"/>
              <w:right w:val="single" w:sz="8" w:space="0" w:color="auto"/>
            </w:tcBorders>
            <w:vAlign w:val="bottom"/>
          </w:tcPr>
          <w:p w14:paraId="33B58326" w14:textId="77777777" w:rsidR="00A930F6" w:rsidRDefault="008046DE">
            <w:pPr>
              <w:spacing w:line="304" w:lineRule="exact"/>
              <w:ind w:left="120"/>
              <w:rPr>
                <w:sz w:val="20"/>
                <w:szCs w:val="20"/>
              </w:rPr>
            </w:pPr>
            <w:r>
              <w:rPr>
                <w:rFonts w:eastAsia="Times New Roman"/>
                <w:sz w:val="28"/>
                <w:szCs w:val="28"/>
              </w:rPr>
              <w:t>6.В-А Моцарт. Фортепианные сонаты.</w:t>
            </w:r>
          </w:p>
        </w:tc>
        <w:tc>
          <w:tcPr>
            <w:tcW w:w="2720" w:type="dxa"/>
            <w:tcBorders>
              <w:right w:val="single" w:sz="8" w:space="0" w:color="auto"/>
            </w:tcBorders>
            <w:vAlign w:val="bottom"/>
          </w:tcPr>
          <w:p w14:paraId="55752650"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4CF7022C" w14:textId="77777777">
        <w:trPr>
          <w:trHeight w:val="226"/>
        </w:trPr>
        <w:tc>
          <w:tcPr>
            <w:tcW w:w="360" w:type="dxa"/>
            <w:tcBorders>
              <w:left w:val="single" w:sz="8" w:space="0" w:color="auto"/>
              <w:bottom w:val="single" w:sz="8" w:space="0" w:color="auto"/>
            </w:tcBorders>
            <w:vAlign w:val="bottom"/>
          </w:tcPr>
          <w:p w14:paraId="16F5D612" w14:textId="77777777" w:rsidR="00A930F6" w:rsidRDefault="00A930F6">
            <w:pPr>
              <w:rPr>
                <w:sz w:val="19"/>
                <w:szCs w:val="19"/>
              </w:rPr>
            </w:pPr>
          </w:p>
        </w:tc>
        <w:tc>
          <w:tcPr>
            <w:tcW w:w="5580" w:type="dxa"/>
            <w:tcBorders>
              <w:bottom w:val="single" w:sz="8" w:space="0" w:color="auto"/>
              <w:right w:val="single" w:sz="8" w:space="0" w:color="auto"/>
            </w:tcBorders>
            <w:vAlign w:val="bottom"/>
          </w:tcPr>
          <w:p w14:paraId="70222AC1" w14:textId="77777777" w:rsidR="00A930F6" w:rsidRDefault="00A930F6">
            <w:pPr>
              <w:rPr>
                <w:sz w:val="19"/>
                <w:szCs w:val="19"/>
              </w:rPr>
            </w:pPr>
          </w:p>
        </w:tc>
        <w:tc>
          <w:tcPr>
            <w:tcW w:w="2720" w:type="dxa"/>
            <w:tcBorders>
              <w:bottom w:val="single" w:sz="8" w:space="0" w:color="auto"/>
              <w:right w:val="single" w:sz="8" w:space="0" w:color="auto"/>
            </w:tcBorders>
            <w:vAlign w:val="bottom"/>
          </w:tcPr>
          <w:p w14:paraId="69CF337C" w14:textId="77777777" w:rsidR="00A930F6" w:rsidRDefault="00A930F6">
            <w:pPr>
              <w:rPr>
                <w:sz w:val="19"/>
                <w:szCs w:val="19"/>
              </w:rPr>
            </w:pPr>
          </w:p>
        </w:tc>
      </w:tr>
      <w:tr w:rsidR="00A930F6" w14:paraId="07CB5A8B" w14:textId="77777777">
        <w:trPr>
          <w:trHeight w:val="304"/>
        </w:trPr>
        <w:tc>
          <w:tcPr>
            <w:tcW w:w="360" w:type="dxa"/>
            <w:tcBorders>
              <w:left w:val="single" w:sz="8" w:space="0" w:color="auto"/>
            </w:tcBorders>
            <w:vAlign w:val="bottom"/>
          </w:tcPr>
          <w:p w14:paraId="3B1B41EE" w14:textId="77777777" w:rsidR="00A930F6" w:rsidRDefault="008046DE">
            <w:pPr>
              <w:spacing w:line="304" w:lineRule="exact"/>
              <w:ind w:left="120"/>
              <w:rPr>
                <w:sz w:val="20"/>
                <w:szCs w:val="20"/>
              </w:rPr>
            </w:pPr>
            <w:r>
              <w:rPr>
                <w:rFonts w:eastAsia="Times New Roman"/>
                <w:sz w:val="28"/>
                <w:szCs w:val="28"/>
              </w:rPr>
              <w:t>7.</w:t>
            </w:r>
          </w:p>
        </w:tc>
        <w:tc>
          <w:tcPr>
            <w:tcW w:w="5580" w:type="dxa"/>
            <w:tcBorders>
              <w:right w:val="single" w:sz="8" w:space="0" w:color="auto"/>
            </w:tcBorders>
            <w:vAlign w:val="bottom"/>
          </w:tcPr>
          <w:p w14:paraId="1FBD092D" w14:textId="77777777" w:rsidR="00A930F6" w:rsidRDefault="008046DE">
            <w:pPr>
              <w:spacing w:line="304" w:lineRule="exact"/>
              <w:ind w:left="20"/>
              <w:rPr>
                <w:sz w:val="20"/>
                <w:szCs w:val="20"/>
              </w:rPr>
            </w:pPr>
            <w:r>
              <w:rPr>
                <w:rFonts w:eastAsia="Times New Roman"/>
                <w:sz w:val="28"/>
                <w:szCs w:val="28"/>
              </w:rPr>
              <w:t>Симфоническое творчество. Характеристика.</w:t>
            </w:r>
          </w:p>
        </w:tc>
        <w:tc>
          <w:tcPr>
            <w:tcW w:w="2720" w:type="dxa"/>
            <w:tcBorders>
              <w:right w:val="single" w:sz="8" w:space="0" w:color="auto"/>
            </w:tcBorders>
            <w:vAlign w:val="bottom"/>
          </w:tcPr>
          <w:p w14:paraId="3215C24A"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49412708" w14:textId="77777777">
        <w:trPr>
          <w:trHeight w:val="171"/>
        </w:trPr>
        <w:tc>
          <w:tcPr>
            <w:tcW w:w="360" w:type="dxa"/>
            <w:tcBorders>
              <w:left w:val="single" w:sz="8" w:space="0" w:color="auto"/>
              <w:bottom w:val="single" w:sz="8" w:space="0" w:color="auto"/>
            </w:tcBorders>
            <w:vAlign w:val="bottom"/>
          </w:tcPr>
          <w:p w14:paraId="1F5D28D1"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53F394BE"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429E2D6B" w14:textId="77777777" w:rsidR="00A930F6" w:rsidRDefault="00A930F6">
            <w:pPr>
              <w:rPr>
                <w:sz w:val="14"/>
                <w:szCs w:val="14"/>
              </w:rPr>
            </w:pPr>
          </w:p>
        </w:tc>
      </w:tr>
    </w:tbl>
    <w:p w14:paraId="63832A7B" w14:textId="77777777" w:rsidR="00A930F6" w:rsidRDefault="00A930F6">
      <w:pPr>
        <w:spacing w:line="200" w:lineRule="exact"/>
        <w:rPr>
          <w:sz w:val="20"/>
          <w:szCs w:val="20"/>
        </w:rPr>
      </w:pPr>
    </w:p>
    <w:p w14:paraId="3A01A2F3" w14:textId="77777777" w:rsidR="00A930F6" w:rsidRDefault="00A930F6">
      <w:pPr>
        <w:spacing w:line="280" w:lineRule="exact"/>
        <w:rPr>
          <w:sz w:val="20"/>
          <w:szCs w:val="20"/>
        </w:rPr>
      </w:pPr>
    </w:p>
    <w:p w14:paraId="6BD51E30" w14:textId="77777777" w:rsidR="00A930F6" w:rsidRDefault="008046DE" w:rsidP="00216F03">
      <w:pPr>
        <w:numPr>
          <w:ilvl w:val="0"/>
          <w:numId w:val="28"/>
        </w:numPr>
        <w:tabs>
          <w:tab w:val="left" w:pos="580"/>
        </w:tabs>
        <w:ind w:left="580" w:hanging="220"/>
        <w:rPr>
          <w:rFonts w:eastAsia="Times New Roman"/>
          <w:b/>
          <w:bCs/>
          <w:sz w:val="28"/>
          <w:szCs w:val="28"/>
        </w:rPr>
      </w:pPr>
      <w:r>
        <w:rPr>
          <w:rFonts w:eastAsia="Times New Roman"/>
          <w:b/>
          <w:bCs/>
          <w:sz w:val="28"/>
          <w:szCs w:val="28"/>
        </w:rPr>
        <w:t>четверть</w:t>
      </w:r>
    </w:p>
    <w:p w14:paraId="69F41670" w14:textId="77777777" w:rsidR="00A930F6" w:rsidRDefault="00A930F6">
      <w:pPr>
        <w:spacing w:line="200"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5940"/>
        <w:gridCol w:w="2720"/>
      </w:tblGrid>
      <w:tr w:rsidR="00A930F6" w14:paraId="00173874" w14:textId="77777777">
        <w:trPr>
          <w:trHeight w:val="329"/>
        </w:trPr>
        <w:tc>
          <w:tcPr>
            <w:tcW w:w="5940" w:type="dxa"/>
            <w:tcBorders>
              <w:top w:val="single" w:sz="8" w:space="0" w:color="auto"/>
              <w:left w:val="single" w:sz="8" w:space="0" w:color="auto"/>
              <w:right w:val="single" w:sz="8" w:space="0" w:color="auto"/>
            </w:tcBorders>
            <w:vAlign w:val="bottom"/>
          </w:tcPr>
          <w:p w14:paraId="540DC265" w14:textId="77777777" w:rsidR="00A930F6" w:rsidRDefault="008046DE">
            <w:pPr>
              <w:ind w:left="120"/>
              <w:rPr>
                <w:sz w:val="20"/>
                <w:szCs w:val="20"/>
              </w:rPr>
            </w:pPr>
            <w:r>
              <w:rPr>
                <w:rFonts w:eastAsia="Times New Roman"/>
                <w:b/>
                <w:bCs/>
                <w:sz w:val="28"/>
                <w:szCs w:val="28"/>
              </w:rPr>
              <w:t>Тема</w:t>
            </w:r>
          </w:p>
        </w:tc>
        <w:tc>
          <w:tcPr>
            <w:tcW w:w="2720" w:type="dxa"/>
            <w:tcBorders>
              <w:top w:val="single" w:sz="8" w:space="0" w:color="auto"/>
              <w:right w:val="single" w:sz="8" w:space="0" w:color="auto"/>
            </w:tcBorders>
            <w:vAlign w:val="bottom"/>
          </w:tcPr>
          <w:p w14:paraId="2EE77243" w14:textId="77777777" w:rsidR="00A930F6" w:rsidRDefault="008046DE">
            <w:pPr>
              <w:ind w:right="200"/>
              <w:jc w:val="right"/>
              <w:rPr>
                <w:sz w:val="20"/>
                <w:szCs w:val="20"/>
              </w:rPr>
            </w:pPr>
            <w:r>
              <w:rPr>
                <w:rFonts w:eastAsia="Times New Roman"/>
                <w:b/>
                <w:bCs/>
                <w:sz w:val="28"/>
                <w:szCs w:val="28"/>
              </w:rPr>
              <w:t>Количество часов</w:t>
            </w:r>
          </w:p>
        </w:tc>
      </w:tr>
      <w:tr w:rsidR="00A930F6" w14:paraId="672CE55A" w14:textId="77777777">
        <w:trPr>
          <w:trHeight w:val="163"/>
        </w:trPr>
        <w:tc>
          <w:tcPr>
            <w:tcW w:w="5940" w:type="dxa"/>
            <w:tcBorders>
              <w:left w:val="single" w:sz="8" w:space="0" w:color="auto"/>
              <w:bottom w:val="single" w:sz="8" w:space="0" w:color="auto"/>
              <w:right w:val="single" w:sz="8" w:space="0" w:color="auto"/>
            </w:tcBorders>
            <w:vAlign w:val="bottom"/>
          </w:tcPr>
          <w:p w14:paraId="15DD71E4"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6B66F0B3" w14:textId="77777777" w:rsidR="00A930F6" w:rsidRDefault="00A930F6">
            <w:pPr>
              <w:rPr>
                <w:sz w:val="14"/>
                <w:szCs w:val="14"/>
              </w:rPr>
            </w:pPr>
          </w:p>
        </w:tc>
      </w:tr>
      <w:tr w:rsidR="00A930F6" w14:paraId="41CC4651" w14:textId="77777777">
        <w:trPr>
          <w:trHeight w:val="304"/>
        </w:trPr>
        <w:tc>
          <w:tcPr>
            <w:tcW w:w="5940" w:type="dxa"/>
            <w:tcBorders>
              <w:left w:val="single" w:sz="8" w:space="0" w:color="auto"/>
              <w:right w:val="single" w:sz="8" w:space="0" w:color="auto"/>
            </w:tcBorders>
            <w:vAlign w:val="bottom"/>
          </w:tcPr>
          <w:p w14:paraId="40678BBB" w14:textId="77777777" w:rsidR="00A930F6" w:rsidRDefault="008046DE">
            <w:pPr>
              <w:spacing w:line="304" w:lineRule="exact"/>
              <w:ind w:left="120"/>
              <w:rPr>
                <w:sz w:val="20"/>
                <w:szCs w:val="20"/>
              </w:rPr>
            </w:pPr>
            <w:r>
              <w:rPr>
                <w:rFonts w:eastAsia="Times New Roman"/>
                <w:sz w:val="28"/>
                <w:szCs w:val="28"/>
              </w:rPr>
              <w:t>1.В-А. МоцартСимфония №40.</w:t>
            </w:r>
          </w:p>
        </w:tc>
        <w:tc>
          <w:tcPr>
            <w:tcW w:w="2720" w:type="dxa"/>
            <w:tcBorders>
              <w:right w:val="single" w:sz="8" w:space="0" w:color="auto"/>
            </w:tcBorders>
            <w:vAlign w:val="bottom"/>
          </w:tcPr>
          <w:p w14:paraId="5F685D33"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4339AD99" w14:textId="77777777">
        <w:trPr>
          <w:trHeight w:val="168"/>
        </w:trPr>
        <w:tc>
          <w:tcPr>
            <w:tcW w:w="5940" w:type="dxa"/>
            <w:tcBorders>
              <w:left w:val="single" w:sz="8" w:space="0" w:color="auto"/>
              <w:bottom w:val="single" w:sz="8" w:space="0" w:color="auto"/>
              <w:right w:val="single" w:sz="8" w:space="0" w:color="auto"/>
            </w:tcBorders>
            <w:vAlign w:val="bottom"/>
          </w:tcPr>
          <w:p w14:paraId="54B274A1"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5D313135" w14:textId="77777777" w:rsidR="00A930F6" w:rsidRDefault="00A930F6">
            <w:pPr>
              <w:rPr>
                <w:sz w:val="14"/>
                <w:szCs w:val="14"/>
              </w:rPr>
            </w:pPr>
          </w:p>
        </w:tc>
      </w:tr>
      <w:tr w:rsidR="00A930F6" w14:paraId="5375DE43" w14:textId="77777777">
        <w:trPr>
          <w:trHeight w:val="304"/>
        </w:trPr>
        <w:tc>
          <w:tcPr>
            <w:tcW w:w="5940" w:type="dxa"/>
            <w:tcBorders>
              <w:left w:val="single" w:sz="8" w:space="0" w:color="auto"/>
              <w:right w:val="single" w:sz="8" w:space="0" w:color="auto"/>
            </w:tcBorders>
            <w:vAlign w:val="bottom"/>
          </w:tcPr>
          <w:p w14:paraId="16C59D47" w14:textId="77777777" w:rsidR="00A930F6" w:rsidRDefault="008046DE">
            <w:pPr>
              <w:spacing w:line="304" w:lineRule="exact"/>
              <w:ind w:left="120"/>
              <w:rPr>
                <w:sz w:val="20"/>
                <w:szCs w:val="20"/>
              </w:rPr>
            </w:pPr>
            <w:r>
              <w:rPr>
                <w:rFonts w:eastAsia="Times New Roman"/>
                <w:sz w:val="28"/>
                <w:szCs w:val="28"/>
              </w:rPr>
              <w:t>2. В-А Моцарт  Опера «Свадьба Фигаро».</w:t>
            </w:r>
          </w:p>
        </w:tc>
        <w:tc>
          <w:tcPr>
            <w:tcW w:w="2720" w:type="dxa"/>
            <w:tcBorders>
              <w:right w:val="single" w:sz="8" w:space="0" w:color="auto"/>
            </w:tcBorders>
            <w:vAlign w:val="bottom"/>
          </w:tcPr>
          <w:p w14:paraId="362F6657"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28C1CEFF" w14:textId="77777777">
        <w:trPr>
          <w:trHeight w:val="328"/>
        </w:trPr>
        <w:tc>
          <w:tcPr>
            <w:tcW w:w="5940" w:type="dxa"/>
            <w:tcBorders>
              <w:left w:val="single" w:sz="8" w:space="0" w:color="auto"/>
              <w:bottom w:val="single" w:sz="8" w:space="0" w:color="auto"/>
              <w:right w:val="single" w:sz="8" w:space="0" w:color="auto"/>
            </w:tcBorders>
            <w:vAlign w:val="bottom"/>
          </w:tcPr>
          <w:p w14:paraId="6BDC9531" w14:textId="77777777" w:rsidR="00A930F6" w:rsidRDefault="008046DE">
            <w:pPr>
              <w:ind w:left="120"/>
              <w:rPr>
                <w:sz w:val="20"/>
                <w:szCs w:val="20"/>
              </w:rPr>
            </w:pPr>
            <w:r>
              <w:rPr>
                <w:rFonts w:eastAsia="Times New Roman"/>
                <w:sz w:val="28"/>
                <w:szCs w:val="28"/>
              </w:rPr>
              <w:t>История создания. Содержание.</w:t>
            </w:r>
          </w:p>
        </w:tc>
        <w:tc>
          <w:tcPr>
            <w:tcW w:w="2720" w:type="dxa"/>
            <w:tcBorders>
              <w:bottom w:val="single" w:sz="8" w:space="0" w:color="auto"/>
              <w:right w:val="single" w:sz="8" w:space="0" w:color="auto"/>
            </w:tcBorders>
            <w:vAlign w:val="bottom"/>
          </w:tcPr>
          <w:p w14:paraId="08546560" w14:textId="77777777" w:rsidR="00A930F6" w:rsidRDefault="00A930F6">
            <w:pPr>
              <w:rPr>
                <w:sz w:val="24"/>
                <w:szCs w:val="24"/>
              </w:rPr>
            </w:pPr>
          </w:p>
        </w:tc>
      </w:tr>
    </w:tbl>
    <w:p w14:paraId="2E2ECC2D" w14:textId="77777777" w:rsidR="00A930F6" w:rsidRDefault="00A930F6">
      <w:pPr>
        <w:sectPr w:rsidR="00A930F6">
          <w:pgSz w:w="11900" w:h="16838"/>
          <w:pgMar w:top="560" w:right="986" w:bottom="181" w:left="1440" w:header="0" w:footer="0" w:gutter="0"/>
          <w:cols w:space="720" w:equalWidth="0">
            <w:col w:w="9480"/>
          </w:cols>
        </w:sectPr>
      </w:pPr>
    </w:p>
    <w:p w14:paraId="545BB562" w14:textId="77777777" w:rsidR="00A930F6" w:rsidRDefault="008046DE">
      <w:pPr>
        <w:jc w:val="right"/>
        <w:rPr>
          <w:sz w:val="20"/>
          <w:szCs w:val="20"/>
        </w:rPr>
      </w:pPr>
      <w:r>
        <w:rPr>
          <w:rFonts w:eastAsia="Times New Roman"/>
          <w:sz w:val="20"/>
          <w:szCs w:val="20"/>
        </w:rPr>
        <w:lastRenderedPageBreak/>
        <w:t>12</w:t>
      </w:r>
    </w:p>
    <w:p w14:paraId="5D4A650A" w14:textId="77777777" w:rsidR="00A930F6" w:rsidRDefault="00A930F6">
      <w:pPr>
        <w:spacing w:line="200" w:lineRule="exact"/>
        <w:rPr>
          <w:sz w:val="20"/>
          <w:szCs w:val="20"/>
        </w:rPr>
      </w:pPr>
    </w:p>
    <w:p w14:paraId="0A1314D1" w14:textId="77777777" w:rsidR="00A930F6" w:rsidRDefault="00A930F6">
      <w:pPr>
        <w:spacing w:line="200" w:lineRule="exact"/>
        <w:rPr>
          <w:sz w:val="20"/>
          <w:szCs w:val="20"/>
        </w:rPr>
      </w:pPr>
    </w:p>
    <w:p w14:paraId="191243C9" w14:textId="77777777" w:rsidR="00A930F6" w:rsidRDefault="00A930F6">
      <w:pPr>
        <w:spacing w:line="208"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360"/>
        <w:gridCol w:w="5580"/>
        <w:gridCol w:w="2720"/>
      </w:tblGrid>
      <w:tr w:rsidR="00A930F6" w14:paraId="0B1153EF" w14:textId="77777777">
        <w:trPr>
          <w:trHeight w:val="324"/>
        </w:trPr>
        <w:tc>
          <w:tcPr>
            <w:tcW w:w="360" w:type="dxa"/>
            <w:tcBorders>
              <w:top w:val="single" w:sz="8" w:space="0" w:color="auto"/>
              <w:left w:val="single" w:sz="8" w:space="0" w:color="auto"/>
            </w:tcBorders>
            <w:vAlign w:val="bottom"/>
          </w:tcPr>
          <w:p w14:paraId="6CBF2FC9" w14:textId="77777777" w:rsidR="00A930F6" w:rsidRDefault="008046DE">
            <w:pPr>
              <w:ind w:left="120"/>
              <w:rPr>
                <w:sz w:val="20"/>
                <w:szCs w:val="20"/>
              </w:rPr>
            </w:pPr>
            <w:r>
              <w:rPr>
                <w:rFonts w:eastAsia="Times New Roman"/>
                <w:sz w:val="28"/>
                <w:szCs w:val="28"/>
              </w:rPr>
              <w:t>3.</w:t>
            </w:r>
          </w:p>
        </w:tc>
        <w:tc>
          <w:tcPr>
            <w:tcW w:w="5580" w:type="dxa"/>
            <w:tcBorders>
              <w:top w:val="single" w:sz="8" w:space="0" w:color="auto"/>
              <w:right w:val="single" w:sz="8" w:space="0" w:color="auto"/>
            </w:tcBorders>
            <w:vAlign w:val="bottom"/>
          </w:tcPr>
          <w:p w14:paraId="7D9933F1" w14:textId="77777777" w:rsidR="00A930F6" w:rsidRDefault="008046DE">
            <w:pPr>
              <w:ind w:left="20"/>
              <w:rPr>
                <w:sz w:val="20"/>
                <w:szCs w:val="20"/>
              </w:rPr>
            </w:pPr>
            <w:r>
              <w:rPr>
                <w:rFonts w:eastAsia="Times New Roman"/>
                <w:sz w:val="28"/>
                <w:szCs w:val="28"/>
              </w:rPr>
              <w:t>Разбор оперы.</w:t>
            </w:r>
          </w:p>
        </w:tc>
        <w:tc>
          <w:tcPr>
            <w:tcW w:w="2720" w:type="dxa"/>
            <w:tcBorders>
              <w:top w:val="single" w:sz="8" w:space="0" w:color="auto"/>
              <w:right w:val="single" w:sz="8" w:space="0" w:color="auto"/>
            </w:tcBorders>
            <w:vAlign w:val="bottom"/>
          </w:tcPr>
          <w:p w14:paraId="796AA38D" w14:textId="77777777" w:rsidR="00A930F6" w:rsidRDefault="008046DE">
            <w:pPr>
              <w:ind w:right="1160"/>
              <w:jc w:val="right"/>
              <w:rPr>
                <w:sz w:val="20"/>
                <w:szCs w:val="20"/>
              </w:rPr>
            </w:pPr>
            <w:r>
              <w:rPr>
                <w:rFonts w:eastAsia="Times New Roman"/>
                <w:sz w:val="28"/>
                <w:szCs w:val="28"/>
              </w:rPr>
              <w:t>1</w:t>
            </w:r>
          </w:p>
        </w:tc>
      </w:tr>
      <w:tr w:rsidR="00A930F6" w14:paraId="15CB30C1" w14:textId="77777777">
        <w:trPr>
          <w:trHeight w:val="168"/>
        </w:trPr>
        <w:tc>
          <w:tcPr>
            <w:tcW w:w="360" w:type="dxa"/>
            <w:tcBorders>
              <w:left w:val="single" w:sz="8" w:space="0" w:color="auto"/>
              <w:bottom w:val="single" w:sz="8" w:space="0" w:color="auto"/>
            </w:tcBorders>
            <w:vAlign w:val="bottom"/>
          </w:tcPr>
          <w:p w14:paraId="32CDA71B"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169081E4"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40D3BB74" w14:textId="77777777" w:rsidR="00A930F6" w:rsidRDefault="00A930F6">
            <w:pPr>
              <w:rPr>
                <w:sz w:val="14"/>
                <w:szCs w:val="14"/>
              </w:rPr>
            </w:pPr>
          </w:p>
        </w:tc>
      </w:tr>
      <w:tr w:rsidR="00A930F6" w14:paraId="0CBE2A08" w14:textId="77777777">
        <w:trPr>
          <w:trHeight w:val="304"/>
        </w:trPr>
        <w:tc>
          <w:tcPr>
            <w:tcW w:w="360" w:type="dxa"/>
            <w:tcBorders>
              <w:left w:val="single" w:sz="8" w:space="0" w:color="auto"/>
            </w:tcBorders>
            <w:vAlign w:val="bottom"/>
          </w:tcPr>
          <w:p w14:paraId="2F1A06E6" w14:textId="77777777" w:rsidR="00A930F6" w:rsidRDefault="008046DE">
            <w:pPr>
              <w:spacing w:line="304" w:lineRule="exact"/>
              <w:ind w:left="120"/>
              <w:rPr>
                <w:sz w:val="20"/>
                <w:szCs w:val="20"/>
              </w:rPr>
            </w:pPr>
            <w:r>
              <w:rPr>
                <w:rFonts w:eastAsia="Times New Roman"/>
                <w:sz w:val="28"/>
                <w:szCs w:val="28"/>
              </w:rPr>
              <w:t>4.</w:t>
            </w:r>
          </w:p>
        </w:tc>
        <w:tc>
          <w:tcPr>
            <w:tcW w:w="5580" w:type="dxa"/>
            <w:tcBorders>
              <w:right w:val="single" w:sz="8" w:space="0" w:color="auto"/>
            </w:tcBorders>
            <w:vAlign w:val="bottom"/>
          </w:tcPr>
          <w:p w14:paraId="14877488" w14:textId="77777777" w:rsidR="00A930F6" w:rsidRDefault="00517460">
            <w:pPr>
              <w:spacing w:line="304" w:lineRule="exact"/>
              <w:ind w:left="20"/>
              <w:rPr>
                <w:sz w:val="20"/>
                <w:szCs w:val="20"/>
              </w:rPr>
            </w:pPr>
            <w:r>
              <w:rPr>
                <w:rFonts w:eastAsia="Times New Roman"/>
                <w:sz w:val="28"/>
                <w:szCs w:val="28"/>
              </w:rPr>
              <w:t>Филармонический</w:t>
            </w:r>
            <w:r w:rsidR="008046DE">
              <w:rPr>
                <w:rFonts w:eastAsia="Times New Roman"/>
                <w:sz w:val="28"/>
                <w:szCs w:val="28"/>
              </w:rPr>
              <w:t xml:space="preserve"> урок.</w:t>
            </w:r>
          </w:p>
        </w:tc>
        <w:tc>
          <w:tcPr>
            <w:tcW w:w="2720" w:type="dxa"/>
            <w:tcBorders>
              <w:right w:val="single" w:sz="8" w:space="0" w:color="auto"/>
            </w:tcBorders>
            <w:vAlign w:val="bottom"/>
          </w:tcPr>
          <w:p w14:paraId="2B8E4A1E" w14:textId="77777777" w:rsidR="00A930F6" w:rsidRDefault="00517460">
            <w:pPr>
              <w:spacing w:line="304" w:lineRule="exact"/>
              <w:ind w:right="1160"/>
              <w:jc w:val="right"/>
              <w:rPr>
                <w:sz w:val="20"/>
                <w:szCs w:val="20"/>
              </w:rPr>
            </w:pPr>
            <w:r>
              <w:rPr>
                <w:rFonts w:eastAsia="Times New Roman"/>
                <w:sz w:val="28"/>
                <w:szCs w:val="28"/>
              </w:rPr>
              <w:t>3</w:t>
            </w:r>
          </w:p>
        </w:tc>
      </w:tr>
      <w:tr w:rsidR="00A930F6" w14:paraId="394E7274" w14:textId="77777777">
        <w:trPr>
          <w:trHeight w:val="170"/>
        </w:trPr>
        <w:tc>
          <w:tcPr>
            <w:tcW w:w="360" w:type="dxa"/>
            <w:tcBorders>
              <w:left w:val="single" w:sz="8" w:space="0" w:color="auto"/>
              <w:bottom w:val="single" w:sz="8" w:space="0" w:color="auto"/>
            </w:tcBorders>
            <w:vAlign w:val="bottom"/>
          </w:tcPr>
          <w:p w14:paraId="765F332B"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3D3AF6A7"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1A152C3A" w14:textId="77777777" w:rsidR="00A930F6" w:rsidRDefault="00A930F6">
            <w:pPr>
              <w:rPr>
                <w:sz w:val="14"/>
                <w:szCs w:val="14"/>
              </w:rPr>
            </w:pPr>
          </w:p>
        </w:tc>
      </w:tr>
      <w:tr w:rsidR="00A930F6" w14:paraId="19D28630" w14:textId="77777777">
        <w:trPr>
          <w:trHeight w:val="304"/>
        </w:trPr>
        <w:tc>
          <w:tcPr>
            <w:tcW w:w="360" w:type="dxa"/>
            <w:tcBorders>
              <w:left w:val="single" w:sz="8" w:space="0" w:color="auto"/>
            </w:tcBorders>
            <w:vAlign w:val="bottom"/>
          </w:tcPr>
          <w:p w14:paraId="1189ADA0" w14:textId="77777777" w:rsidR="00A930F6" w:rsidRDefault="008046DE">
            <w:pPr>
              <w:spacing w:line="304" w:lineRule="exact"/>
              <w:ind w:left="120"/>
              <w:rPr>
                <w:sz w:val="20"/>
                <w:szCs w:val="20"/>
              </w:rPr>
            </w:pPr>
            <w:r>
              <w:rPr>
                <w:rFonts w:eastAsia="Times New Roman"/>
                <w:sz w:val="28"/>
                <w:szCs w:val="28"/>
              </w:rPr>
              <w:t>5.</w:t>
            </w:r>
          </w:p>
        </w:tc>
        <w:tc>
          <w:tcPr>
            <w:tcW w:w="5580" w:type="dxa"/>
            <w:tcBorders>
              <w:right w:val="single" w:sz="8" w:space="0" w:color="auto"/>
            </w:tcBorders>
            <w:vAlign w:val="bottom"/>
          </w:tcPr>
          <w:p w14:paraId="69D692A9" w14:textId="77777777" w:rsidR="00A930F6" w:rsidRDefault="008046DE">
            <w:pPr>
              <w:spacing w:line="304" w:lineRule="exact"/>
              <w:ind w:left="20"/>
              <w:rPr>
                <w:sz w:val="20"/>
                <w:szCs w:val="20"/>
              </w:rPr>
            </w:pPr>
            <w:r>
              <w:rPr>
                <w:rFonts w:eastAsia="Times New Roman"/>
                <w:sz w:val="28"/>
                <w:szCs w:val="28"/>
              </w:rPr>
              <w:t>Л.В. Бетховен. Биография.</w:t>
            </w:r>
          </w:p>
        </w:tc>
        <w:tc>
          <w:tcPr>
            <w:tcW w:w="2720" w:type="dxa"/>
            <w:tcBorders>
              <w:right w:val="single" w:sz="8" w:space="0" w:color="auto"/>
            </w:tcBorders>
            <w:vAlign w:val="bottom"/>
          </w:tcPr>
          <w:p w14:paraId="67C55ECB"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5D322627" w14:textId="77777777">
        <w:trPr>
          <w:trHeight w:val="168"/>
        </w:trPr>
        <w:tc>
          <w:tcPr>
            <w:tcW w:w="360" w:type="dxa"/>
            <w:tcBorders>
              <w:left w:val="single" w:sz="8" w:space="0" w:color="auto"/>
              <w:bottom w:val="single" w:sz="8" w:space="0" w:color="auto"/>
            </w:tcBorders>
            <w:vAlign w:val="bottom"/>
          </w:tcPr>
          <w:p w14:paraId="3C729D41"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14079AD6"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02CBBD84" w14:textId="77777777" w:rsidR="00A930F6" w:rsidRDefault="00A930F6">
            <w:pPr>
              <w:rPr>
                <w:sz w:val="14"/>
                <w:szCs w:val="14"/>
              </w:rPr>
            </w:pPr>
          </w:p>
        </w:tc>
      </w:tr>
      <w:tr w:rsidR="00A930F6" w14:paraId="4E90A46C" w14:textId="77777777">
        <w:trPr>
          <w:trHeight w:val="304"/>
        </w:trPr>
        <w:tc>
          <w:tcPr>
            <w:tcW w:w="360" w:type="dxa"/>
            <w:tcBorders>
              <w:left w:val="single" w:sz="8" w:space="0" w:color="auto"/>
            </w:tcBorders>
            <w:vAlign w:val="bottom"/>
          </w:tcPr>
          <w:p w14:paraId="67EE7EA9" w14:textId="77777777" w:rsidR="00A930F6" w:rsidRDefault="008046DE">
            <w:pPr>
              <w:spacing w:line="304" w:lineRule="exact"/>
              <w:ind w:left="120"/>
              <w:rPr>
                <w:sz w:val="20"/>
                <w:szCs w:val="20"/>
              </w:rPr>
            </w:pPr>
            <w:r>
              <w:rPr>
                <w:rFonts w:eastAsia="Times New Roman"/>
                <w:sz w:val="28"/>
                <w:szCs w:val="28"/>
              </w:rPr>
              <w:t>6.</w:t>
            </w:r>
          </w:p>
        </w:tc>
        <w:tc>
          <w:tcPr>
            <w:tcW w:w="5580" w:type="dxa"/>
            <w:tcBorders>
              <w:right w:val="single" w:sz="8" w:space="0" w:color="auto"/>
            </w:tcBorders>
            <w:vAlign w:val="bottom"/>
          </w:tcPr>
          <w:p w14:paraId="437DF7BB" w14:textId="77777777" w:rsidR="00A930F6" w:rsidRDefault="008046DE">
            <w:pPr>
              <w:spacing w:line="304" w:lineRule="exact"/>
              <w:ind w:left="20"/>
              <w:rPr>
                <w:sz w:val="20"/>
                <w:szCs w:val="20"/>
              </w:rPr>
            </w:pPr>
            <w:r>
              <w:rPr>
                <w:rFonts w:eastAsia="Times New Roman"/>
                <w:sz w:val="28"/>
                <w:szCs w:val="28"/>
              </w:rPr>
              <w:t>Фортепианные сонаты.</w:t>
            </w:r>
          </w:p>
        </w:tc>
        <w:tc>
          <w:tcPr>
            <w:tcW w:w="2720" w:type="dxa"/>
            <w:tcBorders>
              <w:right w:val="single" w:sz="8" w:space="0" w:color="auto"/>
            </w:tcBorders>
            <w:vAlign w:val="bottom"/>
          </w:tcPr>
          <w:p w14:paraId="52958EB5" w14:textId="77777777" w:rsidR="00A930F6" w:rsidRDefault="00517460">
            <w:pPr>
              <w:spacing w:line="304" w:lineRule="exact"/>
              <w:ind w:right="1160"/>
              <w:jc w:val="right"/>
              <w:rPr>
                <w:sz w:val="20"/>
                <w:szCs w:val="20"/>
              </w:rPr>
            </w:pPr>
            <w:r>
              <w:rPr>
                <w:rFonts w:eastAsia="Times New Roman"/>
                <w:sz w:val="28"/>
                <w:szCs w:val="28"/>
              </w:rPr>
              <w:t>1</w:t>
            </w:r>
          </w:p>
        </w:tc>
      </w:tr>
      <w:tr w:rsidR="00A930F6" w14:paraId="1FC99260" w14:textId="77777777">
        <w:trPr>
          <w:trHeight w:val="168"/>
        </w:trPr>
        <w:tc>
          <w:tcPr>
            <w:tcW w:w="360" w:type="dxa"/>
            <w:tcBorders>
              <w:left w:val="single" w:sz="8" w:space="0" w:color="auto"/>
              <w:bottom w:val="single" w:sz="8" w:space="0" w:color="auto"/>
            </w:tcBorders>
            <w:vAlign w:val="bottom"/>
          </w:tcPr>
          <w:p w14:paraId="1E00A7F1"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1A3780D3"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5E55E1F0" w14:textId="77777777" w:rsidR="00A930F6" w:rsidRDefault="00A930F6">
            <w:pPr>
              <w:rPr>
                <w:sz w:val="14"/>
                <w:szCs w:val="14"/>
              </w:rPr>
            </w:pPr>
          </w:p>
        </w:tc>
      </w:tr>
      <w:tr w:rsidR="00A930F6" w14:paraId="18D6DED1" w14:textId="77777777">
        <w:trPr>
          <w:trHeight w:val="306"/>
        </w:trPr>
        <w:tc>
          <w:tcPr>
            <w:tcW w:w="360" w:type="dxa"/>
            <w:tcBorders>
              <w:left w:val="single" w:sz="8" w:space="0" w:color="auto"/>
            </w:tcBorders>
            <w:vAlign w:val="bottom"/>
          </w:tcPr>
          <w:p w14:paraId="13012CB8" w14:textId="77777777" w:rsidR="00A930F6" w:rsidRDefault="008046DE">
            <w:pPr>
              <w:spacing w:line="306" w:lineRule="exact"/>
              <w:ind w:left="120"/>
              <w:rPr>
                <w:sz w:val="20"/>
                <w:szCs w:val="20"/>
              </w:rPr>
            </w:pPr>
            <w:r>
              <w:rPr>
                <w:rFonts w:eastAsia="Times New Roman"/>
                <w:sz w:val="28"/>
                <w:szCs w:val="28"/>
              </w:rPr>
              <w:t>7.</w:t>
            </w:r>
          </w:p>
        </w:tc>
        <w:tc>
          <w:tcPr>
            <w:tcW w:w="5580" w:type="dxa"/>
            <w:tcBorders>
              <w:right w:val="single" w:sz="8" w:space="0" w:color="auto"/>
            </w:tcBorders>
            <w:vAlign w:val="bottom"/>
          </w:tcPr>
          <w:p w14:paraId="2F1D3908" w14:textId="77777777" w:rsidR="00A930F6" w:rsidRDefault="008046DE">
            <w:pPr>
              <w:spacing w:line="306" w:lineRule="exact"/>
              <w:ind w:left="320"/>
              <w:rPr>
                <w:sz w:val="20"/>
                <w:szCs w:val="20"/>
              </w:rPr>
            </w:pPr>
            <w:r>
              <w:rPr>
                <w:rFonts w:eastAsia="Times New Roman"/>
                <w:sz w:val="28"/>
                <w:szCs w:val="28"/>
              </w:rPr>
              <w:t>Симфоническое творчество.</w:t>
            </w:r>
          </w:p>
        </w:tc>
        <w:tc>
          <w:tcPr>
            <w:tcW w:w="2720" w:type="dxa"/>
            <w:tcBorders>
              <w:right w:val="single" w:sz="8" w:space="0" w:color="auto"/>
            </w:tcBorders>
            <w:vAlign w:val="bottom"/>
          </w:tcPr>
          <w:p w14:paraId="0F21A580" w14:textId="77777777" w:rsidR="00A930F6" w:rsidRDefault="008046DE">
            <w:pPr>
              <w:spacing w:line="306" w:lineRule="exact"/>
              <w:ind w:right="1160"/>
              <w:jc w:val="right"/>
              <w:rPr>
                <w:sz w:val="20"/>
                <w:szCs w:val="20"/>
              </w:rPr>
            </w:pPr>
            <w:r>
              <w:rPr>
                <w:rFonts w:eastAsia="Times New Roman"/>
                <w:sz w:val="28"/>
                <w:szCs w:val="28"/>
              </w:rPr>
              <w:t>1</w:t>
            </w:r>
          </w:p>
        </w:tc>
      </w:tr>
      <w:tr w:rsidR="00A930F6" w14:paraId="4C5A2A85" w14:textId="77777777">
        <w:trPr>
          <w:trHeight w:val="322"/>
        </w:trPr>
        <w:tc>
          <w:tcPr>
            <w:tcW w:w="5940" w:type="dxa"/>
            <w:gridSpan w:val="2"/>
            <w:tcBorders>
              <w:left w:val="single" w:sz="8" w:space="0" w:color="auto"/>
              <w:right w:val="single" w:sz="8" w:space="0" w:color="auto"/>
            </w:tcBorders>
            <w:vAlign w:val="bottom"/>
          </w:tcPr>
          <w:p w14:paraId="062EBE10" w14:textId="77777777" w:rsidR="00A930F6" w:rsidRDefault="00517460" w:rsidP="00517460">
            <w:pPr>
              <w:rPr>
                <w:sz w:val="20"/>
                <w:szCs w:val="20"/>
              </w:rPr>
            </w:pPr>
            <w:r>
              <w:rPr>
                <w:rFonts w:eastAsia="Times New Roman"/>
                <w:sz w:val="28"/>
                <w:szCs w:val="28"/>
              </w:rPr>
              <w:t xml:space="preserve"> Симфония №5</w:t>
            </w:r>
          </w:p>
        </w:tc>
        <w:tc>
          <w:tcPr>
            <w:tcW w:w="2720" w:type="dxa"/>
            <w:tcBorders>
              <w:right w:val="single" w:sz="8" w:space="0" w:color="auto"/>
            </w:tcBorders>
            <w:vAlign w:val="bottom"/>
          </w:tcPr>
          <w:p w14:paraId="4A3E1FE3" w14:textId="77777777" w:rsidR="00A930F6" w:rsidRDefault="00A930F6">
            <w:pPr>
              <w:rPr>
                <w:sz w:val="24"/>
                <w:szCs w:val="24"/>
              </w:rPr>
            </w:pPr>
          </w:p>
        </w:tc>
      </w:tr>
      <w:tr w:rsidR="00A930F6" w14:paraId="09575BC5" w14:textId="77777777">
        <w:trPr>
          <w:trHeight w:val="65"/>
        </w:trPr>
        <w:tc>
          <w:tcPr>
            <w:tcW w:w="360" w:type="dxa"/>
            <w:tcBorders>
              <w:left w:val="single" w:sz="8" w:space="0" w:color="auto"/>
              <w:bottom w:val="single" w:sz="8" w:space="0" w:color="auto"/>
            </w:tcBorders>
            <w:vAlign w:val="bottom"/>
          </w:tcPr>
          <w:p w14:paraId="3A1E0F1A" w14:textId="77777777" w:rsidR="00A930F6" w:rsidRDefault="00A930F6">
            <w:pPr>
              <w:rPr>
                <w:sz w:val="5"/>
                <w:szCs w:val="5"/>
              </w:rPr>
            </w:pPr>
          </w:p>
        </w:tc>
        <w:tc>
          <w:tcPr>
            <w:tcW w:w="5580" w:type="dxa"/>
            <w:tcBorders>
              <w:bottom w:val="single" w:sz="8" w:space="0" w:color="auto"/>
              <w:right w:val="single" w:sz="8" w:space="0" w:color="auto"/>
            </w:tcBorders>
            <w:vAlign w:val="bottom"/>
          </w:tcPr>
          <w:p w14:paraId="2E3629AB" w14:textId="77777777" w:rsidR="00A930F6" w:rsidRDefault="00A930F6">
            <w:pPr>
              <w:rPr>
                <w:sz w:val="5"/>
                <w:szCs w:val="5"/>
              </w:rPr>
            </w:pPr>
          </w:p>
        </w:tc>
        <w:tc>
          <w:tcPr>
            <w:tcW w:w="2720" w:type="dxa"/>
            <w:tcBorders>
              <w:bottom w:val="single" w:sz="8" w:space="0" w:color="auto"/>
              <w:right w:val="single" w:sz="8" w:space="0" w:color="auto"/>
            </w:tcBorders>
            <w:vAlign w:val="bottom"/>
          </w:tcPr>
          <w:p w14:paraId="6EE95B10" w14:textId="77777777" w:rsidR="00A930F6" w:rsidRDefault="00A930F6">
            <w:pPr>
              <w:rPr>
                <w:sz w:val="5"/>
                <w:szCs w:val="5"/>
              </w:rPr>
            </w:pPr>
          </w:p>
        </w:tc>
      </w:tr>
      <w:tr w:rsidR="00A930F6" w14:paraId="40324FD6" w14:textId="77777777">
        <w:trPr>
          <w:trHeight w:val="304"/>
        </w:trPr>
        <w:tc>
          <w:tcPr>
            <w:tcW w:w="360" w:type="dxa"/>
            <w:tcBorders>
              <w:left w:val="single" w:sz="8" w:space="0" w:color="auto"/>
            </w:tcBorders>
            <w:vAlign w:val="bottom"/>
          </w:tcPr>
          <w:p w14:paraId="776837DB" w14:textId="77777777" w:rsidR="00A930F6" w:rsidRDefault="008046DE">
            <w:pPr>
              <w:spacing w:line="304" w:lineRule="exact"/>
              <w:ind w:left="120"/>
              <w:rPr>
                <w:sz w:val="20"/>
                <w:szCs w:val="20"/>
              </w:rPr>
            </w:pPr>
            <w:r>
              <w:rPr>
                <w:rFonts w:eastAsia="Times New Roman"/>
                <w:sz w:val="28"/>
                <w:szCs w:val="28"/>
              </w:rPr>
              <w:t>9.</w:t>
            </w:r>
          </w:p>
        </w:tc>
        <w:tc>
          <w:tcPr>
            <w:tcW w:w="5580" w:type="dxa"/>
            <w:tcBorders>
              <w:right w:val="single" w:sz="8" w:space="0" w:color="auto"/>
            </w:tcBorders>
            <w:vAlign w:val="bottom"/>
          </w:tcPr>
          <w:p w14:paraId="7433BB99" w14:textId="77777777" w:rsidR="00A930F6" w:rsidRDefault="008046DE">
            <w:pPr>
              <w:spacing w:line="304" w:lineRule="exact"/>
              <w:ind w:left="20"/>
              <w:rPr>
                <w:sz w:val="20"/>
                <w:szCs w:val="20"/>
              </w:rPr>
            </w:pPr>
            <w:r>
              <w:rPr>
                <w:rFonts w:eastAsia="Times New Roman"/>
                <w:sz w:val="28"/>
                <w:szCs w:val="28"/>
              </w:rPr>
              <w:t>Увертюра «Эгмонт».</w:t>
            </w:r>
          </w:p>
        </w:tc>
        <w:tc>
          <w:tcPr>
            <w:tcW w:w="2720" w:type="dxa"/>
            <w:tcBorders>
              <w:right w:val="single" w:sz="8" w:space="0" w:color="auto"/>
            </w:tcBorders>
            <w:vAlign w:val="bottom"/>
          </w:tcPr>
          <w:p w14:paraId="7FB0E446"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61B9414D" w14:textId="77777777">
        <w:trPr>
          <w:trHeight w:val="346"/>
        </w:trPr>
        <w:tc>
          <w:tcPr>
            <w:tcW w:w="360" w:type="dxa"/>
            <w:tcBorders>
              <w:left w:val="single" w:sz="8" w:space="0" w:color="auto"/>
              <w:bottom w:val="single" w:sz="8" w:space="0" w:color="auto"/>
            </w:tcBorders>
            <w:vAlign w:val="bottom"/>
          </w:tcPr>
          <w:p w14:paraId="652D88B3" w14:textId="77777777" w:rsidR="00A930F6" w:rsidRDefault="00A930F6">
            <w:pPr>
              <w:rPr>
                <w:sz w:val="24"/>
                <w:szCs w:val="24"/>
              </w:rPr>
            </w:pPr>
          </w:p>
        </w:tc>
        <w:tc>
          <w:tcPr>
            <w:tcW w:w="5580" w:type="dxa"/>
            <w:tcBorders>
              <w:bottom w:val="single" w:sz="8" w:space="0" w:color="auto"/>
              <w:right w:val="single" w:sz="8" w:space="0" w:color="auto"/>
            </w:tcBorders>
            <w:vAlign w:val="bottom"/>
          </w:tcPr>
          <w:p w14:paraId="1EE23191"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669448C9" w14:textId="77777777" w:rsidR="00A930F6" w:rsidRDefault="00A930F6">
            <w:pPr>
              <w:rPr>
                <w:sz w:val="24"/>
                <w:szCs w:val="24"/>
              </w:rPr>
            </w:pPr>
          </w:p>
        </w:tc>
      </w:tr>
    </w:tbl>
    <w:p w14:paraId="1B0B1199" w14:textId="77777777" w:rsidR="00A930F6" w:rsidRDefault="00A930F6">
      <w:pPr>
        <w:spacing w:line="200" w:lineRule="exact"/>
        <w:rPr>
          <w:sz w:val="20"/>
          <w:szCs w:val="20"/>
        </w:rPr>
      </w:pPr>
    </w:p>
    <w:p w14:paraId="12AEE045" w14:textId="77777777" w:rsidR="00A930F6" w:rsidRDefault="00A930F6">
      <w:pPr>
        <w:spacing w:line="280" w:lineRule="exact"/>
        <w:rPr>
          <w:sz w:val="20"/>
          <w:szCs w:val="20"/>
        </w:rPr>
      </w:pPr>
    </w:p>
    <w:p w14:paraId="59DE67B2" w14:textId="77777777" w:rsidR="00A930F6" w:rsidRDefault="008046DE" w:rsidP="00216F03">
      <w:pPr>
        <w:numPr>
          <w:ilvl w:val="0"/>
          <w:numId w:val="29"/>
        </w:numPr>
        <w:tabs>
          <w:tab w:val="left" w:pos="580"/>
        </w:tabs>
        <w:ind w:left="580" w:hanging="220"/>
        <w:rPr>
          <w:rFonts w:eastAsia="Times New Roman"/>
          <w:b/>
          <w:bCs/>
          <w:sz w:val="28"/>
          <w:szCs w:val="28"/>
        </w:rPr>
      </w:pPr>
      <w:r>
        <w:rPr>
          <w:rFonts w:eastAsia="Times New Roman"/>
          <w:b/>
          <w:bCs/>
          <w:sz w:val="28"/>
          <w:szCs w:val="28"/>
        </w:rPr>
        <w:t>четверть</w:t>
      </w:r>
    </w:p>
    <w:p w14:paraId="443CED15" w14:textId="77777777" w:rsidR="00A930F6" w:rsidRDefault="00A930F6">
      <w:pPr>
        <w:spacing w:line="200" w:lineRule="exact"/>
        <w:rPr>
          <w:sz w:val="20"/>
          <w:szCs w:val="20"/>
        </w:rPr>
      </w:pPr>
    </w:p>
    <w:p w14:paraId="70601B2A" w14:textId="77777777" w:rsidR="00A930F6" w:rsidRDefault="00A930F6">
      <w:pPr>
        <w:spacing w:line="228"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360"/>
        <w:gridCol w:w="5580"/>
        <w:gridCol w:w="2720"/>
      </w:tblGrid>
      <w:tr w:rsidR="00A930F6" w14:paraId="5CD47CFC" w14:textId="77777777">
        <w:trPr>
          <w:trHeight w:val="329"/>
        </w:trPr>
        <w:tc>
          <w:tcPr>
            <w:tcW w:w="5940" w:type="dxa"/>
            <w:gridSpan w:val="2"/>
            <w:tcBorders>
              <w:top w:val="single" w:sz="8" w:space="0" w:color="auto"/>
              <w:left w:val="single" w:sz="8" w:space="0" w:color="auto"/>
              <w:right w:val="single" w:sz="8" w:space="0" w:color="auto"/>
            </w:tcBorders>
            <w:vAlign w:val="bottom"/>
          </w:tcPr>
          <w:p w14:paraId="31FF009C" w14:textId="77777777" w:rsidR="00A930F6" w:rsidRDefault="008046DE">
            <w:pPr>
              <w:ind w:left="120"/>
              <w:rPr>
                <w:sz w:val="20"/>
                <w:szCs w:val="20"/>
              </w:rPr>
            </w:pPr>
            <w:r>
              <w:rPr>
                <w:rFonts w:eastAsia="Times New Roman"/>
                <w:b/>
                <w:bCs/>
                <w:sz w:val="28"/>
                <w:szCs w:val="28"/>
              </w:rPr>
              <w:t>Тема</w:t>
            </w:r>
          </w:p>
        </w:tc>
        <w:tc>
          <w:tcPr>
            <w:tcW w:w="2720" w:type="dxa"/>
            <w:tcBorders>
              <w:top w:val="single" w:sz="8" w:space="0" w:color="auto"/>
              <w:right w:val="single" w:sz="8" w:space="0" w:color="auto"/>
            </w:tcBorders>
            <w:vAlign w:val="bottom"/>
          </w:tcPr>
          <w:p w14:paraId="1EC73F4F" w14:textId="77777777" w:rsidR="00A930F6" w:rsidRDefault="008046DE">
            <w:pPr>
              <w:ind w:right="200"/>
              <w:jc w:val="right"/>
              <w:rPr>
                <w:sz w:val="20"/>
                <w:szCs w:val="20"/>
              </w:rPr>
            </w:pPr>
            <w:r>
              <w:rPr>
                <w:rFonts w:eastAsia="Times New Roman"/>
                <w:b/>
                <w:bCs/>
                <w:sz w:val="28"/>
                <w:szCs w:val="28"/>
              </w:rPr>
              <w:t>Количество часов</w:t>
            </w:r>
          </w:p>
        </w:tc>
      </w:tr>
      <w:tr w:rsidR="00A930F6" w14:paraId="4C600E4B" w14:textId="77777777">
        <w:trPr>
          <w:trHeight w:val="163"/>
        </w:trPr>
        <w:tc>
          <w:tcPr>
            <w:tcW w:w="360" w:type="dxa"/>
            <w:tcBorders>
              <w:left w:val="single" w:sz="8" w:space="0" w:color="auto"/>
              <w:bottom w:val="single" w:sz="8" w:space="0" w:color="auto"/>
            </w:tcBorders>
            <w:vAlign w:val="bottom"/>
          </w:tcPr>
          <w:p w14:paraId="5ECBADBB"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46D4C523"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6B9BA043" w14:textId="77777777" w:rsidR="00A930F6" w:rsidRDefault="00A930F6">
            <w:pPr>
              <w:rPr>
                <w:sz w:val="14"/>
                <w:szCs w:val="14"/>
              </w:rPr>
            </w:pPr>
          </w:p>
        </w:tc>
      </w:tr>
      <w:tr w:rsidR="00A930F6" w14:paraId="0E906D7A" w14:textId="77777777">
        <w:trPr>
          <w:trHeight w:val="304"/>
        </w:trPr>
        <w:tc>
          <w:tcPr>
            <w:tcW w:w="360" w:type="dxa"/>
            <w:tcBorders>
              <w:left w:val="single" w:sz="8" w:space="0" w:color="auto"/>
            </w:tcBorders>
            <w:vAlign w:val="bottom"/>
          </w:tcPr>
          <w:p w14:paraId="1C113913" w14:textId="77777777" w:rsidR="00A930F6" w:rsidRDefault="008046DE">
            <w:pPr>
              <w:spacing w:line="304" w:lineRule="exact"/>
              <w:ind w:left="120"/>
              <w:rPr>
                <w:sz w:val="20"/>
                <w:szCs w:val="20"/>
              </w:rPr>
            </w:pPr>
            <w:r>
              <w:rPr>
                <w:rFonts w:eastAsia="Times New Roman"/>
                <w:sz w:val="28"/>
                <w:szCs w:val="28"/>
              </w:rPr>
              <w:t>1.</w:t>
            </w:r>
          </w:p>
        </w:tc>
        <w:tc>
          <w:tcPr>
            <w:tcW w:w="5580" w:type="dxa"/>
            <w:tcBorders>
              <w:right w:val="single" w:sz="8" w:space="0" w:color="auto"/>
            </w:tcBorders>
            <w:vAlign w:val="bottom"/>
          </w:tcPr>
          <w:p w14:paraId="5BC761F8" w14:textId="77777777" w:rsidR="00A930F6" w:rsidRDefault="008046DE">
            <w:pPr>
              <w:spacing w:line="304" w:lineRule="exact"/>
              <w:ind w:left="20"/>
              <w:rPr>
                <w:sz w:val="20"/>
                <w:szCs w:val="20"/>
              </w:rPr>
            </w:pPr>
            <w:r>
              <w:rPr>
                <w:rFonts w:eastAsia="Times New Roman"/>
                <w:sz w:val="28"/>
                <w:szCs w:val="28"/>
              </w:rPr>
              <w:t>Романтизм.</w:t>
            </w:r>
          </w:p>
        </w:tc>
        <w:tc>
          <w:tcPr>
            <w:tcW w:w="2720" w:type="dxa"/>
            <w:tcBorders>
              <w:right w:val="single" w:sz="8" w:space="0" w:color="auto"/>
            </w:tcBorders>
            <w:vAlign w:val="bottom"/>
          </w:tcPr>
          <w:p w14:paraId="0B065FA8"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6F0EBDFB" w14:textId="77777777">
        <w:trPr>
          <w:trHeight w:val="170"/>
        </w:trPr>
        <w:tc>
          <w:tcPr>
            <w:tcW w:w="360" w:type="dxa"/>
            <w:tcBorders>
              <w:left w:val="single" w:sz="8" w:space="0" w:color="auto"/>
              <w:bottom w:val="single" w:sz="8" w:space="0" w:color="auto"/>
            </w:tcBorders>
            <w:vAlign w:val="bottom"/>
          </w:tcPr>
          <w:p w14:paraId="55C492B2"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713CAB66"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3F88681C" w14:textId="77777777" w:rsidR="00A930F6" w:rsidRDefault="00A930F6">
            <w:pPr>
              <w:rPr>
                <w:sz w:val="14"/>
                <w:szCs w:val="14"/>
              </w:rPr>
            </w:pPr>
          </w:p>
        </w:tc>
      </w:tr>
      <w:tr w:rsidR="00A930F6" w14:paraId="6FE543A9" w14:textId="77777777">
        <w:trPr>
          <w:trHeight w:val="304"/>
        </w:trPr>
        <w:tc>
          <w:tcPr>
            <w:tcW w:w="360" w:type="dxa"/>
            <w:tcBorders>
              <w:left w:val="single" w:sz="8" w:space="0" w:color="auto"/>
            </w:tcBorders>
            <w:vAlign w:val="bottom"/>
          </w:tcPr>
          <w:p w14:paraId="239B2EC9" w14:textId="77777777" w:rsidR="00A930F6" w:rsidRDefault="008046DE">
            <w:pPr>
              <w:spacing w:line="304" w:lineRule="exact"/>
              <w:ind w:left="120"/>
              <w:rPr>
                <w:sz w:val="20"/>
                <w:szCs w:val="20"/>
              </w:rPr>
            </w:pPr>
            <w:r>
              <w:rPr>
                <w:rFonts w:eastAsia="Times New Roman"/>
                <w:sz w:val="28"/>
                <w:szCs w:val="28"/>
              </w:rPr>
              <w:t>2.</w:t>
            </w:r>
          </w:p>
        </w:tc>
        <w:tc>
          <w:tcPr>
            <w:tcW w:w="5580" w:type="dxa"/>
            <w:tcBorders>
              <w:right w:val="single" w:sz="8" w:space="0" w:color="auto"/>
            </w:tcBorders>
            <w:vAlign w:val="bottom"/>
          </w:tcPr>
          <w:p w14:paraId="135E9E61" w14:textId="77777777" w:rsidR="00A930F6" w:rsidRDefault="008046DE">
            <w:pPr>
              <w:spacing w:line="304" w:lineRule="exact"/>
              <w:ind w:left="20"/>
              <w:rPr>
                <w:sz w:val="20"/>
                <w:szCs w:val="20"/>
              </w:rPr>
            </w:pPr>
            <w:r>
              <w:rPr>
                <w:rFonts w:eastAsia="Times New Roman"/>
                <w:sz w:val="28"/>
                <w:szCs w:val="28"/>
              </w:rPr>
              <w:t>Ф. Шуберт Биография.</w:t>
            </w:r>
          </w:p>
        </w:tc>
        <w:tc>
          <w:tcPr>
            <w:tcW w:w="2720" w:type="dxa"/>
            <w:tcBorders>
              <w:right w:val="single" w:sz="8" w:space="0" w:color="auto"/>
            </w:tcBorders>
            <w:vAlign w:val="bottom"/>
          </w:tcPr>
          <w:p w14:paraId="2FEE9C0C"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609BB9BF" w14:textId="77777777">
        <w:trPr>
          <w:trHeight w:val="168"/>
        </w:trPr>
        <w:tc>
          <w:tcPr>
            <w:tcW w:w="360" w:type="dxa"/>
            <w:tcBorders>
              <w:left w:val="single" w:sz="8" w:space="0" w:color="auto"/>
              <w:bottom w:val="single" w:sz="8" w:space="0" w:color="auto"/>
            </w:tcBorders>
            <w:vAlign w:val="bottom"/>
          </w:tcPr>
          <w:p w14:paraId="4961994A"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40427F21"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5213E742" w14:textId="77777777" w:rsidR="00A930F6" w:rsidRDefault="00A930F6">
            <w:pPr>
              <w:rPr>
                <w:sz w:val="14"/>
                <w:szCs w:val="14"/>
              </w:rPr>
            </w:pPr>
          </w:p>
        </w:tc>
      </w:tr>
      <w:tr w:rsidR="00A930F6" w14:paraId="14F359DF" w14:textId="77777777">
        <w:trPr>
          <w:trHeight w:val="304"/>
        </w:trPr>
        <w:tc>
          <w:tcPr>
            <w:tcW w:w="360" w:type="dxa"/>
            <w:tcBorders>
              <w:left w:val="single" w:sz="8" w:space="0" w:color="auto"/>
            </w:tcBorders>
            <w:vAlign w:val="bottom"/>
          </w:tcPr>
          <w:p w14:paraId="5131CE5F" w14:textId="77777777" w:rsidR="00A930F6" w:rsidRDefault="008046DE">
            <w:pPr>
              <w:spacing w:line="304" w:lineRule="exact"/>
              <w:ind w:left="120"/>
              <w:rPr>
                <w:sz w:val="20"/>
                <w:szCs w:val="20"/>
              </w:rPr>
            </w:pPr>
            <w:r>
              <w:rPr>
                <w:rFonts w:eastAsia="Times New Roman"/>
                <w:sz w:val="28"/>
                <w:szCs w:val="28"/>
              </w:rPr>
              <w:t>3.</w:t>
            </w:r>
          </w:p>
        </w:tc>
        <w:tc>
          <w:tcPr>
            <w:tcW w:w="5580" w:type="dxa"/>
            <w:tcBorders>
              <w:right w:val="single" w:sz="8" w:space="0" w:color="auto"/>
            </w:tcBorders>
            <w:vAlign w:val="bottom"/>
          </w:tcPr>
          <w:p w14:paraId="7EC6E142" w14:textId="77777777" w:rsidR="00A930F6" w:rsidRDefault="008046DE">
            <w:pPr>
              <w:spacing w:line="304" w:lineRule="exact"/>
              <w:ind w:left="20"/>
              <w:rPr>
                <w:sz w:val="20"/>
                <w:szCs w:val="20"/>
              </w:rPr>
            </w:pPr>
            <w:r>
              <w:rPr>
                <w:rFonts w:eastAsia="Times New Roman"/>
                <w:sz w:val="28"/>
                <w:szCs w:val="28"/>
              </w:rPr>
              <w:t>Вокальное творчество.</w:t>
            </w:r>
            <w:r w:rsidR="00517460">
              <w:rPr>
                <w:rFonts w:eastAsia="Times New Roman"/>
                <w:sz w:val="28"/>
                <w:szCs w:val="28"/>
              </w:rPr>
              <w:t xml:space="preserve"> Вокальные циклы</w:t>
            </w:r>
          </w:p>
        </w:tc>
        <w:tc>
          <w:tcPr>
            <w:tcW w:w="2720" w:type="dxa"/>
            <w:tcBorders>
              <w:right w:val="single" w:sz="8" w:space="0" w:color="auto"/>
            </w:tcBorders>
            <w:vAlign w:val="bottom"/>
          </w:tcPr>
          <w:p w14:paraId="2EBC9D82"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154DD4EA" w14:textId="77777777">
        <w:trPr>
          <w:trHeight w:val="168"/>
        </w:trPr>
        <w:tc>
          <w:tcPr>
            <w:tcW w:w="360" w:type="dxa"/>
            <w:tcBorders>
              <w:left w:val="single" w:sz="8" w:space="0" w:color="auto"/>
              <w:bottom w:val="single" w:sz="8" w:space="0" w:color="auto"/>
            </w:tcBorders>
            <w:vAlign w:val="bottom"/>
          </w:tcPr>
          <w:p w14:paraId="56CB8B17"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59A3CB58"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7BBCCE93" w14:textId="77777777" w:rsidR="00A930F6" w:rsidRDefault="00A930F6">
            <w:pPr>
              <w:rPr>
                <w:sz w:val="14"/>
                <w:szCs w:val="14"/>
              </w:rPr>
            </w:pPr>
          </w:p>
        </w:tc>
      </w:tr>
      <w:tr w:rsidR="00A930F6" w14:paraId="645A50B7" w14:textId="77777777">
        <w:trPr>
          <w:trHeight w:val="306"/>
        </w:trPr>
        <w:tc>
          <w:tcPr>
            <w:tcW w:w="360" w:type="dxa"/>
            <w:tcBorders>
              <w:left w:val="single" w:sz="8" w:space="0" w:color="auto"/>
            </w:tcBorders>
            <w:vAlign w:val="bottom"/>
          </w:tcPr>
          <w:p w14:paraId="65EDE40E" w14:textId="77777777" w:rsidR="00A930F6" w:rsidRDefault="008046DE">
            <w:pPr>
              <w:spacing w:line="306" w:lineRule="exact"/>
              <w:ind w:left="120"/>
              <w:rPr>
                <w:sz w:val="20"/>
                <w:szCs w:val="20"/>
              </w:rPr>
            </w:pPr>
            <w:r>
              <w:rPr>
                <w:rFonts w:eastAsia="Times New Roman"/>
                <w:sz w:val="28"/>
                <w:szCs w:val="28"/>
              </w:rPr>
              <w:t>4.</w:t>
            </w:r>
          </w:p>
        </w:tc>
        <w:tc>
          <w:tcPr>
            <w:tcW w:w="5580" w:type="dxa"/>
            <w:tcBorders>
              <w:right w:val="single" w:sz="8" w:space="0" w:color="auto"/>
            </w:tcBorders>
            <w:vAlign w:val="bottom"/>
          </w:tcPr>
          <w:p w14:paraId="7252DF20" w14:textId="77777777" w:rsidR="00A930F6" w:rsidRDefault="00517460">
            <w:pPr>
              <w:spacing w:line="306" w:lineRule="exact"/>
              <w:ind w:left="20"/>
              <w:rPr>
                <w:sz w:val="20"/>
                <w:szCs w:val="20"/>
              </w:rPr>
            </w:pPr>
            <w:r>
              <w:rPr>
                <w:rFonts w:eastAsia="Times New Roman"/>
                <w:sz w:val="28"/>
                <w:szCs w:val="28"/>
              </w:rPr>
              <w:t>Неоконченная симфония</w:t>
            </w:r>
          </w:p>
        </w:tc>
        <w:tc>
          <w:tcPr>
            <w:tcW w:w="2720" w:type="dxa"/>
            <w:tcBorders>
              <w:right w:val="single" w:sz="8" w:space="0" w:color="auto"/>
            </w:tcBorders>
            <w:vAlign w:val="bottom"/>
          </w:tcPr>
          <w:p w14:paraId="7046B9FF" w14:textId="77777777" w:rsidR="00A930F6" w:rsidRDefault="008046DE">
            <w:pPr>
              <w:spacing w:line="306" w:lineRule="exact"/>
              <w:ind w:right="1160"/>
              <w:jc w:val="right"/>
              <w:rPr>
                <w:sz w:val="20"/>
                <w:szCs w:val="20"/>
              </w:rPr>
            </w:pPr>
            <w:r>
              <w:rPr>
                <w:rFonts w:eastAsia="Times New Roman"/>
                <w:sz w:val="28"/>
                <w:szCs w:val="28"/>
              </w:rPr>
              <w:t>1</w:t>
            </w:r>
          </w:p>
        </w:tc>
      </w:tr>
      <w:tr w:rsidR="00A930F6" w14:paraId="21C59EDB" w14:textId="77777777">
        <w:trPr>
          <w:trHeight w:val="168"/>
        </w:trPr>
        <w:tc>
          <w:tcPr>
            <w:tcW w:w="360" w:type="dxa"/>
            <w:tcBorders>
              <w:left w:val="single" w:sz="8" w:space="0" w:color="auto"/>
              <w:bottom w:val="single" w:sz="8" w:space="0" w:color="auto"/>
            </w:tcBorders>
            <w:vAlign w:val="bottom"/>
          </w:tcPr>
          <w:p w14:paraId="77D757AA"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1B4B1723"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2AC34F4A" w14:textId="77777777" w:rsidR="00A930F6" w:rsidRDefault="00A930F6">
            <w:pPr>
              <w:rPr>
                <w:sz w:val="14"/>
                <w:szCs w:val="14"/>
              </w:rPr>
            </w:pPr>
          </w:p>
        </w:tc>
      </w:tr>
      <w:tr w:rsidR="00A930F6" w14:paraId="3457B8C0" w14:textId="77777777">
        <w:trPr>
          <w:trHeight w:val="304"/>
        </w:trPr>
        <w:tc>
          <w:tcPr>
            <w:tcW w:w="360" w:type="dxa"/>
            <w:tcBorders>
              <w:left w:val="single" w:sz="8" w:space="0" w:color="auto"/>
            </w:tcBorders>
            <w:vAlign w:val="bottom"/>
          </w:tcPr>
          <w:p w14:paraId="356BEA49" w14:textId="77777777" w:rsidR="00A930F6" w:rsidRDefault="008046DE">
            <w:pPr>
              <w:spacing w:line="304" w:lineRule="exact"/>
              <w:ind w:left="120"/>
              <w:rPr>
                <w:sz w:val="20"/>
                <w:szCs w:val="20"/>
              </w:rPr>
            </w:pPr>
            <w:r>
              <w:rPr>
                <w:rFonts w:eastAsia="Times New Roman"/>
                <w:sz w:val="28"/>
                <w:szCs w:val="28"/>
              </w:rPr>
              <w:t>5.</w:t>
            </w:r>
          </w:p>
        </w:tc>
        <w:tc>
          <w:tcPr>
            <w:tcW w:w="5580" w:type="dxa"/>
            <w:tcBorders>
              <w:right w:val="single" w:sz="8" w:space="0" w:color="auto"/>
            </w:tcBorders>
            <w:vAlign w:val="bottom"/>
          </w:tcPr>
          <w:p w14:paraId="0807CB3D" w14:textId="77777777" w:rsidR="00A930F6" w:rsidRDefault="00517460">
            <w:pPr>
              <w:spacing w:line="304" w:lineRule="exact"/>
              <w:ind w:left="20"/>
              <w:rPr>
                <w:sz w:val="20"/>
                <w:szCs w:val="20"/>
              </w:rPr>
            </w:pPr>
            <w:r>
              <w:rPr>
                <w:rFonts w:eastAsia="Times New Roman"/>
                <w:sz w:val="28"/>
                <w:szCs w:val="28"/>
              </w:rPr>
              <w:t>Филармонический урок</w:t>
            </w:r>
          </w:p>
        </w:tc>
        <w:tc>
          <w:tcPr>
            <w:tcW w:w="2720" w:type="dxa"/>
            <w:tcBorders>
              <w:right w:val="single" w:sz="8" w:space="0" w:color="auto"/>
            </w:tcBorders>
            <w:vAlign w:val="bottom"/>
          </w:tcPr>
          <w:p w14:paraId="2E0C9909" w14:textId="77777777" w:rsidR="00A930F6" w:rsidRDefault="00517460">
            <w:pPr>
              <w:spacing w:line="304" w:lineRule="exact"/>
              <w:ind w:right="1160"/>
              <w:jc w:val="right"/>
              <w:rPr>
                <w:sz w:val="20"/>
                <w:szCs w:val="20"/>
              </w:rPr>
            </w:pPr>
            <w:r>
              <w:rPr>
                <w:rFonts w:eastAsia="Times New Roman"/>
                <w:sz w:val="28"/>
                <w:szCs w:val="28"/>
              </w:rPr>
              <w:t>1</w:t>
            </w:r>
          </w:p>
        </w:tc>
      </w:tr>
      <w:tr w:rsidR="00A930F6" w14:paraId="10357AEB" w14:textId="77777777">
        <w:trPr>
          <w:trHeight w:val="168"/>
        </w:trPr>
        <w:tc>
          <w:tcPr>
            <w:tcW w:w="360" w:type="dxa"/>
            <w:tcBorders>
              <w:left w:val="single" w:sz="8" w:space="0" w:color="auto"/>
              <w:bottom w:val="single" w:sz="8" w:space="0" w:color="auto"/>
            </w:tcBorders>
            <w:vAlign w:val="bottom"/>
          </w:tcPr>
          <w:p w14:paraId="2457665C"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47FE8B46"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0B31CA95" w14:textId="77777777" w:rsidR="00A930F6" w:rsidRDefault="00A930F6">
            <w:pPr>
              <w:rPr>
                <w:sz w:val="14"/>
                <w:szCs w:val="14"/>
              </w:rPr>
            </w:pPr>
          </w:p>
        </w:tc>
      </w:tr>
      <w:tr w:rsidR="00A930F6" w14:paraId="5D6F397A" w14:textId="77777777">
        <w:trPr>
          <w:trHeight w:val="304"/>
        </w:trPr>
        <w:tc>
          <w:tcPr>
            <w:tcW w:w="360" w:type="dxa"/>
            <w:tcBorders>
              <w:left w:val="single" w:sz="8" w:space="0" w:color="auto"/>
            </w:tcBorders>
            <w:vAlign w:val="bottom"/>
          </w:tcPr>
          <w:p w14:paraId="6EB9331B" w14:textId="77777777" w:rsidR="00A930F6" w:rsidRDefault="008046DE">
            <w:pPr>
              <w:spacing w:line="304" w:lineRule="exact"/>
              <w:ind w:left="120"/>
              <w:rPr>
                <w:sz w:val="20"/>
                <w:szCs w:val="20"/>
              </w:rPr>
            </w:pPr>
            <w:r>
              <w:rPr>
                <w:rFonts w:eastAsia="Times New Roman"/>
                <w:sz w:val="28"/>
                <w:szCs w:val="28"/>
              </w:rPr>
              <w:t>6.</w:t>
            </w:r>
          </w:p>
        </w:tc>
        <w:tc>
          <w:tcPr>
            <w:tcW w:w="5580" w:type="dxa"/>
            <w:tcBorders>
              <w:right w:val="single" w:sz="8" w:space="0" w:color="auto"/>
            </w:tcBorders>
            <w:vAlign w:val="bottom"/>
          </w:tcPr>
          <w:p w14:paraId="51EA7351" w14:textId="77777777" w:rsidR="00A930F6" w:rsidRDefault="008046DE">
            <w:pPr>
              <w:spacing w:line="304" w:lineRule="exact"/>
              <w:ind w:left="20"/>
              <w:rPr>
                <w:sz w:val="20"/>
                <w:szCs w:val="20"/>
              </w:rPr>
            </w:pPr>
            <w:r>
              <w:rPr>
                <w:rFonts w:eastAsia="Times New Roman"/>
                <w:sz w:val="28"/>
                <w:szCs w:val="28"/>
              </w:rPr>
              <w:t>Ф. Шопен. Биография.</w:t>
            </w:r>
          </w:p>
        </w:tc>
        <w:tc>
          <w:tcPr>
            <w:tcW w:w="2720" w:type="dxa"/>
            <w:tcBorders>
              <w:right w:val="single" w:sz="8" w:space="0" w:color="auto"/>
            </w:tcBorders>
            <w:vAlign w:val="bottom"/>
          </w:tcPr>
          <w:p w14:paraId="2A56C278"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28735234" w14:textId="77777777">
        <w:trPr>
          <w:trHeight w:val="271"/>
        </w:trPr>
        <w:tc>
          <w:tcPr>
            <w:tcW w:w="360" w:type="dxa"/>
            <w:tcBorders>
              <w:left w:val="single" w:sz="8" w:space="0" w:color="auto"/>
              <w:bottom w:val="single" w:sz="8" w:space="0" w:color="auto"/>
            </w:tcBorders>
            <w:vAlign w:val="bottom"/>
          </w:tcPr>
          <w:p w14:paraId="0EFCECE4" w14:textId="77777777" w:rsidR="00A930F6" w:rsidRDefault="00A930F6">
            <w:pPr>
              <w:rPr>
                <w:sz w:val="23"/>
                <w:szCs w:val="23"/>
              </w:rPr>
            </w:pPr>
          </w:p>
        </w:tc>
        <w:tc>
          <w:tcPr>
            <w:tcW w:w="5580" w:type="dxa"/>
            <w:tcBorders>
              <w:bottom w:val="single" w:sz="8" w:space="0" w:color="auto"/>
              <w:right w:val="single" w:sz="8" w:space="0" w:color="auto"/>
            </w:tcBorders>
            <w:vAlign w:val="bottom"/>
          </w:tcPr>
          <w:p w14:paraId="1818AC11" w14:textId="77777777" w:rsidR="00A930F6" w:rsidRDefault="00A930F6">
            <w:pPr>
              <w:rPr>
                <w:sz w:val="23"/>
                <w:szCs w:val="23"/>
              </w:rPr>
            </w:pPr>
          </w:p>
        </w:tc>
        <w:tc>
          <w:tcPr>
            <w:tcW w:w="2720" w:type="dxa"/>
            <w:tcBorders>
              <w:bottom w:val="single" w:sz="8" w:space="0" w:color="auto"/>
              <w:right w:val="single" w:sz="8" w:space="0" w:color="auto"/>
            </w:tcBorders>
            <w:vAlign w:val="bottom"/>
          </w:tcPr>
          <w:p w14:paraId="058DB55D" w14:textId="77777777" w:rsidR="00A930F6" w:rsidRDefault="00A930F6">
            <w:pPr>
              <w:rPr>
                <w:sz w:val="23"/>
                <w:szCs w:val="23"/>
              </w:rPr>
            </w:pPr>
          </w:p>
        </w:tc>
      </w:tr>
      <w:tr w:rsidR="00A930F6" w14:paraId="48555E78" w14:textId="77777777">
        <w:trPr>
          <w:trHeight w:val="304"/>
        </w:trPr>
        <w:tc>
          <w:tcPr>
            <w:tcW w:w="360" w:type="dxa"/>
            <w:tcBorders>
              <w:left w:val="single" w:sz="8" w:space="0" w:color="auto"/>
            </w:tcBorders>
            <w:vAlign w:val="bottom"/>
          </w:tcPr>
          <w:p w14:paraId="6B256F2D" w14:textId="77777777" w:rsidR="00A930F6" w:rsidRDefault="008046DE">
            <w:pPr>
              <w:spacing w:line="304" w:lineRule="exact"/>
              <w:ind w:left="120"/>
              <w:rPr>
                <w:sz w:val="20"/>
                <w:szCs w:val="20"/>
              </w:rPr>
            </w:pPr>
            <w:r>
              <w:rPr>
                <w:rFonts w:eastAsia="Times New Roman"/>
                <w:sz w:val="28"/>
                <w:szCs w:val="28"/>
              </w:rPr>
              <w:t>7.</w:t>
            </w:r>
          </w:p>
        </w:tc>
        <w:tc>
          <w:tcPr>
            <w:tcW w:w="5580" w:type="dxa"/>
            <w:tcBorders>
              <w:right w:val="single" w:sz="8" w:space="0" w:color="auto"/>
            </w:tcBorders>
            <w:vAlign w:val="bottom"/>
          </w:tcPr>
          <w:p w14:paraId="16270CD5" w14:textId="77777777" w:rsidR="00A930F6" w:rsidRDefault="008046DE">
            <w:pPr>
              <w:spacing w:line="304" w:lineRule="exact"/>
              <w:ind w:left="20"/>
              <w:rPr>
                <w:sz w:val="20"/>
                <w:szCs w:val="20"/>
              </w:rPr>
            </w:pPr>
            <w:r>
              <w:rPr>
                <w:rFonts w:eastAsia="Times New Roman"/>
                <w:sz w:val="28"/>
                <w:szCs w:val="28"/>
              </w:rPr>
              <w:t>Фортепианное творчество.</w:t>
            </w:r>
          </w:p>
        </w:tc>
        <w:tc>
          <w:tcPr>
            <w:tcW w:w="2720" w:type="dxa"/>
            <w:tcBorders>
              <w:right w:val="single" w:sz="8" w:space="0" w:color="auto"/>
            </w:tcBorders>
            <w:vAlign w:val="bottom"/>
          </w:tcPr>
          <w:p w14:paraId="7324080A" w14:textId="77777777" w:rsidR="00A930F6" w:rsidRDefault="00517460">
            <w:pPr>
              <w:spacing w:line="304" w:lineRule="exact"/>
              <w:ind w:right="1160"/>
              <w:jc w:val="right"/>
              <w:rPr>
                <w:sz w:val="20"/>
                <w:szCs w:val="20"/>
              </w:rPr>
            </w:pPr>
            <w:r>
              <w:rPr>
                <w:rFonts w:eastAsia="Times New Roman"/>
                <w:sz w:val="28"/>
                <w:szCs w:val="28"/>
              </w:rPr>
              <w:t>1</w:t>
            </w:r>
          </w:p>
        </w:tc>
      </w:tr>
      <w:tr w:rsidR="00A930F6" w14:paraId="56A31D37" w14:textId="77777777">
        <w:trPr>
          <w:trHeight w:val="374"/>
        </w:trPr>
        <w:tc>
          <w:tcPr>
            <w:tcW w:w="5940" w:type="dxa"/>
            <w:gridSpan w:val="2"/>
            <w:tcBorders>
              <w:left w:val="single" w:sz="8" w:space="0" w:color="auto"/>
              <w:bottom w:val="single" w:sz="8" w:space="0" w:color="auto"/>
              <w:right w:val="single" w:sz="8" w:space="0" w:color="auto"/>
            </w:tcBorders>
            <w:vAlign w:val="bottom"/>
          </w:tcPr>
          <w:p w14:paraId="0E15FEBC"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7CDA1D4D" w14:textId="77777777" w:rsidR="00A930F6" w:rsidRDefault="00A930F6">
            <w:pPr>
              <w:rPr>
                <w:sz w:val="24"/>
                <w:szCs w:val="24"/>
              </w:rPr>
            </w:pPr>
          </w:p>
        </w:tc>
      </w:tr>
      <w:tr w:rsidR="00A930F6" w14:paraId="00A7288B" w14:textId="77777777">
        <w:trPr>
          <w:trHeight w:val="306"/>
        </w:trPr>
        <w:tc>
          <w:tcPr>
            <w:tcW w:w="5940" w:type="dxa"/>
            <w:gridSpan w:val="2"/>
            <w:tcBorders>
              <w:left w:val="single" w:sz="8" w:space="0" w:color="auto"/>
              <w:right w:val="single" w:sz="8" w:space="0" w:color="auto"/>
            </w:tcBorders>
            <w:vAlign w:val="bottom"/>
          </w:tcPr>
          <w:p w14:paraId="4AA4A5C4" w14:textId="77777777" w:rsidR="00A930F6" w:rsidRDefault="008046DE">
            <w:pPr>
              <w:spacing w:line="306" w:lineRule="exact"/>
              <w:ind w:left="120"/>
              <w:rPr>
                <w:sz w:val="20"/>
                <w:szCs w:val="20"/>
              </w:rPr>
            </w:pPr>
            <w:r>
              <w:rPr>
                <w:rFonts w:eastAsia="Times New Roman"/>
                <w:sz w:val="28"/>
                <w:szCs w:val="28"/>
              </w:rPr>
              <w:t>8.Контрольный урок</w:t>
            </w:r>
          </w:p>
        </w:tc>
        <w:tc>
          <w:tcPr>
            <w:tcW w:w="2720" w:type="dxa"/>
            <w:tcBorders>
              <w:right w:val="single" w:sz="8" w:space="0" w:color="auto"/>
            </w:tcBorders>
            <w:vAlign w:val="bottom"/>
          </w:tcPr>
          <w:p w14:paraId="2978216D" w14:textId="77777777" w:rsidR="00A930F6" w:rsidRDefault="008046DE">
            <w:pPr>
              <w:spacing w:line="306" w:lineRule="exact"/>
              <w:ind w:right="1160"/>
              <w:jc w:val="right"/>
              <w:rPr>
                <w:sz w:val="20"/>
                <w:szCs w:val="20"/>
              </w:rPr>
            </w:pPr>
            <w:r>
              <w:rPr>
                <w:rFonts w:eastAsia="Times New Roman"/>
                <w:sz w:val="28"/>
                <w:szCs w:val="28"/>
              </w:rPr>
              <w:t>1</w:t>
            </w:r>
          </w:p>
        </w:tc>
      </w:tr>
      <w:tr w:rsidR="00A930F6" w14:paraId="5ABE230F" w14:textId="77777777">
        <w:trPr>
          <w:trHeight w:val="406"/>
        </w:trPr>
        <w:tc>
          <w:tcPr>
            <w:tcW w:w="360" w:type="dxa"/>
            <w:tcBorders>
              <w:left w:val="single" w:sz="8" w:space="0" w:color="auto"/>
              <w:bottom w:val="single" w:sz="8" w:space="0" w:color="auto"/>
            </w:tcBorders>
            <w:vAlign w:val="bottom"/>
          </w:tcPr>
          <w:p w14:paraId="27CB1D16" w14:textId="77777777" w:rsidR="00A930F6" w:rsidRDefault="00A930F6">
            <w:pPr>
              <w:rPr>
                <w:sz w:val="24"/>
                <w:szCs w:val="24"/>
              </w:rPr>
            </w:pPr>
          </w:p>
        </w:tc>
        <w:tc>
          <w:tcPr>
            <w:tcW w:w="5580" w:type="dxa"/>
            <w:tcBorders>
              <w:bottom w:val="single" w:sz="8" w:space="0" w:color="auto"/>
              <w:right w:val="single" w:sz="8" w:space="0" w:color="auto"/>
            </w:tcBorders>
            <w:vAlign w:val="bottom"/>
          </w:tcPr>
          <w:p w14:paraId="36279E80"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28F85ABF" w14:textId="77777777" w:rsidR="00A930F6" w:rsidRDefault="00A930F6">
            <w:pPr>
              <w:rPr>
                <w:sz w:val="24"/>
                <w:szCs w:val="24"/>
              </w:rPr>
            </w:pPr>
          </w:p>
        </w:tc>
      </w:tr>
    </w:tbl>
    <w:p w14:paraId="4B53CFD7" w14:textId="77777777" w:rsidR="00A930F6" w:rsidRDefault="00A930F6">
      <w:pPr>
        <w:spacing w:line="200" w:lineRule="exact"/>
        <w:rPr>
          <w:sz w:val="20"/>
          <w:szCs w:val="20"/>
        </w:rPr>
      </w:pPr>
    </w:p>
    <w:p w14:paraId="69593954" w14:textId="77777777" w:rsidR="00A930F6" w:rsidRDefault="00A930F6">
      <w:pPr>
        <w:spacing w:line="200" w:lineRule="exact"/>
        <w:rPr>
          <w:sz w:val="20"/>
          <w:szCs w:val="20"/>
        </w:rPr>
      </w:pPr>
    </w:p>
    <w:p w14:paraId="1EF93DA2" w14:textId="77777777" w:rsidR="00A930F6" w:rsidRDefault="00A930F6">
      <w:pPr>
        <w:spacing w:line="200" w:lineRule="exact"/>
        <w:rPr>
          <w:sz w:val="20"/>
          <w:szCs w:val="20"/>
        </w:rPr>
      </w:pPr>
    </w:p>
    <w:p w14:paraId="5ABE3BD4" w14:textId="77777777" w:rsidR="00A930F6" w:rsidRDefault="00A930F6">
      <w:pPr>
        <w:spacing w:line="200" w:lineRule="exact"/>
        <w:rPr>
          <w:sz w:val="20"/>
          <w:szCs w:val="20"/>
        </w:rPr>
      </w:pPr>
    </w:p>
    <w:p w14:paraId="4F0A14E6" w14:textId="77777777" w:rsidR="00A930F6" w:rsidRDefault="008046DE">
      <w:pPr>
        <w:ind w:left="360"/>
        <w:rPr>
          <w:sz w:val="20"/>
          <w:szCs w:val="20"/>
        </w:rPr>
      </w:pPr>
      <w:r>
        <w:rPr>
          <w:rFonts w:eastAsia="Times New Roman"/>
          <w:b/>
          <w:bCs/>
          <w:sz w:val="28"/>
          <w:szCs w:val="28"/>
          <w:u w:val="single"/>
        </w:rPr>
        <w:t>3 год обучения «Музыкальная литература русских композиторов»</w:t>
      </w:r>
    </w:p>
    <w:p w14:paraId="50D09013" w14:textId="77777777" w:rsidR="00A930F6" w:rsidRDefault="00A930F6">
      <w:pPr>
        <w:spacing w:line="200" w:lineRule="exact"/>
        <w:rPr>
          <w:sz w:val="20"/>
          <w:szCs w:val="20"/>
        </w:rPr>
      </w:pPr>
    </w:p>
    <w:p w14:paraId="6C33FE8B" w14:textId="77777777" w:rsidR="00A930F6" w:rsidRDefault="00A930F6">
      <w:pPr>
        <w:spacing w:line="217" w:lineRule="exact"/>
        <w:rPr>
          <w:sz w:val="20"/>
          <w:szCs w:val="20"/>
        </w:rPr>
      </w:pPr>
    </w:p>
    <w:p w14:paraId="21B90BF1" w14:textId="77777777" w:rsidR="00A930F6" w:rsidRDefault="008046DE">
      <w:pPr>
        <w:ind w:left="360"/>
        <w:rPr>
          <w:sz w:val="20"/>
          <w:szCs w:val="20"/>
        </w:rPr>
      </w:pPr>
      <w:r>
        <w:rPr>
          <w:rFonts w:eastAsia="Times New Roman"/>
          <w:b/>
          <w:bCs/>
          <w:sz w:val="28"/>
          <w:szCs w:val="28"/>
        </w:rPr>
        <w:t>1 четверть</w:t>
      </w:r>
    </w:p>
    <w:p w14:paraId="530BD053" w14:textId="77777777" w:rsidR="00A930F6" w:rsidRDefault="00A930F6">
      <w:pPr>
        <w:spacing w:line="146"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3880"/>
        <w:gridCol w:w="2060"/>
        <w:gridCol w:w="2720"/>
      </w:tblGrid>
      <w:tr w:rsidR="00A930F6" w14:paraId="748F52E3" w14:textId="77777777">
        <w:trPr>
          <w:trHeight w:val="329"/>
        </w:trPr>
        <w:tc>
          <w:tcPr>
            <w:tcW w:w="3880" w:type="dxa"/>
            <w:tcBorders>
              <w:top w:val="single" w:sz="8" w:space="0" w:color="auto"/>
              <w:left w:val="single" w:sz="8" w:space="0" w:color="auto"/>
            </w:tcBorders>
            <w:vAlign w:val="bottom"/>
          </w:tcPr>
          <w:p w14:paraId="0743EDB4" w14:textId="77777777" w:rsidR="00A930F6" w:rsidRDefault="008046DE">
            <w:pPr>
              <w:ind w:left="120"/>
              <w:rPr>
                <w:sz w:val="20"/>
                <w:szCs w:val="20"/>
              </w:rPr>
            </w:pPr>
            <w:r>
              <w:rPr>
                <w:rFonts w:eastAsia="Times New Roman"/>
                <w:b/>
                <w:bCs/>
                <w:sz w:val="28"/>
                <w:szCs w:val="28"/>
              </w:rPr>
              <w:t>Тема</w:t>
            </w:r>
          </w:p>
        </w:tc>
        <w:tc>
          <w:tcPr>
            <w:tcW w:w="2060" w:type="dxa"/>
            <w:tcBorders>
              <w:top w:val="single" w:sz="8" w:space="0" w:color="auto"/>
              <w:right w:val="single" w:sz="8" w:space="0" w:color="auto"/>
            </w:tcBorders>
            <w:vAlign w:val="bottom"/>
          </w:tcPr>
          <w:p w14:paraId="5402B4EF" w14:textId="77777777" w:rsidR="00A930F6" w:rsidRDefault="00A930F6">
            <w:pPr>
              <w:rPr>
                <w:sz w:val="24"/>
                <w:szCs w:val="24"/>
              </w:rPr>
            </w:pPr>
          </w:p>
        </w:tc>
        <w:tc>
          <w:tcPr>
            <w:tcW w:w="2720" w:type="dxa"/>
            <w:tcBorders>
              <w:top w:val="single" w:sz="8" w:space="0" w:color="auto"/>
              <w:right w:val="single" w:sz="8" w:space="0" w:color="auto"/>
            </w:tcBorders>
            <w:vAlign w:val="bottom"/>
          </w:tcPr>
          <w:p w14:paraId="06E4048D" w14:textId="77777777" w:rsidR="00A930F6" w:rsidRDefault="008046DE">
            <w:pPr>
              <w:ind w:right="200"/>
              <w:jc w:val="right"/>
              <w:rPr>
                <w:sz w:val="20"/>
                <w:szCs w:val="20"/>
              </w:rPr>
            </w:pPr>
            <w:r>
              <w:rPr>
                <w:rFonts w:eastAsia="Times New Roman"/>
                <w:b/>
                <w:bCs/>
                <w:sz w:val="28"/>
                <w:szCs w:val="28"/>
              </w:rPr>
              <w:t>Количество часов</w:t>
            </w:r>
          </w:p>
        </w:tc>
      </w:tr>
      <w:tr w:rsidR="00A930F6" w14:paraId="096DEBF4" w14:textId="77777777">
        <w:trPr>
          <w:trHeight w:val="58"/>
        </w:trPr>
        <w:tc>
          <w:tcPr>
            <w:tcW w:w="3880" w:type="dxa"/>
            <w:tcBorders>
              <w:left w:val="single" w:sz="8" w:space="0" w:color="auto"/>
              <w:bottom w:val="single" w:sz="8" w:space="0" w:color="auto"/>
            </w:tcBorders>
            <w:vAlign w:val="bottom"/>
          </w:tcPr>
          <w:p w14:paraId="396BBB1D" w14:textId="77777777" w:rsidR="00A930F6" w:rsidRDefault="00A930F6">
            <w:pPr>
              <w:rPr>
                <w:sz w:val="5"/>
                <w:szCs w:val="5"/>
              </w:rPr>
            </w:pPr>
          </w:p>
        </w:tc>
        <w:tc>
          <w:tcPr>
            <w:tcW w:w="2060" w:type="dxa"/>
            <w:tcBorders>
              <w:bottom w:val="single" w:sz="8" w:space="0" w:color="auto"/>
              <w:right w:val="single" w:sz="8" w:space="0" w:color="auto"/>
            </w:tcBorders>
            <w:vAlign w:val="bottom"/>
          </w:tcPr>
          <w:p w14:paraId="74F609B2" w14:textId="77777777" w:rsidR="00A930F6" w:rsidRDefault="00A930F6">
            <w:pPr>
              <w:rPr>
                <w:sz w:val="5"/>
                <w:szCs w:val="5"/>
              </w:rPr>
            </w:pPr>
          </w:p>
        </w:tc>
        <w:tc>
          <w:tcPr>
            <w:tcW w:w="2720" w:type="dxa"/>
            <w:tcBorders>
              <w:bottom w:val="single" w:sz="8" w:space="0" w:color="auto"/>
              <w:right w:val="single" w:sz="8" w:space="0" w:color="auto"/>
            </w:tcBorders>
            <w:vAlign w:val="bottom"/>
          </w:tcPr>
          <w:p w14:paraId="1DDEDA6B" w14:textId="77777777" w:rsidR="00A930F6" w:rsidRDefault="00A930F6">
            <w:pPr>
              <w:rPr>
                <w:sz w:val="5"/>
                <w:szCs w:val="5"/>
              </w:rPr>
            </w:pPr>
          </w:p>
        </w:tc>
      </w:tr>
      <w:tr w:rsidR="00A930F6" w14:paraId="097EC88E" w14:textId="77777777">
        <w:trPr>
          <w:trHeight w:val="304"/>
        </w:trPr>
        <w:tc>
          <w:tcPr>
            <w:tcW w:w="3880" w:type="dxa"/>
            <w:tcBorders>
              <w:left w:val="single" w:sz="8" w:space="0" w:color="auto"/>
            </w:tcBorders>
            <w:vAlign w:val="bottom"/>
          </w:tcPr>
          <w:p w14:paraId="5901A224" w14:textId="77777777" w:rsidR="00A930F6" w:rsidRDefault="008046DE">
            <w:pPr>
              <w:spacing w:line="304" w:lineRule="exact"/>
              <w:ind w:left="120"/>
              <w:rPr>
                <w:sz w:val="20"/>
                <w:szCs w:val="20"/>
              </w:rPr>
            </w:pPr>
            <w:r>
              <w:rPr>
                <w:rFonts w:eastAsia="Times New Roman"/>
                <w:sz w:val="28"/>
                <w:szCs w:val="28"/>
              </w:rPr>
              <w:t>1. Древнерусская музыка.</w:t>
            </w:r>
          </w:p>
        </w:tc>
        <w:tc>
          <w:tcPr>
            <w:tcW w:w="2060" w:type="dxa"/>
            <w:tcBorders>
              <w:right w:val="single" w:sz="8" w:space="0" w:color="auto"/>
            </w:tcBorders>
            <w:vAlign w:val="bottom"/>
          </w:tcPr>
          <w:p w14:paraId="2EB62941" w14:textId="77777777" w:rsidR="00A930F6" w:rsidRDefault="00A930F6">
            <w:pPr>
              <w:rPr>
                <w:sz w:val="24"/>
                <w:szCs w:val="24"/>
              </w:rPr>
            </w:pPr>
          </w:p>
        </w:tc>
        <w:tc>
          <w:tcPr>
            <w:tcW w:w="2720" w:type="dxa"/>
            <w:tcBorders>
              <w:right w:val="single" w:sz="8" w:space="0" w:color="auto"/>
            </w:tcBorders>
            <w:vAlign w:val="bottom"/>
          </w:tcPr>
          <w:p w14:paraId="1D5964DA"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359D08DE" w14:textId="77777777">
        <w:trPr>
          <w:trHeight w:val="130"/>
        </w:trPr>
        <w:tc>
          <w:tcPr>
            <w:tcW w:w="3880" w:type="dxa"/>
            <w:tcBorders>
              <w:left w:val="single" w:sz="8" w:space="0" w:color="auto"/>
              <w:bottom w:val="single" w:sz="8" w:space="0" w:color="auto"/>
            </w:tcBorders>
            <w:vAlign w:val="bottom"/>
          </w:tcPr>
          <w:p w14:paraId="5FE09C64" w14:textId="77777777" w:rsidR="00A930F6" w:rsidRDefault="00A930F6">
            <w:pPr>
              <w:rPr>
                <w:sz w:val="11"/>
                <w:szCs w:val="11"/>
              </w:rPr>
            </w:pPr>
          </w:p>
        </w:tc>
        <w:tc>
          <w:tcPr>
            <w:tcW w:w="2060" w:type="dxa"/>
            <w:tcBorders>
              <w:bottom w:val="single" w:sz="8" w:space="0" w:color="auto"/>
              <w:right w:val="single" w:sz="8" w:space="0" w:color="auto"/>
            </w:tcBorders>
            <w:vAlign w:val="bottom"/>
          </w:tcPr>
          <w:p w14:paraId="46DC99FF" w14:textId="77777777" w:rsidR="00A930F6" w:rsidRDefault="00A930F6">
            <w:pPr>
              <w:rPr>
                <w:sz w:val="11"/>
                <w:szCs w:val="11"/>
              </w:rPr>
            </w:pPr>
          </w:p>
        </w:tc>
        <w:tc>
          <w:tcPr>
            <w:tcW w:w="2720" w:type="dxa"/>
            <w:tcBorders>
              <w:bottom w:val="single" w:sz="8" w:space="0" w:color="auto"/>
              <w:right w:val="single" w:sz="8" w:space="0" w:color="auto"/>
            </w:tcBorders>
            <w:vAlign w:val="bottom"/>
          </w:tcPr>
          <w:p w14:paraId="180C942C" w14:textId="77777777" w:rsidR="00A930F6" w:rsidRDefault="00A930F6">
            <w:pPr>
              <w:rPr>
                <w:sz w:val="11"/>
                <w:szCs w:val="11"/>
              </w:rPr>
            </w:pPr>
          </w:p>
        </w:tc>
      </w:tr>
      <w:tr w:rsidR="00A930F6" w14:paraId="093C5F91" w14:textId="77777777">
        <w:trPr>
          <w:trHeight w:val="306"/>
        </w:trPr>
        <w:tc>
          <w:tcPr>
            <w:tcW w:w="3880" w:type="dxa"/>
            <w:tcBorders>
              <w:left w:val="single" w:sz="8" w:space="0" w:color="auto"/>
            </w:tcBorders>
            <w:vAlign w:val="bottom"/>
          </w:tcPr>
          <w:p w14:paraId="6469FEEB" w14:textId="77777777" w:rsidR="00A930F6" w:rsidRDefault="008046DE">
            <w:pPr>
              <w:spacing w:line="306" w:lineRule="exact"/>
              <w:ind w:left="120"/>
              <w:rPr>
                <w:sz w:val="20"/>
                <w:szCs w:val="20"/>
              </w:rPr>
            </w:pPr>
            <w:r>
              <w:rPr>
                <w:rFonts w:eastAsia="Times New Roman"/>
                <w:sz w:val="28"/>
                <w:szCs w:val="28"/>
              </w:rPr>
              <w:t>2.Русская музыка 18 века</w:t>
            </w:r>
          </w:p>
        </w:tc>
        <w:tc>
          <w:tcPr>
            <w:tcW w:w="2060" w:type="dxa"/>
            <w:tcBorders>
              <w:right w:val="single" w:sz="8" w:space="0" w:color="auto"/>
            </w:tcBorders>
            <w:vAlign w:val="bottom"/>
          </w:tcPr>
          <w:p w14:paraId="51656825" w14:textId="77777777" w:rsidR="00A930F6" w:rsidRDefault="00A930F6">
            <w:pPr>
              <w:rPr>
                <w:sz w:val="24"/>
                <w:szCs w:val="24"/>
              </w:rPr>
            </w:pPr>
          </w:p>
        </w:tc>
        <w:tc>
          <w:tcPr>
            <w:tcW w:w="2720" w:type="dxa"/>
            <w:tcBorders>
              <w:right w:val="single" w:sz="8" w:space="0" w:color="auto"/>
            </w:tcBorders>
            <w:vAlign w:val="bottom"/>
          </w:tcPr>
          <w:p w14:paraId="3A592710" w14:textId="77777777" w:rsidR="00A930F6" w:rsidRDefault="00B9597C">
            <w:pPr>
              <w:spacing w:line="306" w:lineRule="exact"/>
              <w:ind w:right="1160"/>
              <w:jc w:val="right"/>
              <w:rPr>
                <w:sz w:val="20"/>
                <w:szCs w:val="20"/>
              </w:rPr>
            </w:pPr>
            <w:r>
              <w:rPr>
                <w:rFonts w:eastAsia="Times New Roman"/>
                <w:sz w:val="28"/>
                <w:szCs w:val="28"/>
              </w:rPr>
              <w:t>1</w:t>
            </w:r>
          </w:p>
        </w:tc>
      </w:tr>
      <w:tr w:rsidR="00A930F6" w14:paraId="74F6EF4B" w14:textId="77777777">
        <w:trPr>
          <w:trHeight w:val="250"/>
        </w:trPr>
        <w:tc>
          <w:tcPr>
            <w:tcW w:w="3880" w:type="dxa"/>
            <w:tcBorders>
              <w:left w:val="single" w:sz="8" w:space="0" w:color="auto"/>
              <w:bottom w:val="single" w:sz="8" w:space="0" w:color="auto"/>
            </w:tcBorders>
            <w:vAlign w:val="bottom"/>
          </w:tcPr>
          <w:p w14:paraId="6C2AED7A" w14:textId="77777777" w:rsidR="00A930F6" w:rsidRDefault="00A930F6">
            <w:pPr>
              <w:rPr>
                <w:sz w:val="21"/>
                <w:szCs w:val="21"/>
              </w:rPr>
            </w:pPr>
          </w:p>
        </w:tc>
        <w:tc>
          <w:tcPr>
            <w:tcW w:w="2060" w:type="dxa"/>
            <w:tcBorders>
              <w:bottom w:val="single" w:sz="8" w:space="0" w:color="auto"/>
              <w:right w:val="single" w:sz="8" w:space="0" w:color="auto"/>
            </w:tcBorders>
            <w:vAlign w:val="bottom"/>
          </w:tcPr>
          <w:p w14:paraId="45E55D2D" w14:textId="77777777" w:rsidR="00A930F6" w:rsidRDefault="00A930F6">
            <w:pPr>
              <w:rPr>
                <w:sz w:val="21"/>
                <w:szCs w:val="21"/>
              </w:rPr>
            </w:pPr>
          </w:p>
        </w:tc>
        <w:tc>
          <w:tcPr>
            <w:tcW w:w="2720" w:type="dxa"/>
            <w:tcBorders>
              <w:bottom w:val="single" w:sz="8" w:space="0" w:color="auto"/>
              <w:right w:val="single" w:sz="8" w:space="0" w:color="auto"/>
            </w:tcBorders>
            <w:vAlign w:val="bottom"/>
          </w:tcPr>
          <w:p w14:paraId="0B346AEE" w14:textId="77777777" w:rsidR="00A930F6" w:rsidRDefault="00A930F6">
            <w:pPr>
              <w:rPr>
                <w:sz w:val="21"/>
                <w:szCs w:val="21"/>
              </w:rPr>
            </w:pPr>
          </w:p>
        </w:tc>
      </w:tr>
    </w:tbl>
    <w:p w14:paraId="40471159" w14:textId="77777777" w:rsidR="00A930F6" w:rsidRDefault="00A930F6">
      <w:pPr>
        <w:sectPr w:rsidR="00A930F6">
          <w:pgSz w:w="11900" w:h="16838"/>
          <w:pgMar w:top="560" w:right="986" w:bottom="181" w:left="1440" w:header="0" w:footer="0" w:gutter="0"/>
          <w:cols w:space="720" w:equalWidth="0">
            <w:col w:w="9480"/>
          </w:cols>
        </w:sectPr>
      </w:pPr>
    </w:p>
    <w:p w14:paraId="01715BFA" w14:textId="77777777" w:rsidR="00A930F6" w:rsidRDefault="008046DE">
      <w:pPr>
        <w:jc w:val="right"/>
        <w:rPr>
          <w:sz w:val="20"/>
          <w:szCs w:val="20"/>
        </w:rPr>
      </w:pPr>
      <w:r>
        <w:rPr>
          <w:rFonts w:eastAsia="Times New Roman"/>
          <w:sz w:val="20"/>
          <w:szCs w:val="20"/>
        </w:rPr>
        <w:lastRenderedPageBreak/>
        <w:t>13</w:t>
      </w:r>
    </w:p>
    <w:p w14:paraId="74E234B9" w14:textId="77777777" w:rsidR="00A930F6" w:rsidRDefault="00A930F6">
      <w:pPr>
        <w:spacing w:line="200" w:lineRule="exact"/>
        <w:rPr>
          <w:sz w:val="20"/>
          <w:szCs w:val="20"/>
        </w:rPr>
      </w:pPr>
    </w:p>
    <w:p w14:paraId="250D922C" w14:textId="77777777" w:rsidR="00A930F6" w:rsidRDefault="00A930F6">
      <w:pPr>
        <w:spacing w:line="200" w:lineRule="exact"/>
        <w:rPr>
          <w:sz w:val="20"/>
          <w:szCs w:val="20"/>
        </w:rPr>
      </w:pPr>
    </w:p>
    <w:p w14:paraId="14AD75D5" w14:textId="77777777" w:rsidR="00A930F6" w:rsidRDefault="00A930F6">
      <w:pPr>
        <w:spacing w:line="208"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440"/>
        <w:gridCol w:w="5500"/>
        <w:gridCol w:w="2720"/>
      </w:tblGrid>
      <w:tr w:rsidR="00A930F6" w14:paraId="315D6E80" w14:textId="77777777">
        <w:trPr>
          <w:trHeight w:val="324"/>
        </w:trPr>
        <w:tc>
          <w:tcPr>
            <w:tcW w:w="5940" w:type="dxa"/>
            <w:gridSpan w:val="2"/>
            <w:tcBorders>
              <w:top w:val="single" w:sz="8" w:space="0" w:color="auto"/>
              <w:left w:val="single" w:sz="8" w:space="0" w:color="auto"/>
              <w:right w:val="single" w:sz="8" w:space="0" w:color="auto"/>
            </w:tcBorders>
            <w:vAlign w:val="bottom"/>
          </w:tcPr>
          <w:p w14:paraId="5D8E29AB" w14:textId="77777777" w:rsidR="00A930F6" w:rsidRDefault="008046DE">
            <w:pPr>
              <w:ind w:left="120"/>
              <w:rPr>
                <w:sz w:val="20"/>
                <w:szCs w:val="20"/>
              </w:rPr>
            </w:pPr>
            <w:r>
              <w:rPr>
                <w:rFonts w:eastAsia="Times New Roman"/>
                <w:sz w:val="28"/>
                <w:szCs w:val="28"/>
              </w:rPr>
              <w:t>3.Творчество композиторов 19 века.</w:t>
            </w:r>
          </w:p>
        </w:tc>
        <w:tc>
          <w:tcPr>
            <w:tcW w:w="2720" w:type="dxa"/>
            <w:tcBorders>
              <w:top w:val="single" w:sz="8" w:space="0" w:color="auto"/>
              <w:right w:val="single" w:sz="8" w:space="0" w:color="auto"/>
            </w:tcBorders>
            <w:vAlign w:val="bottom"/>
          </w:tcPr>
          <w:p w14:paraId="31E1754A" w14:textId="77777777" w:rsidR="00A930F6" w:rsidRDefault="00B9597C">
            <w:pPr>
              <w:ind w:right="1160"/>
              <w:jc w:val="right"/>
              <w:rPr>
                <w:sz w:val="20"/>
                <w:szCs w:val="20"/>
              </w:rPr>
            </w:pPr>
            <w:r>
              <w:rPr>
                <w:rFonts w:eastAsia="Times New Roman"/>
                <w:sz w:val="28"/>
                <w:szCs w:val="28"/>
              </w:rPr>
              <w:t>1</w:t>
            </w:r>
          </w:p>
        </w:tc>
      </w:tr>
      <w:tr w:rsidR="00A930F6" w14:paraId="2782837F" w14:textId="77777777">
        <w:trPr>
          <w:trHeight w:val="243"/>
        </w:trPr>
        <w:tc>
          <w:tcPr>
            <w:tcW w:w="5940" w:type="dxa"/>
            <w:gridSpan w:val="2"/>
            <w:tcBorders>
              <w:left w:val="single" w:sz="8" w:space="0" w:color="auto"/>
              <w:bottom w:val="single" w:sz="8" w:space="0" w:color="auto"/>
              <w:right w:val="single" w:sz="8" w:space="0" w:color="auto"/>
            </w:tcBorders>
            <w:vAlign w:val="bottom"/>
          </w:tcPr>
          <w:p w14:paraId="6864FD70" w14:textId="77777777" w:rsidR="00A930F6" w:rsidRDefault="00A930F6">
            <w:pPr>
              <w:rPr>
                <w:sz w:val="21"/>
                <w:szCs w:val="21"/>
              </w:rPr>
            </w:pPr>
          </w:p>
        </w:tc>
        <w:tc>
          <w:tcPr>
            <w:tcW w:w="2720" w:type="dxa"/>
            <w:tcBorders>
              <w:bottom w:val="single" w:sz="8" w:space="0" w:color="auto"/>
              <w:right w:val="single" w:sz="8" w:space="0" w:color="auto"/>
            </w:tcBorders>
            <w:vAlign w:val="bottom"/>
          </w:tcPr>
          <w:p w14:paraId="055BA2D5" w14:textId="77777777" w:rsidR="00A930F6" w:rsidRDefault="00A930F6">
            <w:pPr>
              <w:rPr>
                <w:sz w:val="21"/>
                <w:szCs w:val="21"/>
              </w:rPr>
            </w:pPr>
          </w:p>
        </w:tc>
      </w:tr>
      <w:tr w:rsidR="00A930F6" w14:paraId="3EFA2CAC" w14:textId="77777777">
        <w:trPr>
          <w:trHeight w:val="306"/>
        </w:trPr>
        <w:tc>
          <w:tcPr>
            <w:tcW w:w="5940" w:type="dxa"/>
            <w:gridSpan w:val="2"/>
            <w:tcBorders>
              <w:left w:val="single" w:sz="8" w:space="0" w:color="auto"/>
              <w:right w:val="single" w:sz="8" w:space="0" w:color="auto"/>
            </w:tcBorders>
            <w:vAlign w:val="bottom"/>
          </w:tcPr>
          <w:p w14:paraId="54FB68DD" w14:textId="77777777" w:rsidR="00A930F6" w:rsidRDefault="008046DE" w:rsidP="00B9597C">
            <w:pPr>
              <w:spacing w:line="306" w:lineRule="exact"/>
              <w:ind w:left="120"/>
              <w:rPr>
                <w:sz w:val="20"/>
                <w:szCs w:val="20"/>
              </w:rPr>
            </w:pPr>
            <w:r>
              <w:rPr>
                <w:rFonts w:eastAsia="Times New Roman"/>
                <w:sz w:val="28"/>
                <w:szCs w:val="28"/>
              </w:rPr>
              <w:t>4.</w:t>
            </w:r>
            <w:r w:rsidR="00B9597C">
              <w:rPr>
                <w:rFonts w:eastAsia="Times New Roman"/>
                <w:sz w:val="28"/>
                <w:szCs w:val="28"/>
              </w:rPr>
              <w:t>Филармонический</w:t>
            </w:r>
            <w:r>
              <w:rPr>
                <w:rFonts w:eastAsia="Times New Roman"/>
                <w:sz w:val="28"/>
                <w:szCs w:val="28"/>
              </w:rPr>
              <w:t xml:space="preserve"> урок.</w:t>
            </w:r>
          </w:p>
        </w:tc>
        <w:tc>
          <w:tcPr>
            <w:tcW w:w="2720" w:type="dxa"/>
            <w:tcBorders>
              <w:right w:val="single" w:sz="8" w:space="0" w:color="auto"/>
            </w:tcBorders>
            <w:vAlign w:val="bottom"/>
          </w:tcPr>
          <w:p w14:paraId="4BF2DC4C" w14:textId="77777777" w:rsidR="00A930F6" w:rsidRDefault="00B9597C">
            <w:pPr>
              <w:spacing w:line="306" w:lineRule="exact"/>
              <w:ind w:right="1160"/>
              <w:jc w:val="right"/>
              <w:rPr>
                <w:sz w:val="20"/>
                <w:szCs w:val="20"/>
              </w:rPr>
            </w:pPr>
            <w:r>
              <w:rPr>
                <w:rFonts w:eastAsia="Times New Roman"/>
                <w:sz w:val="28"/>
                <w:szCs w:val="28"/>
              </w:rPr>
              <w:t>2</w:t>
            </w:r>
          </w:p>
        </w:tc>
      </w:tr>
      <w:tr w:rsidR="00A930F6" w14:paraId="7E219773" w14:textId="77777777">
        <w:trPr>
          <w:trHeight w:val="250"/>
        </w:trPr>
        <w:tc>
          <w:tcPr>
            <w:tcW w:w="440" w:type="dxa"/>
            <w:tcBorders>
              <w:left w:val="single" w:sz="8" w:space="0" w:color="auto"/>
              <w:bottom w:val="single" w:sz="8" w:space="0" w:color="auto"/>
            </w:tcBorders>
            <w:vAlign w:val="bottom"/>
          </w:tcPr>
          <w:p w14:paraId="1E908CE4" w14:textId="77777777" w:rsidR="00A930F6" w:rsidRDefault="00A930F6">
            <w:pPr>
              <w:rPr>
                <w:sz w:val="21"/>
                <w:szCs w:val="21"/>
              </w:rPr>
            </w:pPr>
          </w:p>
        </w:tc>
        <w:tc>
          <w:tcPr>
            <w:tcW w:w="5500" w:type="dxa"/>
            <w:tcBorders>
              <w:bottom w:val="single" w:sz="8" w:space="0" w:color="auto"/>
              <w:right w:val="single" w:sz="8" w:space="0" w:color="auto"/>
            </w:tcBorders>
            <w:vAlign w:val="bottom"/>
          </w:tcPr>
          <w:p w14:paraId="2A79C878" w14:textId="77777777" w:rsidR="00A930F6" w:rsidRDefault="00A930F6">
            <w:pPr>
              <w:rPr>
                <w:sz w:val="21"/>
                <w:szCs w:val="21"/>
              </w:rPr>
            </w:pPr>
          </w:p>
        </w:tc>
        <w:tc>
          <w:tcPr>
            <w:tcW w:w="2720" w:type="dxa"/>
            <w:tcBorders>
              <w:bottom w:val="single" w:sz="8" w:space="0" w:color="auto"/>
              <w:right w:val="single" w:sz="8" w:space="0" w:color="auto"/>
            </w:tcBorders>
            <w:vAlign w:val="bottom"/>
          </w:tcPr>
          <w:p w14:paraId="1D0C5B91" w14:textId="77777777" w:rsidR="00A930F6" w:rsidRDefault="00A930F6">
            <w:pPr>
              <w:rPr>
                <w:sz w:val="21"/>
                <w:szCs w:val="21"/>
              </w:rPr>
            </w:pPr>
          </w:p>
        </w:tc>
      </w:tr>
      <w:tr w:rsidR="00A930F6" w14:paraId="7833E0F1" w14:textId="77777777">
        <w:trPr>
          <w:trHeight w:val="306"/>
        </w:trPr>
        <w:tc>
          <w:tcPr>
            <w:tcW w:w="440" w:type="dxa"/>
            <w:tcBorders>
              <w:left w:val="single" w:sz="8" w:space="0" w:color="auto"/>
            </w:tcBorders>
            <w:vAlign w:val="bottom"/>
          </w:tcPr>
          <w:p w14:paraId="69BC0572" w14:textId="77777777" w:rsidR="00A930F6" w:rsidRDefault="008046DE">
            <w:pPr>
              <w:spacing w:line="306" w:lineRule="exact"/>
              <w:ind w:left="120"/>
              <w:rPr>
                <w:sz w:val="20"/>
                <w:szCs w:val="20"/>
              </w:rPr>
            </w:pPr>
            <w:r>
              <w:rPr>
                <w:rFonts w:eastAsia="Times New Roman"/>
                <w:sz w:val="28"/>
                <w:szCs w:val="28"/>
              </w:rPr>
              <w:t>5.</w:t>
            </w:r>
          </w:p>
        </w:tc>
        <w:tc>
          <w:tcPr>
            <w:tcW w:w="5500" w:type="dxa"/>
            <w:tcBorders>
              <w:right w:val="single" w:sz="8" w:space="0" w:color="auto"/>
            </w:tcBorders>
            <w:vAlign w:val="bottom"/>
          </w:tcPr>
          <w:p w14:paraId="6D29CB31" w14:textId="77777777" w:rsidR="00A930F6" w:rsidRDefault="008046DE">
            <w:pPr>
              <w:spacing w:line="306" w:lineRule="exact"/>
              <w:ind w:left="100"/>
              <w:rPr>
                <w:sz w:val="20"/>
                <w:szCs w:val="20"/>
              </w:rPr>
            </w:pPr>
            <w:r>
              <w:rPr>
                <w:rFonts w:eastAsia="Times New Roman"/>
                <w:sz w:val="28"/>
                <w:szCs w:val="28"/>
              </w:rPr>
              <w:t>М.И. Глинка. Биография.</w:t>
            </w:r>
          </w:p>
        </w:tc>
        <w:tc>
          <w:tcPr>
            <w:tcW w:w="2720" w:type="dxa"/>
            <w:tcBorders>
              <w:right w:val="single" w:sz="8" w:space="0" w:color="auto"/>
            </w:tcBorders>
            <w:vAlign w:val="bottom"/>
          </w:tcPr>
          <w:p w14:paraId="7764FC67" w14:textId="77777777" w:rsidR="00A930F6" w:rsidRDefault="008046DE">
            <w:pPr>
              <w:spacing w:line="306" w:lineRule="exact"/>
              <w:ind w:right="1160"/>
              <w:jc w:val="right"/>
              <w:rPr>
                <w:sz w:val="20"/>
                <w:szCs w:val="20"/>
              </w:rPr>
            </w:pPr>
            <w:r>
              <w:rPr>
                <w:rFonts w:eastAsia="Times New Roman"/>
                <w:sz w:val="28"/>
                <w:szCs w:val="28"/>
              </w:rPr>
              <w:t>1</w:t>
            </w:r>
          </w:p>
        </w:tc>
      </w:tr>
      <w:tr w:rsidR="00A930F6" w14:paraId="124BCF1C" w14:textId="77777777">
        <w:trPr>
          <w:trHeight w:val="103"/>
        </w:trPr>
        <w:tc>
          <w:tcPr>
            <w:tcW w:w="440" w:type="dxa"/>
            <w:tcBorders>
              <w:left w:val="single" w:sz="8" w:space="0" w:color="auto"/>
              <w:bottom w:val="single" w:sz="8" w:space="0" w:color="auto"/>
            </w:tcBorders>
            <w:vAlign w:val="bottom"/>
          </w:tcPr>
          <w:p w14:paraId="7949828C" w14:textId="77777777" w:rsidR="00A930F6" w:rsidRDefault="00A930F6">
            <w:pPr>
              <w:rPr>
                <w:sz w:val="8"/>
                <w:szCs w:val="8"/>
              </w:rPr>
            </w:pPr>
          </w:p>
        </w:tc>
        <w:tc>
          <w:tcPr>
            <w:tcW w:w="5500" w:type="dxa"/>
            <w:tcBorders>
              <w:bottom w:val="single" w:sz="8" w:space="0" w:color="auto"/>
              <w:right w:val="single" w:sz="8" w:space="0" w:color="auto"/>
            </w:tcBorders>
            <w:vAlign w:val="bottom"/>
          </w:tcPr>
          <w:p w14:paraId="14221E96" w14:textId="77777777" w:rsidR="00A930F6" w:rsidRDefault="00A930F6">
            <w:pPr>
              <w:rPr>
                <w:sz w:val="8"/>
                <w:szCs w:val="8"/>
              </w:rPr>
            </w:pPr>
          </w:p>
        </w:tc>
        <w:tc>
          <w:tcPr>
            <w:tcW w:w="2720" w:type="dxa"/>
            <w:tcBorders>
              <w:bottom w:val="single" w:sz="8" w:space="0" w:color="auto"/>
              <w:right w:val="single" w:sz="8" w:space="0" w:color="auto"/>
            </w:tcBorders>
            <w:vAlign w:val="bottom"/>
          </w:tcPr>
          <w:p w14:paraId="7BFC1F5B" w14:textId="77777777" w:rsidR="00A930F6" w:rsidRDefault="00A930F6">
            <w:pPr>
              <w:rPr>
                <w:sz w:val="8"/>
                <w:szCs w:val="8"/>
              </w:rPr>
            </w:pPr>
          </w:p>
        </w:tc>
      </w:tr>
      <w:tr w:rsidR="00A930F6" w14:paraId="5244F73F" w14:textId="77777777">
        <w:trPr>
          <w:trHeight w:val="304"/>
        </w:trPr>
        <w:tc>
          <w:tcPr>
            <w:tcW w:w="440" w:type="dxa"/>
            <w:tcBorders>
              <w:left w:val="single" w:sz="8" w:space="0" w:color="auto"/>
            </w:tcBorders>
            <w:vAlign w:val="bottom"/>
          </w:tcPr>
          <w:p w14:paraId="01553221" w14:textId="77777777" w:rsidR="00A930F6" w:rsidRDefault="008046DE">
            <w:pPr>
              <w:spacing w:line="304" w:lineRule="exact"/>
              <w:ind w:left="120"/>
              <w:rPr>
                <w:sz w:val="20"/>
                <w:szCs w:val="20"/>
              </w:rPr>
            </w:pPr>
            <w:r>
              <w:rPr>
                <w:rFonts w:eastAsia="Times New Roman"/>
                <w:sz w:val="28"/>
                <w:szCs w:val="28"/>
              </w:rPr>
              <w:t>6.</w:t>
            </w:r>
          </w:p>
        </w:tc>
        <w:tc>
          <w:tcPr>
            <w:tcW w:w="5500" w:type="dxa"/>
            <w:tcBorders>
              <w:right w:val="single" w:sz="8" w:space="0" w:color="auto"/>
            </w:tcBorders>
            <w:vAlign w:val="bottom"/>
          </w:tcPr>
          <w:p w14:paraId="3C70BE02" w14:textId="77777777" w:rsidR="00A930F6" w:rsidRDefault="008046DE">
            <w:pPr>
              <w:spacing w:line="304" w:lineRule="exact"/>
              <w:ind w:left="100"/>
              <w:rPr>
                <w:sz w:val="20"/>
                <w:szCs w:val="20"/>
              </w:rPr>
            </w:pPr>
            <w:r>
              <w:rPr>
                <w:rFonts w:eastAsia="Times New Roman"/>
                <w:sz w:val="28"/>
                <w:szCs w:val="28"/>
              </w:rPr>
              <w:t>Опера «Иван Сусанин»</w:t>
            </w:r>
          </w:p>
        </w:tc>
        <w:tc>
          <w:tcPr>
            <w:tcW w:w="2720" w:type="dxa"/>
            <w:tcBorders>
              <w:right w:val="single" w:sz="8" w:space="0" w:color="auto"/>
            </w:tcBorders>
            <w:vAlign w:val="bottom"/>
          </w:tcPr>
          <w:p w14:paraId="4C361809" w14:textId="77777777" w:rsidR="00A930F6" w:rsidRDefault="00B9597C">
            <w:pPr>
              <w:spacing w:line="304" w:lineRule="exact"/>
              <w:ind w:right="1160"/>
              <w:jc w:val="right"/>
              <w:rPr>
                <w:sz w:val="20"/>
                <w:szCs w:val="20"/>
              </w:rPr>
            </w:pPr>
            <w:r>
              <w:rPr>
                <w:rFonts w:eastAsia="Times New Roman"/>
                <w:sz w:val="28"/>
                <w:szCs w:val="28"/>
              </w:rPr>
              <w:t>2</w:t>
            </w:r>
          </w:p>
        </w:tc>
      </w:tr>
      <w:tr w:rsidR="00A930F6" w14:paraId="779273FE" w14:textId="77777777">
        <w:trPr>
          <w:trHeight w:val="325"/>
        </w:trPr>
        <w:tc>
          <w:tcPr>
            <w:tcW w:w="5940" w:type="dxa"/>
            <w:gridSpan w:val="2"/>
            <w:tcBorders>
              <w:left w:val="single" w:sz="8" w:space="0" w:color="auto"/>
              <w:bottom w:val="single" w:sz="8" w:space="0" w:color="auto"/>
              <w:right w:val="single" w:sz="8" w:space="0" w:color="auto"/>
            </w:tcBorders>
            <w:vAlign w:val="bottom"/>
          </w:tcPr>
          <w:p w14:paraId="3ACE0DE5" w14:textId="77777777" w:rsidR="00A930F6" w:rsidRDefault="00A930F6">
            <w:pPr>
              <w:ind w:left="120"/>
              <w:rPr>
                <w:sz w:val="20"/>
                <w:szCs w:val="20"/>
              </w:rPr>
            </w:pPr>
          </w:p>
        </w:tc>
        <w:tc>
          <w:tcPr>
            <w:tcW w:w="2720" w:type="dxa"/>
            <w:tcBorders>
              <w:bottom w:val="single" w:sz="8" w:space="0" w:color="auto"/>
              <w:right w:val="single" w:sz="8" w:space="0" w:color="auto"/>
            </w:tcBorders>
            <w:vAlign w:val="bottom"/>
          </w:tcPr>
          <w:p w14:paraId="0DF7D426" w14:textId="77777777" w:rsidR="00A930F6" w:rsidRDefault="00A930F6">
            <w:pPr>
              <w:rPr>
                <w:sz w:val="24"/>
                <w:szCs w:val="24"/>
              </w:rPr>
            </w:pPr>
          </w:p>
        </w:tc>
      </w:tr>
    </w:tbl>
    <w:p w14:paraId="4878CE56" w14:textId="77777777" w:rsidR="00A930F6" w:rsidRDefault="00A930F6">
      <w:pPr>
        <w:spacing w:line="200" w:lineRule="exact"/>
        <w:rPr>
          <w:sz w:val="20"/>
          <w:szCs w:val="20"/>
        </w:rPr>
      </w:pPr>
    </w:p>
    <w:p w14:paraId="5D9084D8" w14:textId="77777777" w:rsidR="00A930F6" w:rsidRDefault="00A930F6">
      <w:pPr>
        <w:spacing w:line="282" w:lineRule="exact"/>
        <w:rPr>
          <w:sz w:val="20"/>
          <w:szCs w:val="20"/>
        </w:rPr>
      </w:pPr>
    </w:p>
    <w:p w14:paraId="0C4536E0" w14:textId="77777777" w:rsidR="00A930F6" w:rsidRDefault="008046DE" w:rsidP="00216F03">
      <w:pPr>
        <w:numPr>
          <w:ilvl w:val="0"/>
          <w:numId w:val="30"/>
        </w:numPr>
        <w:tabs>
          <w:tab w:val="left" w:pos="580"/>
        </w:tabs>
        <w:ind w:left="580" w:hanging="220"/>
        <w:rPr>
          <w:rFonts w:eastAsia="Times New Roman"/>
          <w:b/>
          <w:bCs/>
          <w:sz w:val="28"/>
          <w:szCs w:val="28"/>
        </w:rPr>
      </w:pPr>
      <w:r>
        <w:rPr>
          <w:rFonts w:eastAsia="Times New Roman"/>
          <w:b/>
          <w:bCs/>
          <w:sz w:val="28"/>
          <w:szCs w:val="28"/>
        </w:rPr>
        <w:t>четверть</w:t>
      </w:r>
    </w:p>
    <w:p w14:paraId="5656F223" w14:textId="77777777" w:rsidR="00A930F6" w:rsidRDefault="00A930F6">
      <w:pPr>
        <w:spacing w:line="200"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360"/>
        <w:gridCol w:w="5580"/>
        <w:gridCol w:w="2720"/>
      </w:tblGrid>
      <w:tr w:rsidR="00A930F6" w14:paraId="3997E339" w14:textId="77777777">
        <w:trPr>
          <w:trHeight w:val="329"/>
        </w:trPr>
        <w:tc>
          <w:tcPr>
            <w:tcW w:w="5940" w:type="dxa"/>
            <w:gridSpan w:val="2"/>
            <w:tcBorders>
              <w:top w:val="single" w:sz="8" w:space="0" w:color="auto"/>
              <w:left w:val="single" w:sz="8" w:space="0" w:color="auto"/>
              <w:right w:val="single" w:sz="8" w:space="0" w:color="auto"/>
            </w:tcBorders>
            <w:vAlign w:val="bottom"/>
          </w:tcPr>
          <w:p w14:paraId="6093FC7C" w14:textId="77777777" w:rsidR="00A930F6" w:rsidRDefault="008046DE">
            <w:pPr>
              <w:ind w:left="120"/>
              <w:rPr>
                <w:sz w:val="20"/>
                <w:szCs w:val="20"/>
              </w:rPr>
            </w:pPr>
            <w:r>
              <w:rPr>
                <w:rFonts w:eastAsia="Times New Roman"/>
                <w:b/>
                <w:bCs/>
                <w:sz w:val="28"/>
                <w:szCs w:val="28"/>
              </w:rPr>
              <w:t>Тема</w:t>
            </w:r>
          </w:p>
        </w:tc>
        <w:tc>
          <w:tcPr>
            <w:tcW w:w="2720" w:type="dxa"/>
            <w:tcBorders>
              <w:top w:val="single" w:sz="8" w:space="0" w:color="auto"/>
              <w:right w:val="single" w:sz="8" w:space="0" w:color="auto"/>
            </w:tcBorders>
            <w:vAlign w:val="bottom"/>
          </w:tcPr>
          <w:p w14:paraId="2849FDBC" w14:textId="77777777" w:rsidR="00A930F6" w:rsidRDefault="008046DE">
            <w:pPr>
              <w:ind w:right="200"/>
              <w:jc w:val="right"/>
              <w:rPr>
                <w:sz w:val="20"/>
                <w:szCs w:val="20"/>
              </w:rPr>
            </w:pPr>
            <w:r>
              <w:rPr>
                <w:rFonts w:eastAsia="Times New Roman"/>
                <w:b/>
                <w:bCs/>
                <w:sz w:val="28"/>
                <w:szCs w:val="28"/>
              </w:rPr>
              <w:t>Количество часов</w:t>
            </w:r>
          </w:p>
        </w:tc>
      </w:tr>
      <w:tr w:rsidR="00A930F6" w14:paraId="668FDB9A" w14:textId="77777777">
        <w:trPr>
          <w:trHeight w:val="166"/>
        </w:trPr>
        <w:tc>
          <w:tcPr>
            <w:tcW w:w="360" w:type="dxa"/>
            <w:tcBorders>
              <w:left w:val="single" w:sz="8" w:space="0" w:color="auto"/>
              <w:bottom w:val="single" w:sz="8" w:space="0" w:color="auto"/>
            </w:tcBorders>
            <w:vAlign w:val="bottom"/>
          </w:tcPr>
          <w:p w14:paraId="12F4D7F4"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560D61BD"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5A6B6F0B" w14:textId="77777777" w:rsidR="00A930F6" w:rsidRDefault="00A930F6">
            <w:pPr>
              <w:rPr>
                <w:sz w:val="14"/>
                <w:szCs w:val="14"/>
              </w:rPr>
            </w:pPr>
          </w:p>
        </w:tc>
      </w:tr>
      <w:tr w:rsidR="00A930F6" w14:paraId="16D5F7A9" w14:textId="77777777">
        <w:trPr>
          <w:trHeight w:val="304"/>
        </w:trPr>
        <w:tc>
          <w:tcPr>
            <w:tcW w:w="360" w:type="dxa"/>
            <w:tcBorders>
              <w:left w:val="single" w:sz="8" w:space="0" w:color="auto"/>
            </w:tcBorders>
            <w:vAlign w:val="bottom"/>
          </w:tcPr>
          <w:p w14:paraId="37E87E49" w14:textId="77777777" w:rsidR="00A930F6" w:rsidRDefault="008046DE">
            <w:pPr>
              <w:spacing w:line="304" w:lineRule="exact"/>
              <w:ind w:left="120"/>
              <w:rPr>
                <w:sz w:val="20"/>
                <w:szCs w:val="20"/>
              </w:rPr>
            </w:pPr>
            <w:r>
              <w:rPr>
                <w:rFonts w:eastAsia="Times New Roman"/>
                <w:sz w:val="28"/>
                <w:szCs w:val="28"/>
              </w:rPr>
              <w:t>1.</w:t>
            </w:r>
          </w:p>
        </w:tc>
        <w:tc>
          <w:tcPr>
            <w:tcW w:w="5580" w:type="dxa"/>
            <w:tcBorders>
              <w:right w:val="single" w:sz="8" w:space="0" w:color="auto"/>
            </w:tcBorders>
            <w:vAlign w:val="bottom"/>
          </w:tcPr>
          <w:p w14:paraId="6D417A1A" w14:textId="77777777" w:rsidR="00A930F6" w:rsidRDefault="00B9597C">
            <w:pPr>
              <w:spacing w:line="304" w:lineRule="exact"/>
              <w:ind w:left="20"/>
              <w:rPr>
                <w:sz w:val="20"/>
                <w:szCs w:val="20"/>
              </w:rPr>
            </w:pPr>
            <w:r>
              <w:rPr>
                <w:rFonts w:eastAsia="Times New Roman"/>
                <w:sz w:val="28"/>
                <w:szCs w:val="28"/>
              </w:rPr>
              <w:t>Филармонический урок</w:t>
            </w:r>
          </w:p>
        </w:tc>
        <w:tc>
          <w:tcPr>
            <w:tcW w:w="2720" w:type="dxa"/>
            <w:tcBorders>
              <w:right w:val="single" w:sz="8" w:space="0" w:color="auto"/>
            </w:tcBorders>
            <w:vAlign w:val="bottom"/>
          </w:tcPr>
          <w:p w14:paraId="03F63182" w14:textId="77777777" w:rsidR="00A930F6" w:rsidRDefault="00B9597C">
            <w:pPr>
              <w:spacing w:line="304" w:lineRule="exact"/>
              <w:ind w:right="1160"/>
              <w:jc w:val="right"/>
              <w:rPr>
                <w:sz w:val="20"/>
                <w:szCs w:val="20"/>
              </w:rPr>
            </w:pPr>
            <w:r>
              <w:rPr>
                <w:rFonts w:eastAsia="Times New Roman"/>
                <w:sz w:val="28"/>
                <w:szCs w:val="28"/>
              </w:rPr>
              <w:t>2</w:t>
            </w:r>
          </w:p>
        </w:tc>
      </w:tr>
      <w:tr w:rsidR="00A930F6" w14:paraId="2842DB2B" w14:textId="77777777">
        <w:trPr>
          <w:trHeight w:val="168"/>
        </w:trPr>
        <w:tc>
          <w:tcPr>
            <w:tcW w:w="5940" w:type="dxa"/>
            <w:gridSpan w:val="2"/>
            <w:tcBorders>
              <w:left w:val="single" w:sz="8" w:space="0" w:color="auto"/>
              <w:bottom w:val="single" w:sz="8" w:space="0" w:color="auto"/>
              <w:right w:val="single" w:sz="8" w:space="0" w:color="auto"/>
            </w:tcBorders>
            <w:vAlign w:val="bottom"/>
          </w:tcPr>
          <w:p w14:paraId="298AC10C"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4B1CBB1B" w14:textId="77777777" w:rsidR="00A930F6" w:rsidRDefault="00A930F6">
            <w:pPr>
              <w:rPr>
                <w:sz w:val="14"/>
                <w:szCs w:val="14"/>
              </w:rPr>
            </w:pPr>
          </w:p>
        </w:tc>
      </w:tr>
      <w:tr w:rsidR="00A930F6" w14:paraId="015E547D" w14:textId="77777777">
        <w:trPr>
          <w:trHeight w:val="304"/>
        </w:trPr>
        <w:tc>
          <w:tcPr>
            <w:tcW w:w="5940" w:type="dxa"/>
            <w:gridSpan w:val="2"/>
            <w:tcBorders>
              <w:left w:val="single" w:sz="8" w:space="0" w:color="auto"/>
              <w:right w:val="single" w:sz="8" w:space="0" w:color="auto"/>
            </w:tcBorders>
            <w:vAlign w:val="bottom"/>
          </w:tcPr>
          <w:p w14:paraId="27DECABA" w14:textId="77777777" w:rsidR="00A930F6" w:rsidRDefault="008046DE">
            <w:pPr>
              <w:spacing w:line="304" w:lineRule="exact"/>
              <w:ind w:left="120"/>
              <w:rPr>
                <w:sz w:val="20"/>
                <w:szCs w:val="20"/>
              </w:rPr>
            </w:pPr>
            <w:r>
              <w:rPr>
                <w:rFonts w:eastAsia="Times New Roman"/>
                <w:sz w:val="28"/>
                <w:szCs w:val="28"/>
              </w:rPr>
              <w:t>2.М.И. Глинка Симфоническое творчество.</w:t>
            </w:r>
          </w:p>
        </w:tc>
        <w:tc>
          <w:tcPr>
            <w:tcW w:w="2720" w:type="dxa"/>
            <w:tcBorders>
              <w:right w:val="single" w:sz="8" w:space="0" w:color="auto"/>
            </w:tcBorders>
            <w:vAlign w:val="bottom"/>
          </w:tcPr>
          <w:p w14:paraId="29140DB3"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3417D97C" w14:textId="77777777">
        <w:trPr>
          <w:trHeight w:val="168"/>
        </w:trPr>
        <w:tc>
          <w:tcPr>
            <w:tcW w:w="360" w:type="dxa"/>
            <w:tcBorders>
              <w:left w:val="single" w:sz="8" w:space="0" w:color="auto"/>
              <w:bottom w:val="single" w:sz="8" w:space="0" w:color="auto"/>
            </w:tcBorders>
            <w:vAlign w:val="bottom"/>
          </w:tcPr>
          <w:p w14:paraId="1ADBE554"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00F9778D"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7D6C0564" w14:textId="77777777" w:rsidR="00A930F6" w:rsidRDefault="00A930F6">
            <w:pPr>
              <w:rPr>
                <w:sz w:val="14"/>
                <w:szCs w:val="14"/>
              </w:rPr>
            </w:pPr>
          </w:p>
        </w:tc>
      </w:tr>
      <w:tr w:rsidR="00A930F6" w14:paraId="4BED1935" w14:textId="77777777">
        <w:trPr>
          <w:trHeight w:val="306"/>
        </w:trPr>
        <w:tc>
          <w:tcPr>
            <w:tcW w:w="360" w:type="dxa"/>
            <w:tcBorders>
              <w:left w:val="single" w:sz="8" w:space="0" w:color="auto"/>
            </w:tcBorders>
            <w:vAlign w:val="bottom"/>
          </w:tcPr>
          <w:p w14:paraId="11FF32F5" w14:textId="77777777" w:rsidR="00A930F6" w:rsidRDefault="008046DE">
            <w:pPr>
              <w:spacing w:line="306" w:lineRule="exact"/>
              <w:ind w:left="120"/>
              <w:rPr>
                <w:sz w:val="20"/>
                <w:szCs w:val="20"/>
              </w:rPr>
            </w:pPr>
            <w:r>
              <w:rPr>
                <w:rFonts w:eastAsia="Times New Roman"/>
                <w:sz w:val="28"/>
                <w:szCs w:val="28"/>
              </w:rPr>
              <w:t>3.</w:t>
            </w:r>
          </w:p>
        </w:tc>
        <w:tc>
          <w:tcPr>
            <w:tcW w:w="5580" w:type="dxa"/>
            <w:tcBorders>
              <w:right w:val="single" w:sz="8" w:space="0" w:color="auto"/>
            </w:tcBorders>
            <w:vAlign w:val="bottom"/>
          </w:tcPr>
          <w:p w14:paraId="06528A5E" w14:textId="77777777" w:rsidR="00A930F6" w:rsidRDefault="008046DE">
            <w:pPr>
              <w:spacing w:line="306" w:lineRule="exact"/>
              <w:ind w:left="20"/>
              <w:rPr>
                <w:sz w:val="20"/>
                <w:szCs w:val="20"/>
              </w:rPr>
            </w:pPr>
            <w:r>
              <w:rPr>
                <w:rFonts w:eastAsia="Times New Roman"/>
                <w:sz w:val="28"/>
                <w:szCs w:val="28"/>
              </w:rPr>
              <w:t>М.И. Глинка. Романсы.</w:t>
            </w:r>
          </w:p>
        </w:tc>
        <w:tc>
          <w:tcPr>
            <w:tcW w:w="2720" w:type="dxa"/>
            <w:tcBorders>
              <w:right w:val="single" w:sz="8" w:space="0" w:color="auto"/>
            </w:tcBorders>
            <w:vAlign w:val="bottom"/>
          </w:tcPr>
          <w:p w14:paraId="2792F5D1" w14:textId="77777777" w:rsidR="00A930F6" w:rsidRDefault="008046DE">
            <w:pPr>
              <w:spacing w:line="306" w:lineRule="exact"/>
              <w:ind w:right="1160"/>
              <w:jc w:val="right"/>
              <w:rPr>
                <w:sz w:val="20"/>
                <w:szCs w:val="20"/>
              </w:rPr>
            </w:pPr>
            <w:r>
              <w:rPr>
                <w:rFonts w:eastAsia="Times New Roman"/>
                <w:sz w:val="28"/>
                <w:szCs w:val="28"/>
              </w:rPr>
              <w:t>1</w:t>
            </w:r>
          </w:p>
        </w:tc>
      </w:tr>
      <w:tr w:rsidR="00A930F6" w14:paraId="227D2368" w14:textId="77777777">
        <w:trPr>
          <w:trHeight w:val="168"/>
        </w:trPr>
        <w:tc>
          <w:tcPr>
            <w:tcW w:w="360" w:type="dxa"/>
            <w:tcBorders>
              <w:left w:val="single" w:sz="8" w:space="0" w:color="auto"/>
              <w:bottom w:val="single" w:sz="8" w:space="0" w:color="auto"/>
            </w:tcBorders>
            <w:vAlign w:val="bottom"/>
          </w:tcPr>
          <w:p w14:paraId="61ECEEA1"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598B714D"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55867681" w14:textId="77777777" w:rsidR="00A930F6" w:rsidRDefault="00A930F6">
            <w:pPr>
              <w:rPr>
                <w:sz w:val="14"/>
                <w:szCs w:val="14"/>
              </w:rPr>
            </w:pPr>
          </w:p>
        </w:tc>
      </w:tr>
      <w:tr w:rsidR="00A930F6" w14:paraId="41670275" w14:textId="77777777">
        <w:trPr>
          <w:trHeight w:val="304"/>
        </w:trPr>
        <w:tc>
          <w:tcPr>
            <w:tcW w:w="360" w:type="dxa"/>
            <w:tcBorders>
              <w:left w:val="single" w:sz="8" w:space="0" w:color="auto"/>
            </w:tcBorders>
            <w:vAlign w:val="bottom"/>
          </w:tcPr>
          <w:p w14:paraId="35C41FE1" w14:textId="77777777" w:rsidR="00A930F6" w:rsidRDefault="008046DE">
            <w:pPr>
              <w:spacing w:line="304" w:lineRule="exact"/>
              <w:ind w:left="120"/>
              <w:rPr>
                <w:sz w:val="20"/>
                <w:szCs w:val="20"/>
              </w:rPr>
            </w:pPr>
            <w:r>
              <w:rPr>
                <w:rFonts w:eastAsia="Times New Roman"/>
                <w:sz w:val="28"/>
                <w:szCs w:val="28"/>
              </w:rPr>
              <w:t>4.</w:t>
            </w:r>
          </w:p>
        </w:tc>
        <w:tc>
          <w:tcPr>
            <w:tcW w:w="5580" w:type="dxa"/>
            <w:tcBorders>
              <w:right w:val="single" w:sz="8" w:space="0" w:color="auto"/>
            </w:tcBorders>
            <w:vAlign w:val="bottom"/>
          </w:tcPr>
          <w:p w14:paraId="4007BF13" w14:textId="77777777" w:rsidR="00A930F6" w:rsidRDefault="008046DE">
            <w:pPr>
              <w:spacing w:line="304" w:lineRule="exact"/>
              <w:ind w:left="20"/>
              <w:rPr>
                <w:sz w:val="20"/>
                <w:szCs w:val="20"/>
              </w:rPr>
            </w:pPr>
            <w:r>
              <w:rPr>
                <w:rFonts w:eastAsia="Times New Roman"/>
                <w:sz w:val="28"/>
                <w:szCs w:val="28"/>
              </w:rPr>
              <w:t>А.С. Даргомыжский. Биография.</w:t>
            </w:r>
          </w:p>
        </w:tc>
        <w:tc>
          <w:tcPr>
            <w:tcW w:w="2720" w:type="dxa"/>
            <w:tcBorders>
              <w:right w:val="single" w:sz="8" w:space="0" w:color="auto"/>
            </w:tcBorders>
            <w:vAlign w:val="bottom"/>
          </w:tcPr>
          <w:p w14:paraId="043A088F"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2DEF9E5F" w14:textId="77777777">
        <w:trPr>
          <w:trHeight w:val="168"/>
        </w:trPr>
        <w:tc>
          <w:tcPr>
            <w:tcW w:w="360" w:type="dxa"/>
            <w:tcBorders>
              <w:left w:val="single" w:sz="8" w:space="0" w:color="auto"/>
              <w:bottom w:val="single" w:sz="8" w:space="0" w:color="auto"/>
            </w:tcBorders>
            <w:vAlign w:val="bottom"/>
          </w:tcPr>
          <w:p w14:paraId="27D6184C"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5B6EF49F"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4AAB6FDF" w14:textId="77777777" w:rsidR="00A930F6" w:rsidRDefault="00A930F6">
            <w:pPr>
              <w:rPr>
                <w:sz w:val="14"/>
                <w:szCs w:val="14"/>
              </w:rPr>
            </w:pPr>
          </w:p>
        </w:tc>
      </w:tr>
      <w:tr w:rsidR="00A930F6" w14:paraId="1FF12EC7" w14:textId="77777777">
        <w:trPr>
          <w:trHeight w:val="304"/>
        </w:trPr>
        <w:tc>
          <w:tcPr>
            <w:tcW w:w="360" w:type="dxa"/>
            <w:tcBorders>
              <w:left w:val="single" w:sz="8" w:space="0" w:color="auto"/>
            </w:tcBorders>
            <w:vAlign w:val="bottom"/>
          </w:tcPr>
          <w:p w14:paraId="5C9B6C9D" w14:textId="77777777" w:rsidR="00A930F6" w:rsidRDefault="008046DE">
            <w:pPr>
              <w:spacing w:line="304" w:lineRule="exact"/>
              <w:ind w:left="120"/>
              <w:rPr>
                <w:sz w:val="20"/>
                <w:szCs w:val="20"/>
              </w:rPr>
            </w:pPr>
            <w:r>
              <w:rPr>
                <w:rFonts w:eastAsia="Times New Roman"/>
                <w:sz w:val="28"/>
                <w:szCs w:val="28"/>
              </w:rPr>
              <w:t>5.</w:t>
            </w:r>
          </w:p>
        </w:tc>
        <w:tc>
          <w:tcPr>
            <w:tcW w:w="5580" w:type="dxa"/>
            <w:tcBorders>
              <w:right w:val="single" w:sz="8" w:space="0" w:color="auto"/>
            </w:tcBorders>
            <w:vAlign w:val="bottom"/>
          </w:tcPr>
          <w:p w14:paraId="51A2B586" w14:textId="77777777" w:rsidR="00A930F6" w:rsidRDefault="008046DE">
            <w:pPr>
              <w:spacing w:line="304" w:lineRule="exact"/>
              <w:ind w:left="20"/>
              <w:rPr>
                <w:sz w:val="20"/>
                <w:szCs w:val="20"/>
              </w:rPr>
            </w:pPr>
            <w:r>
              <w:rPr>
                <w:rFonts w:eastAsia="Times New Roman"/>
                <w:sz w:val="28"/>
                <w:szCs w:val="28"/>
              </w:rPr>
              <w:t>Романсы и песни.</w:t>
            </w:r>
          </w:p>
        </w:tc>
        <w:tc>
          <w:tcPr>
            <w:tcW w:w="2720" w:type="dxa"/>
            <w:tcBorders>
              <w:right w:val="single" w:sz="8" w:space="0" w:color="auto"/>
            </w:tcBorders>
            <w:vAlign w:val="bottom"/>
          </w:tcPr>
          <w:p w14:paraId="6A1AC47F"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723563F0" w14:textId="77777777">
        <w:trPr>
          <w:trHeight w:val="170"/>
        </w:trPr>
        <w:tc>
          <w:tcPr>
            <w:tcW w:w="360" w:type="dxa"/>
            <w:tcBorders>
              <w:left w:val="single" w:sz="8" w:space="0" w:color="auto"/>
              <w:bottom w:val="single" w:sz="8" w:space="0" w:color="auto"/>
            </w:tcBorders>
            <w:vAlign w:val="bottom"/>
          </w:tcPr>
          <w:p w14:paraId="029C5EB0"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43E949F9"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67C7AC99" w14:textId="77777777" w:rsidR="00A930F6" w:rsidRDefault="00A930F6">
            <w:pPr>
              <w:rPr>
                <w:sz w:val="14"/>
                <w:szCs w:val="14"/>
              </w:rPr>
            </w:pPr>
          </w:p>
        </w:tc>
      </w:tr>
      <w:tr w:rsidR="00A930F6" w14:paraId="4C1DEC03" w14:textId="77777777">
        <w:trPr>
          <w:trHeight w:val="304"/>
        </w:trPr>
        <w:tc>
          <w:tcPr>
            <w:tcW w:w="360" w:type="dxa"/>
            <w:tcBorders>
              <w:left w:val="single" w:sz="8" w:space="0" w:color="auto"/>
            </w:tcBorders>
            <w:vAlign w:val="bottom"/>
          </w:tcPr>
          <w:p w14:paraId="0547DFC8" w14:textId="77777777" w:rsidR="00A930F6" w:rsidRDefault="008046DE">
            <w:pPr>
              <w:spacing w:line="304" w:lineRule="exact"/>
              <w:ind w:left="120"/>
              <w:rPr>
                <w:sz w:val="20"/>
                <w:szCs w:val="20"/>
              </w:rPr>
            </w:pPr>
            <w:r>
              <w:rPr>
                <w:rFonts w:eastAsia="Times New Roman"/>
                <w:sz w:val="28"/>
                <w:szCs w:val="28"/>
              </w:rPr>
              <w:t>6.</w:t>
            </w:r>
          </w:p>
        </w:tc>
        <w:tc>
          <w:tcPr>
            <w:tcW w:w="5580" w:type="dxa"/>
            <w:tcBorders>
              <w:right w:val="single" w:sz="8" w:space="0" w:color="auto"/>
            </w:tcBorders>
            <w:vAlign w:val="bottom"/>
          </w:tcPr>
          <w:p w14:paraId="3160BD38" w14:textId="77777777" w:rsidR="00A930F6" w:rsidRDefault="008046DE">
            <w:pPr>
              <w:spacing w:line="304" w:lineRule="exact"/>
              <w:ind w:left="20"/>
              <w:rPr>
                <w:sz w:val="20"/>
                <w:szCs w:val="20"/>
              </w:rPr>
            </w:pPr>
            <w:r>
              <w:rPr>
                <w:rFonts w:eastAsia="Times New Roman"/>
                <w:sz w:val="28"/>
                <w:szCs w:val="28"/>
              </w:rPr>
              <w:t>Опера «Русалка». История создания,</w:t>
            </w:r>
          </w:p>
        </w:tc>
        <w:tc>
          <w:tcPr>
            <w:tcW w:w="2720" w:type="dxa"/>
            <w:tcBorders>
              <w:right w:val="single" w:sz="8" w:space="0" w:color="auto"/>
            </w:tcBorders>
            <w:vAlign w:val="bottom"/>
          </w:tcPr>
          <w:p w14:paraId="6747E4B5"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6AB031E4" w14:textId="77777777">
        <w:trPr>
          <w:trHeight w:val="325"/>
        </w:trPr>
        <w:tc>
          <w:tcPr>
            <w:tcW w:w="5940" w:type="dxa"/>
            <w:gridSpan w:val="2"/>
            <w:tcBorders>
              <w:left w:val="single" w:sz="8" w:space="0" w:color="auto"/>
              <w:bottom w:val="single" w:sz="8" w:space="0" w:color="auto"/>
              <w:right w:val="single" w:sz="8" w:space="0" w:color="auto"/>
            </w:tcBorders>
            <w:vAlign w:val="bottom"/>
          </w:tcPr>
          <w:p w14:paraId="32F41D63" w14:textId="77777777" w:rsidR="00A930F6" w:rsidRDefault="008046DE">
            <w:pPr>
              <w:ind w:left="120"/>
              <w:rPr>
                <w:sz w:val="20"/>
                <w:szCs w:val="20"/>
              </w:rPr>
            </w:pPr>
            <w:r>
              <w:rPr>
                <w:rFonts w:eastAsia="Times New Roman"/>
                <w:sz w:val="28"/>
                <w:szCs w:val="28"/>
              </w:rPr>
              <w:t>содержание.</w:t>
            </w:r>
          </w:p>
        </w:tc>
        <w:tc>
          <w:tcPr>
            <w:tcW w:w="2720" w:type="dxa"/>
            <w:tcBorders>
              <w:bottom w:val="single" w:sz="8" w:space="0" w:color="auto"/>
              <w:right w:val="single" w:sz="8" w:space="0" w:color="auto"/>
            </w:tcBorders>
            <w:vAlign w:val="bottom"/>
          </w:tcPr>
          <w:p w14:paraId="5A1820D3" w14:textId="77777777" w:rsidR="00A930F6" w:rsidRDefault="00A930F6">
            <w:pPr>
              <w:rPr>
                <w:sz w:val="24"/>
                <w:szCs w:val="24"/>
              </w:rPr>
            </w:pPr>
          </w:p>
        </w:tc>
      </w:tr>
      <w:tr w:rsidR="00A930F6" w14:paraId="79B031A7" w14:textId="77777777">
        <w:trPr>
          <w:trHeight w:val="308"/>
        </w:trPr>
        <w:tc>
          <w:tcPr>
            <w:tcW w:w="360" w:type="dxa"/>
            <w:tcBorders>
              <w:left w:val="single" w:sz="8" w:space="0" w:color="auto"/>
            </w:tcBorders>
            <w:vAlign w:val="bottom"/>
          </w:tcPr>
          <w:p w14:paraId="0476DF9C" w14:textId="77777777" w:rsidR="00A930F6" w:rsidRDefault="008046DE">
            <w:pPr>
              <w:spacing w:line="308" w:lineRule="exact"/>
              <w:ind w:left="120"/>
              <w:rPr>
                <w:sz w:val="20"/>
                <w:szCs w:val="20"/>
              </w:rPr>
            </w:pPr>
            <w:r>
              <w:rPr>
                <w:rFonts w:eastAsia="Times New Roman"/>
                <w:sz w:val="28"/>
                <w:szCs w:val="28"/>
              </w:rPr>
              <w:t>7.</w:t>
            </w:r>
          </w:p>
        </w:tc>
        <w:tc>
          <w:tcPr>
            <w:tcW w:w="5580" w:type="dxa"/>
            <w:tcBorders>
              <w:right w:val="single" w:sz="8" w:space="0" w:color="auto"/>
            </w:tcBorders>
            <w:vAlign w:val="bottom"/>
          </w:tcPr>
          <w:p w14:paraId="5F6D06BD" w14:textId="77777777" w:rsidR="00A930F6" w:rsidRDefault="008046DE">
            <w:pPr>
              <w:spacing w:line="308" w:lineRule="exact"/>
              <w:ind w:left="20"/>
              <w:rPr>
                <w:sz w:val="20"/>
                <w:szCs w:val="20"/>
              </w:rPr>
            </w:pPr>
            <w:r>
              <w:rPr>
                <w:rFonts w:eastAsia="Times New Roman"/>
                <w:sz w:val="28"/>
                <w:szCs w:val="28"/>
              </w:rPr>
              <w:t>Опера «Русалка» разбор оперы.</w:t>
            </w:r>
          </w:p>
        </w:tc>
        <w:tc>
          <w:tcPr>
            <w:tcW w:w="2720" w:type="dxa"/>
            <w:tcBorders>
              <w:right w:val="single" w:sz="8" w:space="0" w:color="auto"/>
            </w:tcBorders>
            <w:vAlign w:val="bottom"/>
          </w:tcPr>
          <w:p w14:paraId="74A85ACC" w14:textId="77777777" w:rsidR="00A930F6" w:rsidRDefault="008046DE">
            <w:pPr>
              <w:spacing w:line="308" w:lineRule="exact"/>
              <w:ind w:right="1160"/>
              <w:jc w:val="right"/>
              <w:rPr>
                <w:sz w:val="20"/>
                <w:szCs w:val="20"/>
              </w:rPr>
            </w:pPr>
            <w:r>
              <w:rPr>
                <w:rFonts w:eastAsia="Times New Roman"/>
                <w:sz w:val="28"/>
                <w:szCs w:val="28"/>
              </w:rPr>
              <w:t>1</w:t>
            </w:r>
          </w:p>
        </w:tc>
      </w:tr>
      <w:tr w:rsidR="00A930F6" w14:paraId="1928B34D" w14:textId="77777777">
        <w:trPr>
          <w:trHeight w:val="170"/>
        </w:trPr>
        <w:tc>
          <w:tcPr>
            <w:tcW w:w="360" w:type="dxa"/>
            <w:tcBorders>
              <w:left w:val="single" w:sz="8" w:space="0" w:color="auto"/>
              <w:bottom w:val="single" w:sz="8" w:space="0" w:color="auto"/>
            </w:tcBorders>
            <w:vAlign w:val="bottom"/>
          </w:tcPr>
          <w:p w14:paraId="776DC315"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48E200BA"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2142C267" w14:textId="77777777" w:rsidR="00A930F6" w:rsidRDefault="00A930F6">
            <w:pPr>
              <w:rPr>
                <w:sz w:val="14"/>
                <w:szCs w:val="14"/>
              </w:rPr>
            </w:pPr>
          </w:p>
        </w:tc>
      </w:tr>
    </w:tbl>
    <w:p w14:paraId="49734832" w14:textId="77777777" w:rsidR="00A930F6" w:rsidRDefault="00A930F6">
      <w:pPr>
        <w:spacing w:line="200" w:lineRule="exact"/>
        <w:rPr>
          <w:sz w:val="20"/>
          <w:szCs w:val="20"/>
        </w:rPr>
      </w:pPr>
    </w:p>
    <w:p w14:paraId="66A57AFB" w14:textId="77777777" w:rsidR="00A930F6" w:rsidRDefault="00A930F6">
      <w:pPr>
        <w:spacing w:line="200" w:lineRule="exact"/>
        <w:rPr>
          <w:sz w:val="20"/>
          <w:szCs w:val="20"/>
        </w:rPr>
      </w:pPr>
    </w:p>
    <w:p w14:paraId="756BE0B2" w14:textId="77777777" w:rsidR="00A930F6" w:rsidRDefault="00A930F6">
      <w:pPr>
        <w:spacing w:line="200" w:lineRule="exact"/>
        <w:rPr>
          <w:sz w:val="20"/>
          <w:szCs w:val="20"/>
        </w:rPr>
      </w:pPr>
    </w:p>
    <w:p w14:paraId="469813FC" w14:textId="77777777" w:rsidR="00A930F6" w:rsidRDefault="008046DE" w:rsidP="00216F03">
      <w:pPr>
        <w:numPr>
          <w:ilvl w:val="0"/>
          <w:numId w:val="31"/>
        </w:numPr>
        <w:tabs>
          <w:tab w:val="left" w:pos="580"/>
        </w:tabs>
        <w:ind w:left="580" w:hanging="220"/>
        <w:rPr>
          <w:rFonts w:eastAsia="Times New Roman"/>
          <w:b/>
          <w:bCs/>
          <w:sz w:val="28"/>
          <w:szCs w:val="28"/>
        </w:rPr>
      </w:pPr>
      <w:r>
        <w:rPr>
          <w:rFonts w:eastAsia="Times New Roman"/>
          <w:b/>
          <w:bCs/>
          <w:sz w:val="28"/>
          <w:szCs w:val="28"/>
        </w:rPr>
        <w:t>четверть</w:t>
      </w:r>
    </w:p>
    <w:p w14:paraId="5343862F" w14:textId="77777777" w:rsidR="00A930F6" w:rsidRDefault="00A930F6">
      <w:pPr>
        <w:spacing w:line="309"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360"/>
        <w:gridCol w:w="5580"/>
        <w:gridCol w:w="2720"/>
      </w:tblGrid>
      <w:tr w:rsidR="00A930F6" w14:paraId="46ACAE66" w14:textId="77777777">
        <w:trPr>
          <w:trHeight w:val="329"/>
        </w:trPr>
        <w:tc>
          <w:tcPr>
            <w:tcW w:w="5940" w:type="dxa"/>
            <w:gridSpan w:val="2"/>
            <w:tcBorders>
              <w:top w:val="single" w:sz="8" w:space="0" w:color="auto"/>
              <w:left w:val="single" w:sz="8" w:space="0" w:color="auto"/>
              <w:right w:val="single" w:sz="8" w:space="0" w:color="auto"/>
            </w:tcBorders>
            <w:vAlign w:val="bottom"/>
          </w:tcPr>
          <w:p w14:paraId="607F9888" w14:textId="77777777" w:rsidR="00A930F6" w:rsidRDefault="008046DE">
            <w:pPr>
              <w:ind w:left="120"/>
              <w:rPr>
                <w:sz w:val="20"/>
                <w:szCs w:val="20"/>
              </w:rPr>
            </w:pPr>
            <w:r>
              <w:rPr>
                <w:rFonts w:eastAsia="Times New Roman"/>
                <w:b/>
                <w:bCs/>
                <w:sz w:val="28"/>
                <w:szCs w:val="28"/>
              </w:rPr>
              <w:t>Тема</w:t>
            </w:r>
          </w:p>
        </w:tc>
        <w:tc>
          <w:tcPr>
            <w:tcW w:w="2720" w:type="dxa"/>
            <w:tcBorders>
              <w:top w:val="single" w:sz="8" w:space="0" w:color="auto"/>
              <w:right w:val="single" w:sz="8" w:space="0" w:color="auto"/>
            </w:tcBorders>
            <w:vAlign w:val="bottom"/>
          </w:tcPr>
          <w:p w14:paraId="1A0B82FC" w14:textId="77777777" w:rsidR="00A930F6" w:rsidRDefault="008046DE">
            <w:pPr>
              <w:ind w:right="200"/>
              <w:jc w:val="right"/>
              <w:rPr>
                <w:sz w:val="20"/>
                <w:szCs w:val="20"/>
              </w:rPr>
            </w:pPr>
            <w:r>
              <w:rPr>
                <w:rFonts w:eastAsia="Times New Roman"/>
                <w:b/>
                <w:bCs/>
                <w:sz w:val="28"/>
                <w:szCs w:val="28"/>
              </w:rPr>
              <w:t>Количество часов</w:t>
            </w:r>
          </w:p>
        </w:tc>
      </w:tr>
      <w:tr w:rsidR="00A930F6" w14:paraId="1A4CCCC2" w14:textId="77777777">
        <w:trPr>
          <w:trHeight w:val="163"/>
        </w:trPr>
        <w:tc>
          <w:tcPr>
            <w:tcW w:w="360" w:type="dxa"/>
            <w:tcBorders>
              <w:left w:val="single" w:sz="8" w:space="0" w:color="auto"/>
              <w:bottom w:val="single" w:sz="8" w:space="0" w:color="auto"/>
            </w:tcBorders>
            <w:vAlign w:val="bottom"/>
          </w:tcPr>
          <w:p w14:paraId="69AB6960"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6FF67E69"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5E5C699E" w14:textId="77777777" w:rsidR="00A930F6" w:rsidRDefault="00A930F6">
            <w:pPr>
              <w:rPr>
                <w:sz w:val="14"/>
                <w:szCs w:val="14"/>
              </w:rPr>
            </w:pPr>
          </w:p>
        </w:tc>
      </w:tr>
      <w:tr w:rsidR="00A930F6" w14:paraId="0D0695A5" w14:textId="77777777">
        <w:trPr>
          <w:trHeight w:val="304"/>
        </w:trPr>
        <w:tc>
          <w:tcPr>
            <w:tcW w:w="360" w:type="dxa"/>
            <w:tcBorders>
              <w:left w:val="single" w:sz="8" w:space="0" w:color="auto"/>
            </w:tcBorders>
            <w:vAlign w:val="bottom"/>
          </w:tcPr>
          <w:p w14:paraId="0F57F9B5" w14:textId="77777777" w:rsidR="00A930F6" w:rsidRDefault="008046DE">
            <w:pPr>
              <w:spacing w:line="304" w:lineRule="exact"/>
              <w:ind w:left="120"/>
              <w:rPr>
                <w:sz w:val="20"/>
                <w:szCs w:val="20"/>
              </w:rPr>
            </w:pPr>
            <w:r>
              <w:rPr>
                <w:rFonts w:eastAsia="Times New Roman"/>
                <w:sz w:val="28"/>
                <w:szCs w:val="28"/>
              </w:rPr>
              <w:t>1.</w:t>
            </w:r>
          </w:p>
        </w:tc>
        <w:tc>
          <w:tcPr>
            <w:tcW w:w="5580" w:type="dxa"/>
            <w:tcBorders>
              <w:right w:val="single" w:sz="8" w:space="0" w:color="auto"/>
            </w:tcBorders>
            <w:vAlign w:val="bottom"/>
          </w:tcPr>
          <w:p w14:paraId="3D135651" w14:textId="77777777" w:rsidR="00A930F6" w:rsidRDefault="008046DE">
            <w:pPr>
              <w:spacing w:line="304" w:lineRule="exact"/>
              <w:ind w:left="120"/>
              <w:rPr>
                <w:sz w:val="20"/>
                <w:szCs w:val="20"/>
              </w:rPr>
            </w:pPr>
            <w:r>
              <w:rPr>
                <w:rFonts w:eastAsia="Times New Roman"/>
                <w:sz w:val="28"/>
                <w:szCs w:val="28"/>
              </w:rPr>
              <w:t>Русская музыка второй половины 19 века.</w:t>
            </w:r>
          </w:p>
        </w:tc>
        <w:tc>
          <w:tcPr>
            <w:tcW w:w="2720" w:type="dxa"/>
            <w:tcBorders>
              <w:right w:val="single" w:sz="8" w:space="0" w:color="auto"/>
            </w:tcBorders>
            <w:vAlign w:val="bottom"/>
          </w:tcPr>
          <w:p w14:paraId="29E338CB"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3B49230C" w14:textId="77777777">
        <w:trPr>
          <w:trHeight w:val="331"/>
        </w:trPr>
        <w:tc>
          <w:tcPr>
            <w:tcW w:w="360" w:type="dxa"/>
            <w:tcBorders>
              <w:left w:val="single" w:sz="8" w:space="0" w:color="auto"/>
              <w:bottom w:val="single" w:sz="8" w:space="0" w:color="auto"/>
            </w:tcBorders>
            <w:vAlign w:val="bottom"/>
          </w:tcPr>
          <w:p w14:paraId="50A7A2DF" w14:textId="77777777" w:rsidR="00A930F6" w:rsidRDefault="00A930F6">
            <w:pPr>
              <w:rPr>
                <w:sz w:val="24"/>
                <w:szCs w:val="24"/>
              </w:rPr>
            </w:pPr>
          </w:p>
        </w:tc>
        <w:tc>
          <w:tcPr>
            <w:tcW w:w="5580" w:type="dxa"/>
            <w:tcBorders>
              <w:bottom w:val="single" w:sz="8" w:space="0" w:color="auto"/>
              <w:right w:val="single" w:sz="8" w:space="0" w:color="auto"/>
            </w:tcBorders>
            <w:vAlign w:val="bottom"/>
          </w:tcPr>
          <w:p w14:paraId="4A202D3D"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4F744A09" w14:textId="77777777" w:rsidR="00A930F6" w:rsidRDefault="00A930F6">
            <w:pPr>
              <w:rPr>
                <w:sz w:val="24"/>
                <w:szCs w:val="24"/>
              </w:rPr>
            </w:pPr>
          </w:p>
        </w:tc>
      </w:tr>
      <w:tr w:rsidR="00A930F6" w14:paraId="10DC2910" w14:textId="77777777">
        <w:trPr>
          <w:trHeight w:val="304"/>
        </w:trPr>
        <w:tc>
          <w:tcPr>
            <w:tcW w:w="360" w:type="dxa"/>
            <w:tcBorders>
              <w:left w:val="single" w:sz="8" w:space="0" w:color="auto"/>
            </w:tcBorders>
            <w:vAlign w:val="bottom"/>
          </w:tcPr>
          <w:p w14:paraId="7FD24CC9" w14:textId="77777777" w:rsidR="00A930F6" w:rsidRDefault="008046DE">
            <w:pPr>
              <w:spacing w:line="304" w:lineRule="exact"/>
              <w:ind w:left="120"/>
              <w:rPr>
                <w:sz w:val="20"/>
                <w:szCs w:val="20"/>
              </w:rPr>
            </w:pPr>
            <w:r>
              <w:rPr>
                <w:rFonts w:eastAsia="Times New Roman"/>
                <w:sz w:val="28"/>
                <w:szCs w:val="28"/>
              </w:rPr>
              <w:t>2.</w:t>
            </w:r>
          </w:p>
        </w:tc>
        <w:tc>
          <w:tcPr>
            <w:tcW w:w="5580" w:type="dxa"/>
            <w:tcBorders>
              <w:right w:val="single" w:sz="8" w:space="0" w:color="auto"/>
            </w:tcBorders>
            <w:vAlign w:val="bottom"/>
          </w:tcPr>
          <w:p w14:paraId="41D8BB86" w14:textId="77777777" w:rsidR="00A930F6" w:rsidRDefault="008046DE">
            <w:pPr>
              <w:spacing w:line="304" w:lineRule="exact"/>
              <w:ind w:left="260"/>
              <w:rPr>
                <w:sz w:val="20"/>
                <w:szCs w:val="20"/>
              </w:rPr>
            </w:pPr>
            <w:r>
              <w:rPr>
                <w:rFonts w:eastAsia="Times New Roman"/>
                <w:sz w:val="28"/>
                <w:szCs w:val="28"/>
              </w:rPr>
              <w:t>А.П. Бородин. Биография.</w:t>
            </w:r>
          </w:p>
        </w:tc>
        <w:tc>
          <w:tcPr>
            <w:tcW w:w="2720" w:type="dxa"/>
            <w:tcBorders>
              <w:right w:val="single" w:sz="8" w:space="0" w:color="auto"/>
            </w:tcBorders>
            <w:vAlign w:val="bottom"/>
          </w:tcPr>
          <w:p w14:paraId="329ECAF0"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1771E457" w14:textId="77777777">
        <w:trPr>
          <w:trHeight w:val="218"/>
        </w:trPr>
        <w:tc>
          <w:tcPr>
            <w:tcW w:w="360" w:type="dxa"/>
            <w:tcBorders>
              <w:left w:val="single" w:sz="8" w:space="0" w:color="auto"/>
              <w:bottom w:val="single" w:sz="8" w:space="0" w:color="auto"/>
            </w:tcBorders>
            <w:vAlign w:val="bottom"/>
          </w:tcPr>
          <w:p w14:paraId="6920166A" w14:textId="77777777" w:rsidR="00A930F6" w:rsidRDefault="00A930F6">
            <w:pPr>
              <w:rPr>
                <w:sz w:val="18"/>
                <w:szCs w:val="18"/>
              </w:rPr>
            </w:pPr>
          </w:p>
        </w:tc>
        <w:tc>
          <w:tcPr>
            <w:tcW w:w="5580" w:type="dxa"/>
            <w:tcBorders>
              <w:bottom w:val="single" w:sz="8" w:space="0" w:color="auto"/>
              <w:right w:val="single" w:sz="8" w:space="0" w:color="auto"/>
            </w:tcBorders>
            <w:vAlign w:val="bottom"/>
          </w:tcPr>
          <w:p w14:paraId="0F08C4EA" w14:textId="77777777" w:rsidR="00A930F6" w:rsidRDefault="00A930F6">
            <w:pPr>
              <w:rPr>
                <w:sz w:val="18"/>
                <w:szCs w:val="18"/>
              </w:rPr>
            </w:pPr>
          </w:p>
        </w:tc>
        <w:tc>
          <w:tcPr>
            <w:tcW w:w="2720" w:type="dxa"/>
            <w:tcBorders>
              <w:bottom w:val="single" w:sz="8" w:space="0" w:color="auto"/>
              <w:right w:val="single" w:sz="8" w:space="0" w:color="auto"/>
            </w:tcBorders>
            <w:vAlign w:val="bottom"/>
          </w:tcPr>
          <w:p w14:paraId="5E7707C4" w14:textId="77777777" w:rsidR="00A930F6" w:rsidRDefault="00A930F6">
            <w:pPr>
              <w:rPr>
                <w:sz w:val="18"/>
                <w:szCs w:val="18"/>
              </w:rPr>
            </w:pPr>
          </w:p>
        </w:tc>
      </w:tr>
      <w:tr w:rsidR="00A930F6" w14:paraId="41C060B7" w14:textId="77777777">
        <w:trPr>
          <w:trHeight w:val="306"/>
        </w:trPr>
        <w:tc>
          <w:tcPr>
            <w:tcW w:w="360" w:type="dxa"/>
            <w:tcBorders>
              <w:left w:val="single" w:sz="8" w:space="0" w:color="auto"/>
            </w:tcBorders>
            <w:vAlign w:val="bottom"/>
          </w:tcPr>
          <w:p w14:paraId="075193EF" w14:textId="77777777" w:rsidR="00A930F6" w:rsidRDefault="008046DE">
            <w:pPr>
              <w:spacing w:line="306" w:lineRule="exact"/>
              <w:ind w:left="120"/>
              <w:rPr>
                <w:sz w:val="20"/>
                <w:szCs w:val="20"/>
              </w:rPr>
            </w:pPr>
            <w:r>
              <w:rPr>
                <w:rFonts w:eastAsia="Times New Roman"/>
                <w:sz w:val="28"/>
                <w:szCs w:val="28"/>
              </w:rPr>
              <w:t>3.</w:t>
            </w:r>
          </w:p>
        </w:tc>
        <w:tc>
          <w:tcPr>
            <w:tcW w:w="5580" w:type="dxa"/>
            <w:tcBorders>
              <w:right w:val="single" w:sz="8" w:space="0" w:color="auto"/>
            </w:tcBorders>
            <w:vAlign w:val="bottom"/>
          </w:tcPr>
          <w:p w14:paraId="5FA4DF62" w14:textId="77777777" w:rsidR="00A930F6" w:rsidRDefault="008046DE">
            <w:pPr>
              <w:spacing w:line="306" w:lineRule="exact"/>
              <w:ind w:left="180"/>
              <w:rPr>
                <w:sz w:val="20"/>
                <w:szCs w:val="20"/>
              </w:rPr>
            </w:pPr>
            <w:r>
              <w:rPr>
                <w:rFonts w:eastAsia="Times New Roman"/>
                <w:sz w:val="28"/>
                <w:szCs w:val="28"/>
              </w:rPr>
              <w:t>Симфония «Богатырская».</w:t>
            </w:r>
          </w:p>
        </w:tc>
        <w:tc>
          <w:tcPr>
            <w:tcW w:w="2720" w:type="dxa"/>
            <w:tcBorders>
              <w:right w:val="single" w:sz="8" w:space="0" w:color="auto"/>
            </w:tcBorders>
            <w:vAlign w:val="bottom"/>
          </w:tcPr>
          <w:p w14:paraId="531AAF35" w14:textId="77777777" w:rsidR="00A930F6" w:rsidRDefault="008046DE">
            <w:pPr>
              <w:spacing w:line="306" w:lineRule="exact"/>
              <w:ind w:right="1160"/>
              <w:jc w:val="right"/>
              <w:rPr>
                <w:sz w:val="20"/>
                <w:szCs w:val="20"/>
              </w:rPr>
            </w:pPr>
            <w:r>
              <w:rPr>
                <w:rFonts w:eastAsia="Times New Roman"/>
                <w:sz w:val="28"/>
                <w:szCs w:val="28"/>
              </w:rPr>
              <w:t>1</w:t>
            </w:r>
          </w:p>
        </w:tc>
      </w:tr>
      <w:tr w:rsidR="00A930F6" w14:paraId="2B3A3A35" w14:textId="77777777">
        <w:trPr>
          <w:trHeight w:val="254"/>
        </w:trPr>
        <w:tc>
          <w:tcPr>
            <w:tcW w:w="360" w:type="dxa"/>
            <w:tcBorders>
              <w:left w:val="single" w:sz="8" w:space="0" w:color="auto"/>
              <w:bottom w:val="single" w:sz="8" w:space="0" w:color="auto"/>
            </w:tcBorders>
            <w:vAlign w:val="bottom"/>
          </w:tcPr>
          <w:p w14:paraId="0C4B2BDE" w14:textId="77777777" w:rsidR="00A930F6" w:rsidRDefault="00A930F6"/>
        </w:tc>
        <w:tc>
          <w:tcPr>
            <w:tcW w:w="5580" w:type="dxa"/>
            <w:tcBorders>
              <w:bottom w:val="single" w:sz="8" w:space="0" w:color="auto"/>
              <w:right w:val="single" w:sz="8" w:space="0" w:color="auto"/>
            </w:tcBorders>
            <w:vAlign w:val="bottom"/>
          </w:tcPr>
          <w:p w14:paraId="3ADE9FE4" w14:textId="77777777" w:rsidR="00A930F6" w:rsidRDefault="00A930F6"/>
        </w:tc>
        <w:tc>
          <w:tcPr>
            <w:tcW w:w="2720" w:type="dxa"/>
            <w:tcBorders>
              <w:bottom w:val="single" w:sz="8" w:space="0" w:color="auto"/>
              <w:right w:val="single" w:sz="8" w:space="0" w:color="auto"/>
            </w:tcBorders>
            <w:vAlign w:val="bottom"/>
          </w:tcPr>
          <w:p w14:paraId="09A8C92B" w14:textId="77777777" w:rsidR="00A930F6" w:rsidRDefault="00A930F6"/>
        </w:tc>
      </w:tr>
      <w:tr w:rsidR="00A930F6" w14:paraId="0A759C72" w14:textId="77777777">
        <w:trPr>
          <w:trHeight w:val="305"/>
        </w:trPr>
        <w:tc>
          <w:tcPr>
            <w:tcW w:w="360" w:type="dxa"/>
            <w:tcBorders>
              <w:left w:val="single" w:sz="8" w:space="0" w:color="auto"/>
            </w:tcBorders>
            <w:vAlign w:val="bottom"/>
          </w:tcPr>
          <w:p w14:paraId="73D7D6F2" w14:textId="77777777" w:rsidR="00A930F6" w:rsidRDefault="008046DE">
            <w:pPr>
              <w:spacing w:line="305" w:lineRule="exact"/>
              <w:ind w:left="120"/>
              <w:rPr>
                <w:sz w:val="20"/>
                <w:szCs w:val="20"/>
              </w:rPr>
            </w:pPr>
            <w:r>
              <w:rPr>
                <w:rFonts w:eastAsia="Times New Roman"/>
                <w:sz w:val="28"/>
                <w:szCs w:val="28"/>
              </w:rPr>
              <w:t>4.</w:t>
            </w:r>
          </w:p>
        </w:tc>
        <w:tc>
          <w:tcPr>
            <w:tcW w:w="5580" w:type="dxa"/>
            <w:tcBorders>
              <w:right w:val="single" w:sz="8" w:space="0" w:color="auto"/>
            </w:tcBorders>
            <w:vAlign w:val="bottom"/>
          </w:tcPr>
          <w:p w14:paraId="3A5DFDFF" w14:textId="77777777" w:rsidR="00A930F6" w:rsidRDefault="008046DE">
            <w:pPr>
              <w:spacing w:line="305" w:lineRule="exact"/>
              <w:ind w:left="180"/>
              <w:rPr>
                <w:sz w:val="20"/>
                <w:szCs w:val="20"/>
              </w:rPr>
            </w:pPr>
            <w:r>
              <w:rPr>
                <w:rFonts w:eastAsia="Times New Roman"/>
                <w:sz w:val="28"/>
                <w:szCs w:val="28"/>
              </w:rPr>
              <w:t>Опера «Князь Игорь»</w:t>
            </w:r>
            <w:r w:rsidR="00B9597C">
              <w:rPr>
                <w:rFonts w:eastAsia="Times New Roman"/>
                <w:sz w:val="28"/>
                <w:szCs w:val="28"/>
              </w:rPr>
              <w:t>.</w:t>
            </w:r>
          </w:p>
        </w:tc>
        <w:tc>
          <w:tcPr>
            <w:tcW w:w="2720" w:type="dxa"/>
            <w:tcBorders>
              <w:right w:val="single" w:sz="8" w:space="0" w:color="auto"/>
            </w:tcBorders>
            <w:vAlign w:val="bottom"/>
          </w:tcPr>
          <w:p w14:paraId="42E5F1AF" w14:textId="77777777" w:rsidR="00A930F6" w:rsidRDefault="008046DE">
            <w:pPr>
              <w:spacing w:line="305" w:lineRule="exact"/>
              <w:ind w:right="1160"/>
              <w:jc w:val="right"/>
              <w:rPr>
                <w:sz w:val="20"/>
                <w:szCs w:val="20"/>
              </w:rPr>
            </w:pPr>
            <w:r>
              <w:rPr>
                <w:rFonts w:eastAsia="Times New Roman"/>
                <w:sz w:val="28"/>
                <w:szCs w:val="28"/>
              </w:rPr>
              <w:t>1</w:t>
            </w:r>
          </w:p>
        </w:tc>
      </w:tr>
      <w:tr w:rsidR="00A930F6" w14:paraId="50DA54AE" w14:textId="77777777">
        <w:trPr>
          <w:trHeight w:val="329"/>
        </w:trPr>
        <w:tc>
          <w:tcPr>
            <w:tcW w:w="360" w:type="dxa"/>
            <w:tcBorders>
              <w:left w:val="single" w:sz="8" w:space="0" w:color="auto"/>
              <w:bottom w:val="single" w:sz="8" w:space="0" w:color="auto"/>
            </w:tcBorders>
            <w:vAlign w:val="bottom"/>
          </w:tcPr>
          <w:p w14:paraId="5CFF7B08" w14:textId="77777777" w:rsidR="00A930F6" w:rsidRDefault="00A930F6">
            <w:pPr>
              <w:rPr>
                <w:sz w:val="24"/>
                <w:szCs w:val="24"/>
              </w:rPr>
            </w:pPr>
          </w:p>
        </w:tc>
        <w:tc>
          <w:tcPr>
            <w:tcW w:w="5580" w:type="dxa"/>
            <w:tcBorders>
              <w:bottom w:val="single" w:sz="8" w:space="0" w:color="auto"/>
              <w:right w:val="single" w:sz="8" w:space="0" w:color="auto"/>
            </w:tcBorders>
            <w:vAlign w:val="bottom"/>
          </w:tcPr>
          <w:p w14:paraId="501FD5E5"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705D92EC" w14:textId="77777777" w:rsidR="00A930F6" w:rsidRDefault="00A930F6">
            <w:pPr>
              <w:rPr>
                <w:sz w:val="24"/>
                <w:szCs w:val="24"/>
              </w:rPr>
            </w:pPr>
          </w:p>
        </w:tc>
      </w:tr>
      <w:tr w:rsidR="00A930F6" w14:paraId="57952435" w14:textId="77777777">
        <w:trPr>
          <w:trHeight w:val="304"/>
        </w:trPr>
        <w:tc>
          <w:tcPr>
            <w:tcW w:w="360" w:type="dxa"/>
            <w:tcBorders>
              <w:left w:val="single" w:sz="8" w:space="0" w:color="auto"/>
            </w:tcBorders>
            <w:vAlign w:val="bottom"/>
          </w:tcPr>
          <w:p w14:paraId="62EF753E" w14:textId="77777777" w:rsidR="00A930F6" w:rsidRDefault="00B9597C">
            <w:pPr>
              <w:spacing w:line="304" w:lineRule="exact"/>
              <w:ind w:left="120"/>
              <w:rPr>
                <w:sz w:val="20"/>
                <w:szCs w:val="20"/>
              </w:rPr>
            </w:pPr>
            <w:r>
              <w:rPr>
                <w:rFonts w:eastAsia="Times New Roman"/>
                <w:sz w:val="28"/>
                <w:szCs w:val="28"/>
              </w:rPr>
              <w:t>5</w:t>
            </w:r>
            <w:r w:rsidR="008046DE">
              <w:rPr>
                <w:rFonts w:eastAsia="Times New Roman"/>
                <w:sz w:val="28"/>
                <w:szCs w:val="28"/>
              </w:rPr>
              <w:t>.</w:t>
            </w:r>
          </w:p>
        </w:tc>
        <w:tc>
          <w:tcPr>
            <w:tcW w:w="5580" w:type="dxa"/>
            <w:tcBorders>
              <w:right w:val="single" w:sz="8" w:space="0" w:color="auto"/>
            </w:tcBorders>
            <w:vAlign w:val="bottom"/>
          </w:tcPr>
          <w:p w14:paraId="1771CA28" w14:textId="77777777" w:rsidR="00A930F6" w:rsidRDefault="008046DE">
            <w:pPr>
              <w:spacing w:line="304" w:lineRule="exact"/>
              <w:ind w:left="20"/>
              <w:rPr>
                <w:sz w:val="20"/>
                <w:szCs w:val="20"/>
              </w:rPr>
            </w:pPr>
            <w:r>
              <w:rPr>
                <w:rFonts w:eastAsia="Times New Roman"/>
                <w:sz w:val="28"/>
                <w:szCs w:val="28"/>
              </w:rPr>
              <w:t>Романсы А. Бородина.</w:t>
            </w:r>
          </w:p>
        </w:tc>
        <w:tc>
          <w:tcPr>
            <w:tcW w:w="2720" w:type="dxa"/>
            <w:tcBorders>
              <w:right w:val="single" w:sz="8" w:space="0" w:color="auto"/>
            </w:tcBorders>
            <w:vAlign w:val="bottom"/>
          </w:tcPr>
          <w:p w14:paraId="036512F6"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62654A2A" w14:textId="77777777">
        <w:trPr>
          <w:trHeight w:val="242"/>
        </w:trPr>
        <w:tc>
          <w:tcPr>
            <w:tcW w:w="360" w:type="dxa"/>
            <w:tcBorders>
              <w:left w:val="single" w:sz="8" w:space="0" w:color="auto"/>
              <w:bottom w:val="single" w:sz="8" w:space="0" w:color="auto"/>
            </w:tcBorders>
            <w:vAlign w:val="bottom"/>
          </w:tcPr>
          <w:p w14:paraId="0F9AF1FA" w14:textId="77777777" w:rsidR="00A930F6" w:rsidRDefault="00A930F6">
            <w:pPr>
              <w:rPr>
                <w:sz w:val="21"/>
                <w:szCs w:val="21"/>
              </w:rPr>
            </w:pPr>
          </w:p>
        </w:tc>
        <w:tc>
          <w:tcPr>
            <w:tcW w:w="5580" w:type="dxa"/>
            <w:tcBorders>
              <w:bottom w:val="single" w:sz="8" w:space="0" w:color="auto"/>
              <w:right w:val="single" w:sz="8" w:space="0" w:color="auto"/>
            </w:tcBorders>
            <w:vAlign w:val="bottom"/>
          </w:tcPr>
          <w:p w14:paraId="4641CCCD" w14:textId="77777777" w:rsidR="00A930F6" w:rsidRDefault="00A930F6">
            <w:pPr>
              <w:rPr>
                <w:sz w:val="21"/>
                <w:szCs w:val="21"/>
              </w:rPr>
            </w:pPr>
          </w:p>
        </w:tc>
        <w:tc>
          <w:tcPr>
            <w:tcW w:w="2720" w:type="dxa"/>
            <w:tcBorders>
              <w:bottom w:val="single" w:sz="8" w:space="0" w:color="auto"/>
              <w:right w:val="single" w:sz="8" w:space="0" w:color="auto"/>
            </w:tcBorders>
            <w:vAlign w:val="bottom"/>
          </w:tcPr>
          <w:p w14:paraId="655AAB2A" w14:textId="77777777" w:rsidR="00A930F6" w:rsidRDefault="00A930F6">
            <w:pPr>
              <w:rPr>
                <w:sz w:val="21"/>
                <w:szCs w:val="21"/>
              </w:rPr>
            </w:pPr>
          </w:p>
        </w:tc>
      </w:tr>
      <w:tr w:rsidR="00A930F6" w14:paraId="33EB1AFF" w14:textId="77777777">
        <w:trPr>
          <w:trHeight w:val="304"/>
        </w:trPr>
        <w:tc>
          <w:tcPr>
            <w:tcW w:w="360" w:type="dxa"/>
            <w:tcBorders>
              <w:left w:val="single" w:sz="8" w:space="0" w:color="auto"/>
            </w:tcBorders>
            <w:vAlign w:val="bottom"/>
          </w:tcPr>
          <w:p w14:paraId="62DB1A47" w14:textId="77777777" w:rsidR="00A930F6" w:rsidRDefault="00B9597C">
            <w:pPr>
              <w:spacing w:line="304" w:lineRule="exact"/>
              <w:ind w:left="120"/>
              <w:rPr>
                <w:sz w:val="20"/>
                <w:szCs w:val="20"/>
              </w:rPr>
            </w:pPr>
            <w:r>
              <w:rPr>
                <w:rFonts w:eastAsia="Times New Roman"/>
                <w:sz w:val="28"/>
                <w:szCs w:val="28"/>
              </w:rPr>
              <w:t>6</w:t>
            </w:r>
            <w:r w:rsidR="008046DE">
              <w:rPr>
                <w:rFonts w:eastAsia="Times New Roman"/>
                <w:sz w:val="28"/>
                <w:szCs w:val="28"/>
              </w:rPr>
              <w:t>.</w:t>
            </w:r>
          </w:p>
        </w:tc>
        <w:tc>
          <w:tcPr>
            <w:tcW w:w="5580" w:type="dxa"/>
            <w:tcBorders>
              <w:right w:val="single" w:sz="8" w:space="0" w:color="auto"/>
            </w:tcBorders>
            <w:vAlign w:val="bottom"/>
          </w:tcPr>
          <w:p w14:paraId="0A8BFAA6" w14:textId="77777777" w:rsidR="00A930F6" w:rsidRDefault="00B9597C">
            <w:pPr>
              <w:spacing w:line="304" w:lineRule="exact"/>
              <w:ind w:left="20"/>
              <w:rPr>
                <w:sz w:val="20"/>
                <w:szCs w:val="20"/>
              </w:rPr>
            </w:pPr>
            <w:r>
              <w:rPr>
                <w:rFonts w:eastAsia="Times New Roman"/>
                <w:sz w:val="28"/>
                <w:szCs w:val="28"/>
              </w:rPr>
              <w:t>Филармонический</w:t>
            </w:r>
            <w:r w:rsidR="008046DE">
              <w:rPr>
                <w:rFonts w:eastAsia="Times New Roman"/>
                <w:sz w:val="28"/>
                <w:szCs w:val="28"/>
              </w:rPr>
              <w:t xml:space="preserve"> урок.</w:t>
            </w:r>
          </w:p>
        </w:tc>
        <w:tc>
          <w:tcPr>
            <w:tcW w:w="2720" w:type="dxa"/>
            <w:tcBorders>
              <w:right w:val="single" w:sz="8" w:space="0" w:color="auto"/>
            </w:tcBorders>
            <w:vAlign w:val="bottom"/>
          </w:tcPr>
          <w:p w14:paraId="371B7883" w14:textId="77777777" w:rsidR="00A930F6" w:rsidRDefault="00B9597C">
            <w:pPr>
              <w:spacing w:line="304" w:lineRule="exact"/>
              <w:ind w:right="1160"/>
              <w:jc w:val="right"/>
              <w:rPr>
                <w:sz w:val="20"/>
                <w:szCs w:val="20"/>
              </w:rPr>
            </w:pPr>
            <w:r>
              <w:rPr>
                <w:rFonts w:eastAsia="Times New Roman"/>
                <w:sz w:val="28"/>
                <w:szCs w:val="28"/>
              </w:rPr>
              <w:t>3</w:t>
            </w:r>
          </w:p>
        </w:tc>
      </w:tr>
      <w:tr w:rsidR="00A930F6" w14:paraId="2A4565C6" w14:textId="77777777">
        <w:trPr>
          <w:trHeight w:val="238"/>
        </w:trPr>
        <w:tc>
          <w:tcPr>
            <w:tcW w:w="360" w:type="dxa"/>
            <w:tcBorders>
              <w:left w:val="single" w:sz="8" w:space="0" w:color="auto"/>
              <w:bottom w:val="single" w:sz="8" w:space="0" w:color="auto"/>
            </w:tcBorders>
            <w:vAlign w:val="bottom"/>
          </w:tcPr>
          <w:p w14:paraId="5D778792" w14:textId="77777777" w:rsidR="00A930F6" w:rsidRDefault="00A930F6">
            <w:pPr>
              <w:rPr>
                <w:sz w:val="20"/>
                <w:szCs w:val="20"/>
              </w:rPr>
            </w:pPr>
          </w:p>
        </w:tc>
        <w:tc>
          <w:tcPr>
            <w:tcW w:w="5580" w:type="dxa"/>
            <w:tcBorders>
              <w:bottom w:val="single" w:sz="8" w:space="0" w:color="auto"/>
              <w:right w:val="single" w:sz="8" w:space="0" w:color="auto"/>
            </w:tcBorders>
            <w:vAlign w:val="bottom"/>
          </w:tcPr>
          <w:p w14:paraId="4D98CB33" w14:textId="77777777" w:rsidR="00A930F6" w:rsidRDefault="00A930F6">
            <w:pPr>
              <w:rPr>
                <w:sz w:val="20"/>
                <w:szCs w:val="20"/>
              </w:rPr>
            </w:pPr>
          </w:p>
        </w:tc>
        <w:tc>
          <w:tcPr>
            <w:tcW w:w="2720" w:type="dxa"/>
            <w:tcBorders>
              <w:bottom w:val="single" w:sz="8" w:space="0" w:color="auto"/>
              <w:right w:val="single" w:sz="8" w:space="0" w:color="auto"/>
            </w:tcBorders>
            <w:vAlign w:val="bottom"/>
          </w:tcPr>
          <w:p w14:paraId="79B8313A" w14:textId="77777777" w:rsidR="00A930F6" w:rsidRDefault="00A930F6">
            <w:pPr>
              <w:rPr>
                <w:sz w:val="20"/>
                <w:szCs w:val="20"/>
              </w:rPr>
            </w:pPr>
          </w:p>
        </w:tc>
      </w:tr>
      <w:tr w:rsidR="00A930F6" w14:paraId="1D2B7630" w14:textId="77777777">
        <w:trPr>
          <w:trHeight w:val="306"/>
        </w:trPr>
        <w:tc>
          <w:tcPr>
            <w:tcW w:w="360" w:type="dxa"/>
            <w:tcBorders>
              <w:left w:val="single" w:sz="8" w:space="0" w:color="auto"/>
            </w:tcBorders>
            <w:vAlign w:val="bottom"/>
          </w:tcPr>
          <w:p w14:paraId="435E1F64" w14:textId="77777777" w:rsidR="00A930F6" w:rsidRDefault="00B9597C">
            <w:pPr>
              <w:spacing w:line="306" w:lineRule="exact"/>
              <w:ind w:left="120"/>
              <w:rPr>
                <w:sz w:val="20"/>
                <w:szCs w:val="20"/>
              </w:rPr>
            </w:pPr>
            <w:r>
              <w:rPr>
                <w:rFonts w:eastAsia="Times New Roman"/>
                <w:sz w:val="28"/>
                <w:szCs w:val="28"/>
              </w:rPr>
              <w:t>7</w:t>
            </w:r>
            <w:r w:rsidR="008046DE">
              <w:rPr>
                <w:rFonts w:eastAsia="Times New Roman"/>
                <w:sz w:val="28"/>
                <w:szCs w:val="28"/>
              </w:rPr>
              <w:t>.</w:t>
            </w:r>
          </w:p>
        </w:tc>
        <w:tc>
          <w:tcPr>
            <w:tcW w:w="5580" w:type="dxa"/>
            <w:tcBorders>
              <w:right w:val="single" w:sz="8" w:space="0" w:color="auto"/>
            </w:tcBorders>
            <w:vAlign w:val="bottom"/>
          </w:tcPr>
          <w:p w14:paraId="0CE71D97" w14:textId="77777777" w:rsidR="00A930F6" w:rsidRDefault="008046DE">
            <w:pPr>
              <w:spacing w:line="306" w:lineRule="exact"/>
              <w:ind w:left="20"/>
              <w:rPr>
                <w:sz w:val="20"/>
                <w:szCs w:val="20"/>
              </w:rPr>
            </w:pPr>
            <w:r>
              <w:rPr>
                <w:rFonts w:eastAsia="Times New Roman"/>
                <w:sz w:val="28"/>
                <w:szCs w:val="28"/>
              </w:rPr>
              <w:t>М.П. Мусоргский. Биография.</w:t>
            </w:r>
          </w:p>
        </w:tc>
        <w:tc>
          <w:tcPr>
            <w:tcW w:w="2720" w:type="dxa"/>
            <w:tcBorders>
              <w:right w:val="single" w:sz="8" w:space="0" w:color="auto"/>
            </w:tcBorders>
            <w:vAlign w:val="bottom"/>
          </w:tcPr>
          <w:p w14:paraId="1966F0AA" w14:textId="77777777" w:rsidR="00A930F6" w:rsidRDefault="008046DE">
            <w:pPr>
              <w:spacing w:line="306" w:lineRule="exact"/>
              <w:ind w:right="1160"/>
              <w:jc w:val="right"/>
              <w:rPr>
                <w:sz w:val="20"/>
                <w:szCs w:val="20"/>
              </w:rPr>
            </w:pPr>
            <w:r>
              <w:rPr>
                <w:rFonts w:eastAsia="Times New Roman"/>
                <w:sz w:val="28"/>
                <w:szCs w:val="28"/>
              </w:rPr>
              <w:t>1</w:t>
            </w:r>
          </w:p>
        </w:tc>
      </w:tr>
      <w:tr w:rsidR="00A930F6" w14:paraId="67F6B6A1" w14:textId="77777777">
        <w:trPr>
          <w:trHeight w:val="242"/>
        </w:trPr>
        <w:tc>
          <w:tcPr>
            <w:tcW w:w="360" w:type="dxa"/>
            <w:tcBorders>
              <w:left w:val="single" w:sz="8" w:space="0" w:color="auto"/>
              <w:bottom w:val="single" w:sz="8" w:space="0" w:color="auto"/>
            </w:tcBorders>
            <w:vAlign w:val="bottom"/>
          </w:tcPr>
          <w:p w14:paraId="2761CD68" w14:textId="77777777" w:rsidR="00A930F6" w:rsidRDefault="00A930F6">
            <w:pPr>
              <w:rPr>
                <w:sz w:val="21"/>
                <w:szCs w:val="21"/>
              </w:rPr>
            </w:pPr>
          </w:p>
        </w:tc>
        <w:tc>
          <w:tcPr>
            <w:tcW w:w="5580" w:type="dxa"/>
            <w:tcBorders>
              <w:bottom w:val="single" w:sz="8" w:space="0" w:color="auto"/>
              <w:right w:val="single" w:sz="8" w:space="0" w:color="auto"/>
            </w:tcBorders>
            <w:vAlign w:val="bottom"/>
          </w:tcPr>
          <w:p w14:paraId="6E11CA92" w14:textId="77777777" w:rsidR="00A930F6" w:rsidRDefault="00A930F6">
            <w:pPr>
              <w:rPr>
                <w:sz w:val="21"/>
                <w:szCs w:val="21"/>
              </w:rPr>
            </w:pPr>
          </w:p>
        </w:tc>
        <w:tc>
          <w:tcPr>
            <w:tcW w:w="2720" w:type="dxa"/>
            <w:tcBorders>
              <w:bottom w:val="single" w:sz="8" w:space="0" w:color="auto"/>
              <w:right w:val="single" w:sz="8" w:space="0" w:color="auto"/>
            </w:tcBorders>
            <w:vAlign w:val="bottom"/>
          </w:tcPr>
          <w:p w14:paraId="3B95414B" w14:textId="77777777" w:rsidR="00A930F6" w:rsidRDefault="00A930F6">
            <w:pPr>
              <w:rPr>
                <w:sz w:val="21"/>
                <w:szCs w:val="21"/>
              </w:rPr>
            </w:pPr>
          </w:p>
        </w:tc>
      </w:tr>
      <w:tr w:rsidR="00A930F6" w14:paraId="4251A913" w14:textId="77777777">
        <w:trPr>
          <w:trHeight w:val="304"/>
        </w:trPr>
        <w:tc>
          <w:tcPr>
            <w:tcW w:w="360" w:type="dxa"/>
            <w:tcBorders>
              <w:left w:val="single" w:sz="8" w:space="0" w:color="auto"/>
            </w:tcBorders>
            <w:vAlign w:val="bottom"/>
          </w:tcPr>
          <w:p w14:paraId="7EC93D43" w14:textId="77777777" w:rsidR="00A930F6" w:rsidRDefault="00B9597C">
            <w:pPr>
              <w:spacing w:line="304" w:lineRule="exact"/>
              <w:ind w:left="120"/>
              <w:rPr>
                <w:sz w:val="20"/>
                <w:szCs w:val="20"/>
              </w:rPr>
            </w:pPr>
            <w:r>
              <w:rPr>
                <w:rFonts w:eastAsia="Times New Roman"/>
                <w:sz w:val="28"/>
                <w:szCs w:val="28"/>
              </w:rPr>
              <w:t>8</w:t>
            </w:r>
            <w:r w:rsidR="008046DE">
              <w:rPr>
                <w:rFonts w:eastAsia="Times New Roman"/>
                <w:sz w:val="28"/>
                <w:szCs w:val="28"/>
              </w:rPr>
              <w:t>.</w:t>
            </w:r>
          </w:p>
        </w:tc>
        <w:tc>
          <w:tcPr>
            <w:tcW w:w="5580" w:type="dxa"/>
            <w:tcBorders>
              <w:right w:val="single" w:sz="8" w:space="0" w:color="auto"/>
            </w:tcBorders>
            <w:vAlign w:val="bottom"/>
          </w:tcPr>
          <w:p w14:paraId="0940406F" w14:textId="77777777" w:rsidR="00A930F6" w:rsidRDefault="008046DE">
            <w:pPr>
              <w:spacing w:line="304" w:lineRule="exact"/>
              <w:ind w:left="20"/>
              <w:rPr>
                <w:sz w:val="20"/>
                <w:szCs w:val="20"/>
              </w:rPr>
            </w:pPr>
            <w:r>
              <w:rPr>
                <w:rFonts w:eastAsia="Times New Roman"/>
                <w:sz w:val="28"/>
                <w:szCs w:val="28"/>
              </w:rPr>
              <w:t xml:space="preserve">Опера «Борис Годунов» </w:t>
            </w:r>
          </w:p>
        </w:tc>
        <w:tc>
          <w:tcPr>
            <w:tcW w:w="2720" w:type="dxa"/>
            <w:tcBorders>
              <w:right w:val="single" w:sz="8" w:space="0" w:color="auto"/>
            </w:tcBorders>
            <w:vAlign w:val="bottom"/>
          </w:tcPr>
          <w:p w14:paraId="00F49701"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142D582E" w14:textId="77777777">
        <w:trPr>
          <w:trHeight w:val="326"/>
        </w:trPr>
        <w:tc>
          <w:tcPr>
            <w:tcW w:w="5940" w:type="dxa"/>
            <w:gridSpan w:val="2"/>
            <w:tcBorders>
              <w:left w:val="single" w:sz="8" w:space="0" w:color="auto"/>
              <w:bottom w:val="single" w:sz="8" w:space="0" w:color="auto"/>
              <w:right w:val="single" w:sz="8" w:space="0" w:color="auto"/>
            </w:tcBorders>
            <w:vAlign w:val="bottom"/>
          </w:tcPr>
          <w:p w14:paraId="51D02215" w14:textId="77777777" w:rsidR="00A930F6" w:rsidRDefault="00A930F6" w:rsidP="00B9597C">
            <w:pPr>
              <w:rPr>
                <w:sz w:val="20"/>
                <w:szCs w:val="20"/>
              </w:rPr>
            </w:pPr>
          </w:p>
        </w:tc>
        <w:tc>
          <w:tcPr>
            <w:tcW w:w="2720" w:type="dxa"/>
            <w:tcBorders>
              <w:bottom w:val="single" w:sz="8" w:space="0" w:color="auto"/>
              <w:right w:val="single" w:sz="8" w:space="0" w:color="auto"/>
            </w:tcBorders>
            <w:vAlign w:val="bottom"/>
          </w:tcPr>
          <w:p w14:paraId="38B85F50" w14:textId="77777777" w:rsidR="00A930F6" w:rsidRDefault="00A930F6">
            <w:pPr>
              <w:rPr>
                <w:sz w:val="24"/>
                <w:szCs w:val="24"/>
              </w:rPr>
            </w:pPr>
          </w:p>
        </w:tc>
      </w:tr>
    </w:tbl>
    <w:p w14:paraId="2A9CA791" w14:textId="77777777" w:rsidR="00A930F6" w:rsidRDefault="00A930F6">
      <w:pPr>
        <w:spacing w:line="200" w:lineRule="exact"/>
        <w:rPr>
          <w:sz w:val="20"/>
          <w:szCs w:val="20"/>
        </w:rPr>
      </w:pPr>
    </w:p>
    <w:p w14:paraId="56D52AC2" w14:textId="77777777" w:rsidR="00A930F6" w:rsidRDefault="00A930F6">
      <w:pPr>
        <w:spacing w:line="200" w:lineRule="exact"/>
        <w:rPr>
          <w:sz w:val="20"/>
          <w:szCs w:val="20"/>
        </w:rPr>
      </w:pPr>
    </w:p>
    <w:p w14:paraId="4AD64073" w14:textId="77777777" w:rsidR="00A930F6" w:rsidRDefault="00A930F6">
      <w:pPr>
        <w:spacing w:line="269" w:lineRule="exact"/>
        <w:rPr>
          <w:sz w:val="20"/>
          <w:szCs w:val="20"/>
        </w:rPr>
      </w:pPr>
    </w:p>
    <w:p w14:paraId="18734BCE" w14:textId="77777777" w:rsidR="00A930F6" w:rsidRDefault="008046DE" w:rsidP="00216F03">
      <w:pPr>
        <w:numPr>
          <w:ilvl w:val="0"/>
          <w:numId w:val="32"/>
        </w:numPr>
        <w:tabs>
          <w:tab w:val="left" w:pos="580"/>
        </w:tabs>
        <w:ind w:left="580" w:hanging="220"/>
        <w:rPr>
          <w:rFonts w:eastAsia="Times New Roman"/>
          <w:b/>
          <w:bCs/>
          <w:sz w:val="28"/>
          <w:szCs w:val="28"/>
        </w:rPr>
      </w:pPr>
      <w:r>
        <w:rPr>
          <w:rFonts w:eastAsia="Times New Roman"/>
          <w:b/>
          <w:bCs/>
          <w:sz w:val="28"/>
          <w:szCs w:val="28"/>
        </w:rPr>
        <w:lastRenderedPageBreak/>
        <w:t>четверть</w:t>
      </w:r>
    </w:p>
    <w:p w14:paraId="1A2FD104" w14:textId="77777777" w:rsidR="00A930F6" w:rsidRDefault="00A930F6">
      <w:pPr>
        <w:spacing w:line="200" w:lineRule="exact"/>
        <w:rPr>
          <w:sz w:val="20"/>
          <w:szCs w:val="20"/>
        </w:rPr>
      </w:pPr>
    </w:p>
    <w:p w14:paraId="37723C41" w14:textId="77777777" w:rsidR="00A930F6" w:rsidRDefault="00A930F6">
      <w:pPr>
        <w:spacing w:line="226"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360"/>
        <w:gridCol w:w="5580"/>
        <w:gridCol w:w="2720"/>
      </w:tblGrid>
      <w:tr w:rsidR="00A930F6" w14:paraId="76120388" w14:textId="77777777">
        <w:trPr>
          <w:trHeight w:val="331"/>
        </w:trPr>
        <w:tc>
          <w:tcPr>
            <w:tcW w:w="5940" w:type="dxa"/>
            <w:gridSpan w:val="2"/>
            <w:tcBorders>
              <w:top w:val="single" w:sz="8" w:space="0" w:color="auto"/>
              <w:left w:val="single" w:sz="8" w:space="0" w:color="auto"/>
              <w:right w:val="single" w:sz="8" w:space="0" w:color="auto"/>
            </w:tcBorders>
            <w:vAlign w:val="bottom"/>
          </w:tcPr>
          <w:p w14:paraId="347E4D20" w14:textId="77777777" w:rsidR="00A930F6" w:rsidRDefault="008046DE">
            <w:pPr>
              <w:ind w:left="120"/>
              <w:rPr>
                <w:sz w:val="20"/>
                <w:szCs w:val="20"/>
              </w:rPr>
            </w:pPr>
            <w:r>
              <w:rPr>
                <w:rFonts w:eastAsia="Times New Roman"/>
                <w:b/>
                <w:bCs/>
                <w:sz w:val="28"/>
                <w:szCs w:val="28"/>
              </w:rPr>
              <w:t>Тема</w:t>
            </w:r>
          </w:p>
        </w:tc>
        <w:tc>
          <w:tcPr>
            <w:tcW w:w="2720" w:type="dxa"/>
            <w:tcBorders>
              <w:top w:val="single" w:sz="8" w:space="0" w:color="auto"/>
              <w:right w:val="single" w:sz="8" w:space="0" w:color="auto"/>
            </w:tcBorders>
            <w:vAlign w:val="bottom"/>
          </w:tcPr>
          <w:p w14:paraId="6C619159" w14:textId="77777777" w:rsidR="00A930F6" w:rsidRDefault="008046DE">
            <w:pPr>
              <w:ind w:right="200"/>
              <w:jc w:val="right"/>
              <w:rPr>
                <w:sz w:val="20"/>
                <w:szCs w:val="20"/>
              </w:rPr>
            </w:pPr>
            <w:r>
              <w:rPr>
                <w:rFonts w:eastAsia="Times New Roman"/>
                <w:b/>
                <w:bCs/>
                <w:sz w:val="28"/>
                <w:szCs w:val="28"/>
              </w:rPr>
              <w:t>Количество часов</w:t>
            </w:r>
          </w:p>
        </w:tc>
      </w:tr>
      <w:tr w:rsidR="00A930F6" w14:paraId="7B7E9F09" w14:textId="77777777">
        <w:trPr>
          <w:trHeight w:val="163"/>
        </w:trPr>
        <w:tc>
          <w:tcPr>
            <w:tcW w:w="5940" w:type="dxa"/>
            <w:gridSpan w:val="2"/>
            <w:tcBorders>
              <w:left w:val="single" w:sz="8" w:space="0" w:color="auto"/>
              <w:bottom w:val="single" w:sz="8" w:space="0" w:color="auto"/>
              <w:right w:val="single" w:sz="8" w:space="0" w:color="auto"/>
            </w:tcBorders>
            <w:vAlign w:val="bottom"/>
          </w:tcPr>
          <w:p w14:paraId="2C1E7085"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26CF5863" w14:textId="77777777" w:rsidR="00A930F6" w:rsidRDefault="00A930F6">
            <w:pPr>
              <w:rPr>
                <w:sz w:val="14"/>
                <w:szCs w:val="14"/>
              </w:rPr>
            </w:pPr>
          </w:p>
        </w:tc>
      </w:tr>
      <w:tr w:rsidR="00A930F6" w14:paraId="27ABAAC6" w14:textId="77777777">
        <w:trPr>
          <w:trHeight w:val="308"/>
        </w:trPr>
        <w:tc>
          <w:tcPr>
            <w:tcW w:w="5940" w:type="dxa"/>
            <w:gridSpan w:val="2"/>
            <w:tcBorders>
              <w:left w:val="single" w:sz="8" w:space="0" w:color="auto"/>
              <w:bottom w:val="single" w:sz="8" w:space="0" w:color="auto"/>
              <w:right w:val="single" w:sz="8" w:space="0" w:color="auto"/>
            </w:tcBorders>
            <w:vAlign w:val="bottom"/>
          </w:tcPr>
          <w:p w14:paraId="43A80AA4" w14:textId="77777777" w:rsidR="00A930F6" w:rsidRDefault="008046DE" w:rsidP="00B9597C">
            <w:pPr>
              <w:spacing w:line="308" w:lineRule="exact"/>
              <w:ind w:left="120"/>
              <w:rPr>
                <w:sz w:val="20"/>
                <w:szCs w:val="20"/>
              </w:rPr>
            </w:pPr>
            <w:r>
              <w:rPr>
                <w:rFonts w:eastAsia="Times New Roman"/>
                <w:sz w:val="28"/>
                <w:szCs w:val="28"/>
              </w:rPr>
              <w:t>1. М.П. Мусоргский. Романсы и песни.</w:t>
            </w:r>
          </w:p>
        </w:tc>
        <w:tc>
          <w:tcPr>
            <w:tcW w:w="2720" w:type="dxa"/>
            <w:tcBorders>
              <w:bottom w:val="single" w:sz="8" w:space="0" w:color="auto"/>
              <w:right w:val="single" w:sz="8" w:space="0" w:color="auto"/>
            </w:tcBorders>
            <w:vAlign w:val="bottom"/>
          </w:tcPr>
          <w:p w14:paraId="20ACFE7C" w14:textId="77777777" w:rsidR="00A930F6" w:rsidRDefault="008046DE">
            <w:pPr>
              <w:spacing w:line="308" w:lineRule="exact"/>
              <w:ind w:right="1160"/>
              <w:jc w:val="right"/>
              <w:rPr>
                <w:sz w:val="20"/>
                <w:szCs w:val="20"/>
              </w:rPr>
            </w:pPr>
            <w:r>
              <w:rPr>
                <w:rFonts w:eastAsia="Times New Roman"/>
                <w:sz w:val="28"/>
                <w:szCs w:val="28"/>
              </w:rPr>
              <w:t>1</w:t>
            </w:r>
          </w:p>
        </w:tc>
      </w:tr>
      <w:tr w:rsidR="00A930F6" w14:paraId="705E7E05" w14:textId="77777777">
        <w:trPr>
          <w:trHeight w:val="308"/>
        </w:trPr>
        <w:tc>
          <w:tcPr>
            <w:tcW w:w="360" w:type="dxa"/>
            <w:tcBorders>
              <w:left w:val="single" w:sz="8" w:space="0" w:color="auto"/>
            </w:tcBorders>
            <w:vAlign w:val="bottom"/>
          </w:tcPr>
          <w:p w14:paraId="7FC32B98" w14:textId="77777777" w:rsidR="00A930F6" w:rsidRDefault="008046DE">
            <w:pPr>
              <w:spacing w:line="308" w:lineRule="exact"/>
              <w:ind w:left="120"/>
              <w:rPr>
                <w:sz w:val="20"/>
                <w:szCs w:val="20"/>
              </w:rPr>
            </w:pPr>
            <w:r>
              <w:rPr>
                <w:rFonts w:eastAsia="Times New Roman"/>
                <w:sz w:val="28"/>
                <w:szCs w:val="28"/>
              </w:rPr>
              <w:t>2.</w:t>
            </w:r>
          </w:p>
        </w:tc>
        <w:tc>
          <w:tcPr>
            <w:tcW w:w="5580" w:type="dxa"/>
            <w:tcBorders>
              <w:right w:val="single" w:sz="8" w:space="0" w:color="auto"/>
            </w:tcBorders>
            <w:vAlign w:val="bottom"/>
          </w:tcPr>
          <w:p w14:paraId="7D6C52DD" w14:textId="77777777" w:rsidR="00A930F6" w:rsidRDefault="008046DE">
            <w:pPr>
              <w:spacing w:line="308" w:lineRule="exact"/>
              <w:ind w:left="20"/>
              <w:rPr>
                <w:sz w:val="20"/>
                <w:szCs w:val="20"/>
              </w:rPr>
            </w:pPr>
            <w:r>
              <w:rPr>
                <w:rFonts w:eastAsia="Times New Roman"/>
                <w:sz w:val="28"/>
                <w:szCs w:val="28"/>
              </w:rPr>
              <w:t>Мусоргский. Фортепианное творчество.</w:t>
            </w:r>
          </w:p>
        </w:tc>
        <w:tc>
          <w:tcPr>
            <w:tcW w:w="2720" w:type="dxa"/>
            <w:tcBorders>
              <w:right w:val="single" w:sz="8" w:space="0" w:color="auto"/>
            </w:tcBorders>
            <w:vAlign w:val="bottom"/>
          </w:tcPr>
          <w:p w14:paraId="3FB3D0CF" w14:textId="77777777" w:rsidR="00A930F6" w:rsidRDefault="008046DE">
            <w:pPr>
              <w:spacing w:line="308" w:lineRule="exact"/>
              <w:ind w:right="1160"/>
              <w:jc w:val="right"/>
              <w:rPr>
                <w:sz w:val="20"/>
                <w:szCs w:val="20"/>
              </w:rPr>
            </w:pPr>
            <w:r>
              <w:rPr>
                <w:rFonts w:eastAsia="Times New Roman"/>
                <w:sz w:val="28"/>
                <w:szCs w:val="28"/>
              </w:rPr>
              <w:t>1</w:t>
            </w:r>
          </w:p>
        </w:tc>
      </w:tr>
      <w:tr w:rsidR="00A930F6" w14:paraId="3C91F163" w14:textId="77777777">
        <w:trPr>
          <w:trHeight w:val="245"/>
        </w:trPr>
        <w:tc>
          <w:tcPr>
            <w:tcW w:w="360" w:type="dxa"/>
            <w:tcBorders>
              <w:left w:val="single" w:sz="8" w:space="0" w:color="auto"/>
              <w:bottom w:val="single" w:sz="8" w:space="0" w:color="auto"/>
            </w:tcBorders>
            <w:vAlign w:val="bottom"/>
          </w:tcPr>
          <w:p w14:paraId="74158A70" w14:textId="77777777" w:rsidR="00A930F6" w:rsidRDefault="00A930F6">
            <w:pPr>
              <w:rPr>
                <w:sz w:val="21"/>
                <w:szCs w:val="21"/>
              </w:rPr>
            </w:pPr>
          </w:p>
        </w:tc>
        <w:tc>
          <w:tcPr>
            <w:tcW w:w="5580" w:type="dxa"/>
            <w:tcBorders>
              <w:bottom w:val="single" w:sz="8" w:space="0" w:color="auto"/>
              <w:right w:val="single" w:sz="8" w:space="0" w:color="auto"/>
            </w:tcBorders>
            <w:vAlign w:val="bottom"/>
          </w:tcPr>
          <w:p w14:paraId="796CD801" w14:textId="77777777" w:rsidR="00A930F6" w:rsidRDefault="00A930F6">
            <w:pPr>
              <w:rPr>
                <w:sz w:val="21"/>
                <w:szCs w:val="21"/>
              </w:rPr>
            </w:pPr>
          </w:p>
        </w:tc>
        <w:tc>
          <w:tcPr>
            <w:tcW w:w="2720" w:type="dxa"/>
            <w:tcBorders>
              <w:bottom w:val="single" w:sz="8" w:space="0" w:color="auto"/>
              <w:right w:val="single" w:sz="8" w:space="0" w:color="auto"/>
            </w:tcBorders>
            <w:vAlign w:val="bottom"/>
          </w:tcPr>
          <w:p w14:paraId="5FA79F2A" w14:textId="77777777" w:rsidR="00A930F6" w:rsidRDefault="00A930F6">
            <w:pPr>
              <w:rPr>
                <w:sz w:val="21"/>
                <w:szCs w:val="21"/>
              </w:rPr>
            </w:pPr>
          </w:p>
        </w:tc>
      </w:tr>
      <w:tr w:rsidR="00A930F6" w14:paraId="655D2BDD" w14:textId="77777777">
        <w:trPr>
          <w:trHeight w:val="304"/>
        </w:trPr>
        <w:tc>
          <w:tcPr>
            <w:tcW w:w="360" w:type="dxa"/>
            <w:tcBorders>
              <w:left w:val="single" w:sz="8" w:space="0" w:color="auto"/>
            </w:tcBorders>
            <w:vAlign w:val="bottom"/>
          </w:tcPr>
          <w:p w14:paraId="45E648B8" w14:textId="77777777" w:rsidR="00A930F6" w:rsidRDefault="008046DE">
            <w:pPr>
              <w:spacing w:line="304" w:lineRule="exact"/>
              <w:ind w:left="120"/>
              <w:rPr>
                <w:sz w:val="20"/>
                <w:szCs w:val="20"/>
              </w:rPr>
            </w:pPr>
            <w:r>
              <w:rPr>
                <w:rFonts w:eastAsia="Times New Roman"/>
                <w:sz w:val="28"/>
                <w:szCs w:val="28"/>
              </w:rPr>
              <w:t>3.</w:t>
            </w:r>
          </w:p>
        </w:tc>
        <w:tc>
          <w:tcPr>
            <w:tcW w:w="5580" w:type="dxa"/>
            <w:tcBorders>
              <w:right w:val="single" w:sz="8" w:space="0" w:color="auto"/>
            </w:tcBorders>
            <w:vAlign w:val="bottom"/>
          </w:tcPr>
          <w:p w14:paraId="2E8087F2" w14:textId="77777777" w:rsidR="00A930F6" w:rsidRDefault="00B9597C">
            <w:pPr>
              <w:spacing w:line="304" w:lineRule="exact"/>
              <w:ind w:left="20"/>
              <w:rPr>
                <w:sz w:val="20"/>
                <w:szCs w:val="20"/>
              </w:rPr>
            </w:pPr>
            <w:r>
              <w:rPr>
                <w:rFonts w:eastAsia="Times New Roman"/>
                <w:sz w:val="28"/>
                <w:szCs w:val="28"/>
              </w:rPr>
              <w:t xml:space="preserve">Филармонический </w:t>
            </w:r>
            <w:r w:rsidR="008046DE">
              <w:rPr>
                <w:rFonts w:eastAsia="Times New Roman"/>
                <w:sz w:val="28"/>
                <w:szCs w:val="28"/>
              </w:rPr>
              <w:t>урок</w:t>
            </w:r>
          </w:p>
        </w:tc>
        <w:tc>
          <w:tcPr>
            <w:tcW w:w="2720" w:type="dxa"/>
            <w:tcBorders>
              <w:right w:val="single" w:sz="8" w:space="0" w:color="auto"/>
            </w:tcBorders>
            <w:vAlign w:val="bottom"/>
          </w:tcPr>
          <w:p w14:paraId="13EC253C" w14:textId="77777777" w:rsidR="00A930F6" w:rsidRDefault="00B9597C">
            <w:pPr>
              <w:spacing w:line="304" w:lineRule="exact"/>
              <w:ind w:right="1160"/>
              <w:jc w:val="right"/>
              <w:rPr>
                <w:sz w:val="20"/>
                <w:szCs w:val="20"/>
              </w:rPr>
            </w:pPr>
            <w:r>
              <w:rPr>
                <w:rFonts w:eastAsia="Times New Roman"/>
                <w:sz w:val="28"/>
                <w:szCs w:val="28"/>
              </w:rPr>
              <w:t>2</w:t>
            </w:r>
          </w:p>
        </w:tc>
      </w:tr>
      <w:tr w:rsidR="00A930F6" w14:paraId="419FB0EC" w14:textId="77777777">
        <w:trPr>
          <w:trHeight w:val="238"/>
        </w:trPr>
        <w:tc>
          <w:tcPr>
            <w:tcW w:w="5940" w:type="dxa"/>
            <w:gridSpan w:val="2"/>
            <w:tcBorders>
              <w:left w:val="single" w:sz="8" w:space="0" w:color="auto"/>
              <w:bottom w:val="single" w:sz="8" w:space="0" w:color="auto"/>
              <w:right w:val="single" w:sz="8" w:space="0" w:color="auto"/>
            </w:tcBorders>
            <w:vAlign w:val="bottom"/>
          </w:tcPr>
          <w:p w14:paraId="4268988C" w14:textId="77777777" w:rsidR="00A930F6" w:rsidRDefault="00A930F6">
            <w:pPr>
              <w:rPr>
                <w:sz w:val="20"/>
                <w:szCs w:val="20"/>
              </w:rPr>
            </w:pPr>
          </w:p>
        </w:tc>
        <w:tc>
          <w:tcPr>
            <w:tcW w:w="2720" w:type="dxa"/>
            <w:tcBorders>
              <w:bottom w:val="single" w:sz="8" w:space="0" w:color="auto"/>
              <w:right w:val="single" w:sz="8" w:space="0" w:color="auto"/>
            </w:tcBorders>
            <w:vAlign w:val="bottom"/>
          </w:tcPr>
          <w:p w14:paraId="41B115D7" w14:textId="77777777" w:rsidR="00A930F6" w:rsidRDefault="00A930F6">
            <w:pPr>
              <w:rPr>
                <w:sz w:val="20"/>
                <w:szCs w:val="20"/>
              </w:rPr>
            </w:pPr>
          </w:p>
        </w:tc>
      </w:tr>
      <w:tr w:rsidR="00A930F6" w14:paraId="5E8254DA" w14:textId="77777777">
        <w:trPr>
          <w:trHeight w:val="304"/>
        </w:trPr>
        <w:tc>
          <w:tcPr>
            <w:tcW w:w="5940" w:type="dxa"/>
            <w:gridSpan w:val="2"/>
            <w:tcBorders>
              <w:left w:val="single" w:sz="8" w:space="0" w:color="auto"/>
              <w:right w:val="single" w:sz="8" w:space="0" w:color="auto"/>
            </w:tcBorders>
            <w:vAlign w:val="bottom"/>
          </w:tcPr>
          <w:p w14:paraId="26532314" w14:textId="77777777" w:rsidR="00A930F6" w:rsidRDefault="008046DE">
            <w:pPr>
              <w:spacing w:line="304" w:lineRule="exact"/>
              <w:ind w:left="120"/>
              <w:rPr>
                <w:sz w:val="20"/>
                <w:szCs w:val="20"/>
              </w:rPr>
            </w:pPr>
            <w:r>
              <w:rPr>
                <w:rFonts w:eastAsia="Times New Roman"/>
                <w:sz w:val="28"/>
                <w:szCs w:val="28"/>
              </w:rPr>
              <w:t>4. Н. А. Римский-Корсаков. Биография.</w:t>
            </w:r>
          </w:p>
        </w:tc>
        <w:tc>
          <w:tcPr>
            <w:tcW w:w="2720" w:type="dxa"/>
            <w:tcBorders>
              <w:right w:val="single" w:sz="8" w:space="0" w:color="auto"/>
            </w:tcBorders>
            <w:vAlign w:val="bottom"/>
          </w:tcPr>
          <w:p w14:paraId="5E758BD5"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549B4C55" w14:textId="77777777">
        <w:trPr>
          <w:trHeight w:val="245"/>
        </w:trPr>
        <w:tc>
          <w:tcPr>
            <w:tcW w:w="360" w:type="dxa"/>
            <w:tcBorders>
              <w:left w:val="single" w:sz="8" w:space="0" w:color="auto"/>
              <w:bottom w:val="single" w:sz="8" w:space="0" w:color="auto"/>
            </w:tcBorders>
            <w:vAlign w:val="bottom"/>
          </w:tcPr>
          <w:p w14:paraId="48FE0D4E" w14:textId="77777777" w:rsidR="00A930F6" w:rsidRDefault="00A930F6">
            <w:pPr>
              <w:rPr>
                <w:sz w:val="21"/>
                <w:szCs w:val="21"/>
              </w:rPr>
            </w:pPr>
          </w:p>
        </w:tc>
        <w:tc>
          <w:tcPr>
            <w:tcW w:w="5580" w:type="dxa"/>
            <w:tcBorders>
              <w:bottom w:val="single" w:sz="8" w:space="0" w:color="auto"/>
              <w:right w:val="single" w:sz="8" w:space="0" w:color="auto"/>
            </w:tcBorders>
            <w:vAlign w:val="bottom"/>
          </w:tcPr>
          <w:p w14:paraId="55514892" w14:textId="77777777" w:rsidR="00A930F6" w:rsidRDefault="00A930F6">
            <w:pPr>
              <w:rPr>
                <w:sz w:val="21"/>
                <w:szCs w:val="21"/>
              </w:rPr>
            </w:pPr>
          </w:p>
        </w:tc>
        <w:tc>
          <w:tcPr>
            <w:tcW w:w="2720" w:type="dxa"/>
            <w:tcBorders>
              <w:bottom w:val="single" w:sz="8" w:space="0" w:color="auto"/>
              <w:right w:val="single" w:sz="8" w:space="0" w:color="auto"/>
            </w:tcBorders>
            <w:vAlign w:val="bottom"/>
          </w:tcPr>
          <w:p w14:paraId="2A59DDB6" w14:textId="77777777" w:rsidR="00A930F6" w:rsidRDefault="00A930F6">
            <w:pPr>
              <w:rPr>
                <w:sz w:val="21"/>
                <w:szCs w:val="21"/>
              </w:rPr>
            </w:pPr>
          </w:p>
        </w:tc>
      </w:tr>
      <w:tr w:rsidR="00A930F6" w14:paraId="678E32C2" w14:textId="77777777">
        <w:trPr>
          <w:trHeight w:val="308"/>
        </w:trPr>
        <w:tc>
          <w:tcPr>
            <w:tcW w:w="360" w:type="dxa"/>
            <w:tcBorders>
              <w:left w:val="single" w:sz="8" w:space="0" w:color="auto"/>
              <w:bottom w:val="single" w:sz="8" w:space="0" w:color="auto"/>
            </w:tcBorders>
            <w:vAlign w:val="bottom"/>
          </w:tcPr>
          <w:p w14:paraId="64CC4214" w14:textId="77777777" w:rsidR="00A930F6" w:rsidRDefault="008046DE">
            <w:pPr>
              <w:spacing w:line="308" w:lineRule="exact"/>
              <w:ind w:left="120"/>
              <w:rPr>
                <w:sz w:val="20"/>
                <w:szCs w:val="20"/>
              </w:rPr>
            </w:pPr>
            <w:r>
              <w:rPr>
                <w:rFonts w:eastAsia="Times New Roman"/>
                <w:sz w:val="28"/>
                <w:szCs w:val="28"/>
              </w:rPr>
              <w:t>5.</w:t>
            </w:r>
          </w:p>
        </w:tc>
        <w:tc>
          <w:tcPr>
            <w:tcW w:w="5580" w:type="dxa"/>
            <w:tcBorders>
              <w:bottom w:val="single" w:sz="8" w:space="0" w:color="auto"/>
              <w:right w:val="single" w:sz="8" w:space="0" w:color="auto"/>
            </w:tcBorders>
            <w:vAlign w:val="bottom"/>
          </w:tcPr>
          <w:p w14:paraId="0B0FD402" w14:textId="77777777" w:rsidR="00A930F6" w:rsidRDefault="008046DE">
            <w:pPr>
              <w:spacing w:line="308" w:lineRule="exact"/>
              <w:ind w:left="320"/>
              <w:rPr>
                <w:sz w:val="20"/>
                <w:szCs w:val="20"/>
              </w:rPr>
            </w:pPr>
            <w:r>
              <w:rPr>
                <w:rFonts w:eastAsia="Times New Roman"/>
                <w:sz w:val="28"/>
                <w:szCs w:val="28"/>
              </w:rPr>
              <w:t>Оперное творчество. Характеристика.</w:t>
            </w:r>
          </w:p>
        </w:tc>
        <w:tc>
          <w:tcPr>
            <w:tcW w:w="2720" w:type="dxa"/>
            <w:tcBorders>
              <w:bottom w:val="single" w:sz="8" w:space="0" w:color="auto"/>
              <w:right w:val="single" w:sz="8" w:space="0" w:color="auto"/>
            </w:tcBorders>
            <w:vAlign w:val="bottom"/>
          </w:tcPr>
          <w:p w14:paraId="794502ED" w14:textId="77777777" w:rsidR="00A930F6" w:rsidRDefault="008046DE">
            <w:pPr>
              <w:spacing w:line="308" w:lineRule="exact"/>
              <w:ind w:right="1160"/>
              <w:jc w:val="right"/>
              <w:rPr>
                <w:sz w:val="20"/>
                <w:szCs w:val="20"/>
              </w:rPr>
            </w:pPr>
            <w:r>
              <w:rPr>
                <w:rFonts w:eastAsia="Times New Roman"/>
                <w:sz w:val="28"/>
                <w:szCs w:val="28"/>
              </w:rPr>
              <w:t>1</w:t>
            </w:r>
          </w:p>
        </w:tc>
      </w:tr>
      <w:tr w:rsidR="00A930F6" w14:paraId="1530E7F1" w14:textId="77777777">
        <w:trPr>
          <w:trHeight w:val="310"/>
        </w:trPr>
        <w:tc>
          <w:tcPr>
            <w:tcW w:w="360" w:type="dxa"/>
            <w:tcBorders>
              <w:left w:val="single" w:sz="8" w:space="0" w:color="auto"/>
            </w:tcBorders>
            <w:vAlign w:val="bottom"/>
          </w:tcPr>
          <w:p w14:paraId="553E35A2" w14:textId="77777777" w:rsidR="00A930F6" w:rsidRDefault="008046DE">
            <w:pPr>
              <w:spacing w:line="310" w:lineRule="exact"/>
              <w:ind w:left="120"/>
              <w:rPr>
                <w:sz w:val="20"/>
                <w:szCs w:val="20"/>
              </w:rPr>
            </w:pPr>
            <w:r>
              <w:rPr>
                <w:rFonts w:eastAsia="Times New Roman"/>
                <w:sz w:val="28"/>
                <w:szCs w:val="28"/>
              </w:rPr>
              <w:t>6.</w:t>
            </w:r>
          </w:p>
        </w:tc>
        <w:tc>
          <w:tcPr>
            <w:tcW w:w="5580" w:type="dxa"/>
            <w:tcBorders>
              <w:right w:val="single" w:sz="8" w:space="0" w:color="auto"/>
            </w:tcBorders>
            <w:vAlign w:val="bottom"/>
          </w:tcPr>
          <w:p w14:paraId="4E9C7D0A" w14:textId="77777777" w:rsidR="00A930F6" w:rsidRDefault="00B9597C">
            <w:pPr>
              <w:spacing w:line="310" w:lineRule="exact"/>
              <w:ind w:left="380"/>
              <w:rPr>
                <w:sz w:val="20"/>
                <w:szCs w:val="20"/>
              </w:rPr>
            </w:pPr>
            <w:r>
              <w:rPr>
                <w:rFonts w:eastAsia="Times New Roman"/>
                <w:sz w:val="28"/>
                <w:szCs w:val="28"/>
              </w:rPr>
              <w:t xml:space="preserve">Опера </w:t>
            </w:r>
            <w:r w:rsidR="008046DE">
              <w:rPr>
                <w:rFonts w:eastAsia="Times New Roman"/>
                <w:sz w:val="28"/>
                <w:szCs w:val="28"/>
              </w:rPr>
              <w:t>«Снегурочка»</w:t>
            </w:r>
            <w:r>
              <w:rPr>
                <w:rFonts w:eastAsia="Times New Roman"/>
                <w:sz w:val="28"/>
                <w:szCs w:val="28"/>
              </w:rPr>
              <w:t>.</w:t>
            </w:r>
          </w:p>
        </w:tc>
        <w:tc>
          <w:tcPr>
            <w:tcW w:w="2720" w:type="dxa"/>
            <w:tcBorders>
              <w:right w:val="single" w:sz="8" w:space="0" w:color="auto"/>
            </w:tcBorders>
            <w:vAlign w:val="bottom"/>
          </w:tcPr>
          <w:p w14:paraId="6475C5C4" w14:textId="77777777" w:rsidR="00A930F6" w:rsidRDefault="008046DE">
            <w:pPr>
              <w:spacing w:line="310" w:lineRule="exact"/>
              <w:ind w:right="1160"/>
              <w:jc w:val="right"/>
              <w:rPr>
                <w:sz w:val="20"/>
                <w:szCs w:val="20"/>
              </w:rPr>
            </w:pPr>
            <w:r>
              <w:rPr>
                <w:rFonts w:eastAsia="Times New Roman"/>
                <w:sz w:val="28"/>
                <w:szCs w:val="28"/>
              </w:rPr>
              <w:t>1</w:t>
            </w:r>
          </w:p>
        </w:tc>
      </w:tr>
      <w:tr w:rsidR="00A930F6" w14:paraId="0CFBC6B9" w14:textId="77777777">
        <w:trPr>
          <w:trHeight w:val="325"/>
        </w:trPr>
        <w:tc>
          <w:tcPr>
            <w:tcW w:w="5940" w:type="dxa"/>
            <w:gridSpan w:val="2"/>
            <w:tcBorders>
              <w:left w:val="single" w:sz="8" w:space="0" w:color="auto"/>
              <w:bottom w:val="single" w:sz="8" w:space="0" w:color="auto"/>
              <w:right w:val="single" w:sz="8" w:space="0" w:color="auto"/>
            </w:tcBorders>
            <w:vAlign w:val="bottom"/>
          </w:tcPr>
          <w:p w14:paraId="103EC612" w14:textId="77777777" w:rsidR="00A930F6" w:rsidRDefault="00A930F6" w:rsidP="00B9597C">
            <w:pPr>
              <w:rPr>
                <w:sz w:val="20"/>
                <w:szCs w:val="20"/>
              </w:rPr>
            </w:pPr>
          </w:p>
        </w:tc>
        <w:tc>
          <w:tcPr>
            <w:tcW w:w="2720" w:type="dxa"/>
            <w:tcBorders>
              <w:bottom w:val="single" w:sz="8" w:space="0" w:color="auto"/>
              <w:right w:val="single" w:sz="8" w:space="0" w:color="auto"/>
            </w:tcBorders>
            <w:vAlign w:val="bottom"/>
          </w:tcPr>
          <w:p w14:paraId="534158E2" w14:textId="77777777" w:rsidR="00A930F6" w:rsidRDefault="00A930F6">
            <w:pPr>
              <w:rPr>
                <w:sz w:val="24"/>
                <w:szCs w:val="24"/>
              </w:rPr>
            </w:pPr>
          </w:p>
        </w:tc>
      </w:tr>
      <w:tr w:rsidR="00A930F6" w14:paraId="6B38A9A0" w14:textId="77777777">
        <w:trPr>
          <w:trHeight w:val="308"/>
        </w:trPr>
        <w:tc>
          <w:tcPr>
            <w:tcW w:w="360" w:type="dxa"/>
            <w:tcBorders>
              <w:left w:val="single" w:sz="8" w:space="0" w:color="auto"/>
            </w:tcBorders>
            <w:vAlign w:val="bottom"/>
          </w:tcPr>
          <w:p w14:paraId="32035AE9" w14:textId="77777777" w:rsidR="00A930F6" w:rsidRDefault="008046DE">
            <w:pPr>
              <w:spacing w:line="308" w:lineRule="exact"/>
              <w:ind w:left="120"/>
              <w:rPr>
                <w:sz w:val="20"/>
                <w:szCs w:val="20"/>
              </w:rPr>
            </w:pPr>
            <w:r>
              <w:rPr>
                <w:rFonts w:eastAsia="Times New Roman"/>
                <w:sz w:val="28"/>
                <w:szCs w:val="28"/>
              </w:rPr>
              <w:t>7.</w:t>
            </w:r>
          </w:p>
        </w:tc>
        <w:tc>
          <w:tcPr>
            <w:tcW w:w="5580" w:type="dxa"/>
            <w:tcBorders>
              <w:right w:val="single" w:sz="8" w:space="0" w:color="auto"/>
            </w:tcBorders>
            <w:vAlign w:val="bottom"/>
          </w:tcPr>
          <w:p w14:paraId="45C35CDC" w14:textId="77777777" w:rsidR="00A930F6" w:rsidRDefault="00B9597C">
            <w:pPr>
              <w:spacing w:line="308" w:lineRule="exact"/>
              <w:ind w:left="20"/>
              <w:rPr>
                <w:sz w:val="20"/>
                <w:szCs w:val="20"/>
              </w:rPr>
            </w:pPr>
            <w:r>
              <w:rPr>
                <w:rFonts w:eastAsia="Times New Roman"/>
                <w:sz w:val="28"/>
                <w:szCs w:val="28"/>
              </w:rPr>
              <w:t>Контрольный урок.</w:t>
            </w:r>
          </w:p>
        </w:tc>
        <w:tc>
          <w:tcPr>
            <w:tcW w:w="2720" w:type="dxa"/>
            <w:tcBorders>
              <w:right w:val="single" w:sz="8" w:space="0" w:color="auto"/>
            </w:tcBorders>
            <w:vAlign w:val="bottom"/>
          </w:tcPr>
          <w:p w14:paraId="72CE30F2" w14:textId="77777777" w:rsidR="00A930F6" w:rsidRDefault="008046DE">
            <w:pPr>
              <w:spacing w:line="308" w:lineRule="exact"/>
              <w:ind w:right="1160"/>
              <w:jc w:val="right"/>
              <w:rPr>
                <w:sz w:val="20"/>
                <w:szCs w:val="20"/>
              </w:rPr>
            </w:pPr>
            <w:r>
              <w:rPr>
                <w:rFonts w:eastAsia="Times New Roman"/>
                <w:sz w:val="28"/>
                <w:szCs w:val="28"/>
              </w:rPr>
              <w:t>1</w:t>
            </w:r>
          </w:p>
        </w:tc>
      </w:tr>
      <w:tr w:rsidR="00A930F6" w14:paraId="2E773F7F" w14:textId="77777777">
        <w:trPr>
          <w:trHeight w:val="367"/>
        </w:trPr>
        <w:tc>
          <w:tcPr>
            <w:tcW w:w="360" w:type="dxa"/>
            <w:tcBorders>
              <w:left w:val="single" w:sz="8" w:space="0" w:color="auto"/>
              <w:bottom w:val="single" w:sz="8" w:space="0" w:color="auto"/>
            </w:tcBorders>
            <w:vAlign w:val="bottom"/>
          </w:tcPr>
          <w:p w14:paraId="77D046BF" w14:textId="77777777" w:rsidR="00A930F6" w:rsidRDefault="00A930F6">
            <w:pPr>
              <w:rPr>
                <w:sz w:val="24"/>
                <w:szCs w:val="24"/>
              </w:rPr>
            </w:pPr>
          </w:p>
        </w:tc>
        <w:tc>
          <w:tcPr>
            <w:tcW w:w="5580" w:type="dxa"/>
            <w:tcBorders>
              <w:bottom w:val="single" w:sz="8" w:space="0" w:color="auto"/>
              <w:right w:val="single" w:sz="8" w:space="0" w:color="auto"/>
            </w:tcBorders>
            <w:vAlign w:val="bottom"/>
          </w:tcPr>
          <w:p w14:paraId="0C3715AF"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38479DA3" w14:textId="77777777" w:rsidR="00A930F6" w:rsidRDefault="00A930F6">
            <w:pPr>
              <w:rPr>
                <w:sz w:val="24"/>
                <w:szCs w:val="24"/>
              </w:rPr>
            </w:pPr>
          </w:p>
        </w:tc>
      </w:tr>
    </w:tbl>
    <w:p w14:paraId="2FCBB757" w14:textId="77777777" w:rsidR="00A930F6" w:rsidRDefault="00A930F6">
      <w:pPr>
        <w:spacing w:line="200" w:lineRule="exact"/>
        <w:rPr>
          <w:sz w:val="20"/>
          <w:szCs w:val="20"/>
        </w:rPr>
      </w:pPr>
    </w:p>
    <w:p w14:paraId="35455408" w14:textId="77777777" w:rsidR="00A930F6" w:rsidRDefault="00A930F6">
      <w:pPr>
        <w:spacing w:line="200" w:lineRule="exact"/>
        <w:rPr>
          <w:sz w:val="20"/>
          <w:szCs w:val="20"/>
        </w:rPr>
      </w:pPr>
    </w:p>
    <w:p w14:paraId="3FB57F10" w14:textId="77777777" w:rsidR="00A930F6" w:rsidRDefault="00A930F6">
      <w:pPr>
        <w:spacing w:line="301" w:lineRule="exact"/>
        <w:rPr>
          <w:sz w:val="20"/>
          <w:szCs w:val="20"/>
        </w:rPr>
      </w:pPr>
    </w:p>
    <w:p w14:paraId="30D85F95" w14:textId="77777777" w:rsidR="00A930F6" w:rsidRDefault="008046DE">
      <w:pPr>
        <w:ind w:left="360"/>
        <w:rPr>
          <w:sz w:val="20"/>
          <w:szCs w:val="20"/>
        </w:rPr>
      </w:pPr>
      <w:r>
        <w:rPr>
          <w:rFonts w:eastAsia="Times New Roman"/>
          <w:b/>
          <w:bCs/>
          <w:sz w:val="28"/>
          <w:szCs w:val="28"/>
          <w:u w:val="single"/>
        </w:rPr>
        <w:t>4 год обучения</w:t>
      </w:r>
    </w:p>
    <w:p w14:paraId="77D797A4" w14:textId="77777777" w:rsidR="00A930F6" w:rsidRDefault="00A930F6">
      <w:pPr>
        <w:spacing w:line="245" w:lineRule="exact"/>
        <w:rPr>
          <w:sz w:val="20"/>
          <w:szCs w:val="20"/>
        </w:rPr>
      </w:pPr>
    </w:p>
    <w:p w14:paraId="24E1577B" w14:textId="77777777" w:rsidR="00A930F6" w:rsidRDefault="008046DE" w:rsidP="00216F03">
      <w:pPr>
        <w:numPr>
          <w:ilvl w:val="0"/>
          <w:numId w:val="33"/>
        </w:numPr>
        <w:tabs>
          <w:tab w:val="left" w:pos="580"/>
        </w:tabs>
        <w:ind w:left="580" w:hanging="220"/>
        <w:rPr>
          <w:rFonts w:eastAsia="Times New Roman"/>
          <w:b/>
          <w:bCs/>
          <w:sz w:val="28"/>
          <w:szCs w:val="28"/>
        </w:rPr>
      </w:pPr>
      <w:r>
        <w:rPr>
          <w:rFonts w:eastAsia="Times New Roman"/>
          <w:b/>
          <w:bCs/>
          <w:sz w:val="28"/>
          <w:szCs w:val="28"/>
        </w:rPr>
        <w:t>четверть</w:t>
      </w:r>
    </w:p>
    <w:p w14:paraId="73E5C88C" w14:textId="77777777" w:rsidR="00A930F6" w:rsidRDefault="00A930F6">
      <w:pPr>
        <w:spacing w:line="143"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360"/>
        <w:gridCol w:w="5580"/>
        <w:gridCol w:w="2720"/>
      </w:tblGrid>
      <w:tr w:rsidR="00A930F6" w14:paraId="5F9253F6" w14:textId="77777777">
        <w:trPr>
          <w:trHeight w:val="329"/>
        </w:trPr>
        <w:tc>
          <w:tcPr>
            <w:tcW w:w="5940" w:type="dxa"/>
            <w:gridSpan w:val="2"/>
            <w:tcBorders>
              <w:top w:val="single" w:sz="8" w:space="0" w:color="auto"/>
              <w:left w:val="single" w:sz="8" w:space="0" w:color="auto"/>
              <w:right w:val="single" w:sz="8" w:space="0" w:color="auto"/>
            </w:tcBorders>
            <w:vAlign w:val="bottom"/>
          </w:tcPr>
          <w:p w14:paraId="514B8BE8" w14:textId="77777777" w:rsidR="00A930F6" w:rsidRDefault="008046DE">
            <w:pPr>
              <w:ind w:left="120"/>
              <w:rPr>
                <w:sz w:val="20"/>
                <w:szCs w:val="20"/>
              </w:rPr>
            </w:pPr>
            <w:r>
              <w:rPr>
                <w:rFonts w:eastAsia="Times New Roman"/>
                <w:b/>
                <w:bCs/>
                <w:sz w:val="28"/>
                <w:szCs w:val="28"/>
              </w:rPr>
              <w:t>Тема</w:t>
            </w:r>
          </w:p>
        </w:tc>
        <w:tc>
          <w:tcPr>
            <w:tcW w:w="2720" w:type="dxa"/>
            <w:tcBorders>
              <w:top w:val="single" w:sz="8" w:space="0" w:color="auto"/>
              <w:right w:val="single" w:sz="8" w:space="0" w:color="auto"/>
            </w:tcBorders>
            <w:vAlign w:val="bottom"/>
          </w:tcPr>
          <w:p w14:paraId="5A433698" w14:textId="77777777" w:rsidR="00A930F6" w:rsidRDefault="008046DE">
            <w:pPr>
              <w:ind w:right="200"/>
              <w:jc w:val="right"/>
              <w:rPr>
                <w:sz w:val="20"/>
                <w:szCs w:val="20"/>
              </w:rPr>
            </w:pPr>
            <w:r>
              <w:rPr>
                <w:rFonts w:eastAsia="Times New Roman"/>
                <w:b/>
                <w:bCs/>
                <w:sz w:val="28"/>
                <w:szCs w:val="28"/>
              </w:rPr>
              <w:t>Количество часов</w:t>
            </w:r>
          </w:p>
        </w:tc>
      </w:tr>
      <w:tr w:rsidR="00A930F6" w14:paraId="08C38AE6" w14:textId="77777777">
        <w:trPr>
          <w:trHeight w:val="163"/>
        </w:trPr>
        <w:tc>
          <w:tcPr>
            <w:tcW w:w="360" w:type="dxa"/>
            <w:tcBorders>
              <w:left w:val="single" w:sz="8" w:space="0" w:color="auto"/>
              <w:bottom w:val="single" w:sz="8" w:space="0" w:color="auto"/>
            </w:tcBorders>
            <w:vAlign w:val="bottom"/>
          </w:tcPr>
          <w:p w14:paraId="0BABF00B"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5E248A25"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3AD49777" w14:textId="77777777" w:rsidR="00A930F6" w:rsidRDefault="00A930F6">
            <w:pPr>
              <w:rPr>
                <w:sz w:val="14"/>
                <w:szCs w:val="14"/>
              </w:rPr>
            </w:pPr>
          </w:p>
        </w:tc>
      </w:tr>
      <w:tr w:rsidR="00A930F6" w14:paraId="38AE8674" w14:textId="77777777">
        <w:trPr>
          <w:trHeight w:val="305"/>
        </w:trPr>
        <w:tc>
          <w:tcPr>
            <w:tcW w:w="360" w:type="dxa"/>
            <w:tcBorders>
              <w:left w:val="single" w:sz="8" w:space="0" w:color="auto"/>
            </w:tcBorders>
            <w:vAlign w:val="bottom"/>
          </w:tcPr>
          <w:p w14:paraId="50B444CA" w14:textId="77777777" w:rsidR="00A930F6" w:rsidRDefault="008046DE">
            <w:pPr>
              <w:spacing w:line="305" w:lineRule="exact"/>
              <w:ind w:left="120"/>
              <w:rPr>
                <w:sz w:val="20"/>
                <w:szCs w:val="20"/>
              </w:rPr>
            </w:pPr>
            <w:r>
              <w:rPr>
                <w:rFonts w:eastAsia="Times New Roman"/>
                <w:sz w:val="28"/>
                <w:szCs w:val="28"/>
              </w:rPr>
              <w:t>1.</w:t>
            </w:r>
          </w:p>
        </w:tc>
        <w:tc>
          <w:tcPr>
            <w:tcW w:w="5580" w:type="dxa"/>
            <w:tcBorders>
              <w:right w:val="single" w:sz="8" w:space="0" w:color="auto"/>
            </w:tcBorders>
            <w:vAlign w:val="bottom"/>
          </w:tcPr>
          <w:p w14:paraId="2EBFCBCE" w14:textId="77777777" w:rsidR="00A930F6" w:rsidRDefault="008046DE">
            <w:pPr>
              <w:spacing w:line="305" w:lineRule="exact"/>
              <w:ind w:left="180"/>
              <w:rPr>
                <w:sz w:val="20"/>
                <w:szCs w:val="20"/>
              </w:rPr>
            </w:pPr>
            <w:r>
              <w:rPr>
                <w:rFonts w:eastAsia="Times New Roman"/>
                <w:sz w:val="28"/>
                <w:szCs w:val="28"/>
              </w:rPr>
              <w:t>П. И. Чайковский. Биография.</w:t>
            </w:r>
          </w:p>
        </w:tc>
        <w:tc>
          <w:tcPr>
            <w:tcW w:w="2720" w:type="dxa"/>
            <w:tcBorders>
              <w:right w:val="single" w:sz="8" w:space="0" w:color="auto"/>
            </w:tcBorders>
            <w:vAlign w:val="bottom"/>
          </w:tcPr>
          <w:p w14:paraId="0EFA702F" w14:textId="77777777" w:rsidR="00A930F6" w:rsidRDefault="008046DE">
            <w:pPr>
              <w:spacing w:line="305" w:lineRule="exact"/>
              <w:ind w:right="1160"/>
              <w:jc w:val="right"/>
              <w:rPr>
                <w:sz w:val="20"/>
                <w:szCs w:val="20"/>
              </w:rPr>
            </w:pPr>
            <w:r>
              <w:rPr>
                <w:rFonts w:eastAsia="Times New Roman"/>
                <w:sz w:val="28"/>
                <w:szCs w:val="28"/>
              </w:rPr>
              <w:t>1</w:t>
            </w:r>
          </w:p>
        </w:tc>
      </w:tr>
      <w:tr w:rsidR="00A930F6" w14:paraId="27C3A986" w14:textId="77777777">
        <w:trPr>
          <w:trHeight w:val="262"/>
        </w:trPr>
        <w:tc>
          <w:tcPr>
            <w:tcW w:w="360" w:type="dxa"/>
            <w:tcBorders>
              <w:left w:val="single" w:sz="8" w:space="0" w:color="auto"/>
              <w:bottom w:val="single" w:sz="8" w:space="0" w:color="auto"/>
            </w:tcBorders>
            <w:vAlign w:val="bottom"/>
          </w:tcPr>
          <w:p w14:paraId="1A68DFA4" w14:textId="77777777" w:rsidR="00A930F6" w:rsidRDefault="00A930F6"/>
        </w:tc>
        <w:tc>
          <w:tcPr>
            <w:tcW w:w="5580" w:type="dxa"/>
            <w:tcBorders>
              <w:bottom w:val="single" w:sz="8" w:space="0" w:color="auto"/>
              <w:right w:val="single" w:sz="8" w:space="0" w:color="auto"/>
            </w:tcBorders>
            <w:vAlign w:val="bottom"/>
          </w:tcPr>
          <w:p w14:paraId="445865B4" w14:textId="77777777" w:rsidR="00A930F6" w:rsidRDefault="00A930F6"/>
        </w:tc>
        <w:tc>
          <w:tcPr>
            <w:tcW w:w="2720" w:type="dxa"/>
            <w:tcBorders>
              <w:bottom w:val="single" w:sz="8" w:space="0" w:color="auto"/>
              <w:right w:val="single" w:sz="8" w:space="0" w:color="auto"/>
            </w:tcBorders>
            <w:vAlign w:val="bottom"/>
          </w:tcPr>
          <w:p w14:paraId="0E427D0A" w14:textId="77777777" w:rsidR="00A930F6" w:rsidRDefault="00A930F6"/>
        </w:tc>
      </w:tr>
      <w:tr w:rsidR="00A930F6" w14:paraId="1ECC9C9C" w14:textId="77777777">
        <w:trPr>
          <w:trHeight w:val="304"/>
        </w:trPr>
        <w:tc>
          <w:tcPr>
            <w:tcW w:w="360" w:type="dxa"/>
            <w:tcBorders>
              <w:left w:val="single" w:sz="8" w:space="0" w:color="auto"/>
            </w:tcBorders>
            <w:vAlign w:val="bottom"/>
          </w:tcPr>
          <w:p w14:paraId="184B38B2" w14:textId="77777777" w:rsidR="00A930F6" w:rsidRDefault="008046DE">
            <w:pPr>
              <w:spacing w:line="304" w:lineRule="exact"/>
              <w:ind w:left="120"/>
              <w:rPr>
                <w:sz w:val="20"/>
                <w:szCs w:val="20"/>
              </w:rPr>
            </w:pPr>
            <w:r>
              <w:rPr>
                <w:rFonts w:eastAsia="Times New Roman"/>
                <w:sz w:val="28"/>
                <w:szCs w:val="28"/>
              </w:rPr>
              <w:t>2.</w:t>
            </w:r>
          </w:p>
        </w:tc>
        <w:tc>
          <w:tcPr>
            <w:tcW w:w="5580" w:type="dxa"/>
            <w:tcBorders>
              <w:right w:val="single" w:sz="8" w:space="0" w:color="auto"/>
            </w:tcBorders>
            <w:vAlign w:val="bottom"/>
          </w:tcPr>
          <w:p w14:paraId="18CAD54A" w14:textId="77777777" w:rsidR="00A930F6" w:rsidRDefault="008046DE">
            <w:pPr>
              <w:spacing w:line="304" w:lineRule="exact"/>
              <w:ind w:left="180"/>
              <w:rPr>
                <w:sz w:val="20"/>
                <w:szCs w:val="20"/>
              </w:rPr>
            </w:pPr>
            <w:r>
              <w:rPr>
                <w:rFonts w:eastAsia="Times New Roman"/>
                <w:sz w:val="28"/>
                <w:szCs w:val="28"/>
              </w:rPr>
              <w:t>Симфоническое творчество.</w:t>
            </w:r>
          </w:p>
        </w:tc>
        <w:tc>
          <w:tcPr>
            <w:tcW w:w="2720" w:type="dxa"/>
            <w:tcBorders>
              <w:right w:val="single" w:sz="8" w:space="0" w:color="auto"/>
            </w:tcBorders>
            <w:vAlign w:val="bottom"/>
          </w:tcPr>
          <w:p w14:paraId="38653C71"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001E88F1" w14:textId="77777777">
        <w:trPr>
          <w:trHeight w:val="325"/>
        </w:trPr>
        <w:tc>
          <w:tcPr>
            <w:tcW w:w="5940" w:type="dxa"/>
            <w:gridSpan w:val="2"/>
            <w:tcBorders>
              <w:left w:val="single" w:sz="8" w:space="0" w:color="auto"/>
              <w:bottom w:val="single" w:sz="8" w:space="0" w:color="auto"/>
              <w:right w:val="single" w:sz="8" w:space="0" w:color="auto"/>
            </w:tcBorders>
            <w:vAlign w:val="bottom"/>
          </w:tcPr>
          <w:p w14:paraId="2AA0D32E" w14:textId="77777777" w:rsidR="00A930F6" w:rsidRDefault="00E51EDF">
            <w:pPr>
              <w:ind w:left="120"/>
              <w:rPr>
                <w:sz w:val="20"/>
                <w:szCs w:val="20"/>
              </w:rPr>
            </w:pPr>
            <w:r>
              <w:rPr>
                <w:rFonts w:eastAsia="Times New Roman"/>
                <w:sz w:val="28"/>
                <w:szCs w:val="28"/>
              </w:rPr>
              <w:t>Симфония №1</w:t>
            </w:r>
          </w:p>
        </w:tc>
        <w:tc>
          <w:tcPr>
            <w:tcW w:w="2720" w:type="dxa"/>
            <w:tcBorders>
              <w:bottom w:val="single" w:sz="8" w:space="0" w:color="auto"/>
              <w:right w:val="single" w:sz="8" w:space="0" w:color="auto"/>
            </w:tcBorders>
            <w:vAlign w:val="bottom"/>
          </w:tcPr>
          <w:p w14:paraId="76D262A0" w14:textId="77777777" w:rsidR="00A930F6" w:rsidRDefault="00A930F6">
            <w:pPr>
              <w:rPr>
                <w:sz w:val="24"/>
                <w:szCs w:val="24"/>
              </w:rPr>
            </w:pPr>
          </w:p>
        </w:tc>
      </w:tr>
      <w:tr w:rsidR="00A930F6" w14:paraId="64DA9AB2" w14:textId="77777777">
        <w:trPr>
          <w:trHeight w:val="304"/>
        </w:trPr>
        <w:tc>
          <w:tcPr>
            <w:tcW w:w="5940" w:type="dxa"/>
            <w:gridSpan w:val="2"/>
            <w:tcBorders>
              <w:left w:val="single" w:sz="8" w:space="0" w:color="auto"/>
              <w:right w:val="single" w:sz="8" w:space="0" w:color="auto"/>
            </w:tcBorders>
            <w:vAlign w:val="bottom"/>
          </w:tcPr>
          <w:p w14:paraId="2E783FEC" w14:textId="77777777" w:rsidR="00A930F6" w:rsidRDefault="00E51EDF">
            <w:pPr>
              <w:spacing w:line="304" w:lineRule="exact"/>
              <w:ind w:left="200"/>
              <w:rPr>
                <w:sz w:val="20"/>
                <w:szCs w:val="20"/>
              </w:rPr>
            </w:pPr>
            <w:r>
              <w:rPr>
                <w:rFonts w:eastAsia="Times New Roman"/>
                <w:sz w:val="28"/>
                <w:szCs w:val="28"/>
              </w:rPr>
              <w:t>3</w:t>
            </w:r>
            <w:r w:rsidR="008046DE">
              <w:rPr>
                <w:rFonts w:eastAsia="Times New Roman"/>
                <w:sz w:val="28"/>
                <w:szCs w:val="28"/>
              </w:rPr>
              <w:t>.   Опера «Евгений Онегин». История</w:t>
            </w:r>
          </w:p>
        </w:tc>
        <w:tc>
          <w:tcPr>
            <w:tcW w:w="2720" w:type="dxa"/>
            <w:tcBorders>
              <w:right w:val="single" w:sz="8" w:space="0" w:color="auto"/>
            </w:tcBorders>
            <w:vAlign w:val="bottom"/>
          </w:tcPr>
          <w:p w14:paraId="56390751"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344816CF" w14:textId="77777777">
        <w:trPr>
          <w:trHeight w:val="325"/>
        </w:trPr>
        <w:tc>
          <w:tcPr>
            <w:tcW w:w="5940" w:type="dxa"/>
            <w:gridSpan w:val="2"/>
            <w:tcBorders>
              <w:left w:val="single" w:sz="8" w:space="0" w:color="auto"/>
              <w:bottom w:val="single" w:sz="8" w:space="0" w:color="auto"/>
              <w:right w:val="single" w:sz="8" w:space="0" w:color="auto"/>
            </w:tcBorders>
            <w:vAlign w:val="bottom"/>
          </w:tcPr>
          <w:p w14:paraId="316D8A90" w14:textId="77777777" w:rsidR="00A930F6" w:rsidRDefault="008046DE">
            <w:pPr>
              <w:ind w:left="120"/>
              <w:rPr>
                <w:sz w:val="20"/>
                <w:szCs w:val="20"/>
              </w:rPr>
            </w:pPr>
            <w:r>
              <w:rPr>
                <w:rFonts w:eastAsia="Times New Roman"/>
                <w:sz w:val="28"/>
                <w:szCs w:val="28"/>
              </w:rPr>
              <w:t>создания, характеристика оперы.</w:t>
            </w:r>
          </w:p>
        </w:tc>
        <w:tc>
          <w:tcPr>
            <w:tcW w:w="2720" w:type="dxa"/>
            <w:tcBorders>
              <w:bottom w:val="single" w:sz="8" w:space="0" w:color="auto"/>
              <w:right w:val="single" w:sz="8" w:space="0" w:color="auto"/>
            </w:tcBorders>
            <w:vAlign w:val="bottom"/>
          </w:tcPr>
          <w:p w14:paraId="52697F5E" w14:textId="77777777" w:rsidR="00A930F6" w:rsidRDefault="00A930F6">
            <w:pPr>
              <w:rPr>
                <w:sz w:val="24"/>
                <w:szCs w:val="24"/>
              </w:rPr>
            </w:pPr>
          </w:p>
        </w:tc>
      </w:tr>
      <w:tr w:rsidR="00A930F6" w14:paraId="36FA8211" w14:textId="77777777">
        <w:trPr>
          <w:trHeight w:val="151"/>
        </w:trPr>
        <w:tc>
          <w:tcPr>
            <w:tcW w:w="360" w:type="dxa"/>
            <w:tcBorders>
              <w:left w:val="single" w:sz="8" w:space="0" w:color="auto"/>
              <w:bottom w:val="single" w:sz="8" w:space="0" w:color="auto"/>
            </w:tcBorders>
            <w:vAlign w:val="bottom"/>
          </w:tcPr>
          <w:p w14:paraId="4C9FDEFC" w14:textId="77777777" w:rsidR="00A930F6" w:rsidRDefault="00A930F6">
            <w:pPr>
              <w:rPr>
                <w:sz w:val="13"/>
                <w:szCs w:val="13"/>
              </w:rPr>
            </w:pPr>
          </w:p>
        </w:tc>
        <w:tc>
          <w:tcPr>
            <w:tcW w:w="5580" w:type="dxa"/>
            <w:tcBorders>
              <w:bottom w:val="single" w:sz="8" w:space="0" w:color="auto"/>
              <w:right w:val="single" w:sz="8" w:space="0" w:color="auto"/>
            </w:tcBorders>
            <w:vAlign w:val="bottom"/>
          </w:tcPr>
          <w:p w14:paraId="2C3A56F2" w14:textId="77777777" w:rsidR="00A930F6" w:rsidRDefault="00A930F6">
            <w:pPr>
              <w:rPr>
                <w:sz w:val="13"/>
                <w:szCs w:val="13"/>
              </w:rPr>
            </w:pPr>
          </w:p>
        </w:tc>
        <w:tc>
          <w:tcPr>
            <w:tcW w:w="2720" w:type="dxa"/>
            <w:tcBorders>
              <w:bottom w:val="single" w:sz="8" w:space="0" w:color="auto"/>
              <w:right w:val="single" w:sz="8" w:space="0" w:color="auto"/>
            </w:tcBorders>
            <w:vAlign w:val="bottom"/>
          </w:tcPr>
          <w:p w14:paraId="55263CE2" w14:textId="77777777" w:rsidR="00A930F6" w:rsidRDefault="00A930F6">
            <w:pPr>
              <w:rPr>
                <w:sz w:val="13"/>
                <w:szCs w:val="13"/>
              </w:rPr>
            </w:pPr>
          </w:p>
        </w:tc>
      </w:tr>
      <w:tr w:rsidR="00A930F6" w14:paraId="36DAF53A" w14:textId="77777777">
        <w:trPr>
          <w:trHeight w:val="304"/>
        </w:trPr>
        <w:tc>
          <w:tcPr>
            <w:tcW w:w="360" w:type="dxa"/>
            <w:tcBorders>
              <w:left w:val="single" w:sz="8" w:space="0" w:color="auto"/>
            </w:tcBorders>
            <w:vAlign w:val="bottom"/>
          </w:tcPr>
          <w:p w14:paraId="435CA975" w14:textId="77777777" w:rsidR="00A930F6" w:rsidRDefault="00E51EDF">
            <w:pPr>
              <w:spacing w:line="304" w:lineRule="exact"/>
              <w:ind w:left="120"/>
              <w:rPr>
                <w:sz w:val="20"/>
                <w:szCs w:val="20"/>
              </w:rPr>
            </w:pPr>
            <w:r>
              <w:rPr>
                <w:rFonts w:eastAsia="Times New Roman"/>
                <w:sz w:val="28"/>
                <w:szCs w:val="28"/>
              </w:rPr>
              <w:t>4</w:t>
            </w:r>
            <w:r w:rsidR="008046DE">
              <w:rPr>
                <w:rFonts w:eastAsia="Times New Roman"/>
                <w:sz w:val="28"/>
                <w:szCs w:val="28"/>
              </w:rPr>
              <w:t>.</w:t>
            </w:r>
          </w:p>
        </w:tc>
        <w:tc>
          <w:tcPr>
            <w:tcW w:w="5580" w:type="dxa"/>
            <w:tcBorders>
              <w:right w:val="single" w:sz="8" w:space="0" w:color="auto"/>
            </w:tcBorders>
            <w:vAlign w:val="bottom"/>
          </w:tcPr>
          <w:p w14:paraId="54DDBAD4" w14:textId="77777777" w:rsidR="00A930F6" w:rsidRDefault="008046DE">
            <w:pPr>
              <w:spacing w:line="304" w:lineRule="exact"/>
              <w:ind w:left="20"/>
              <w:rPr>
                <w:sz w:val="20"/>
                <w:szCs w:val="20"/>
              </w:rPr>
            </w:pPr>
            <w:r>
              <w:rPr>
                <w:rFonts w:eastAsia="Times New Roman"/>
                <w:sz w:val="28"/>
                <w:szCs w:val="28"/>
              </w:rPr>
              <w:t>П.И. Чайковский. Вокальное творчество.</w:t>
            </w:r>
          </w:p>
        </w:tc>
        <w:tc>
          <w:tcPr>
            <w:tcW w:w="2720" w:type="dxa"/>
            <w:tcBorders>
              <w:right w:val="single" w:sz="8" w:space="0" w:color="auto"/>
            </w:tcBorders>
            <w:vAlign w:val="bottom"/>
          </w:tcPr>
          <w:p w14:paraId="5955423D"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0DA1A60C" w14:textId="77777777">
        <w:trPr>
          <w:trHeight w:val="137"/>
        </w:trPr>
        <w:tc>
          <w:tcPr>
            <w:tcW w:w="360" w:type="dxa"/>
            <w:tcBorders>
              <w:left w:val="single" w:sz="8" w:space="0" w:color="auto"/>
              <w:bottom w:val="single" w:sz="8" w:space="0" w:color="auto"/>
            </w:tcBorders>
            <w:vAlign w:val="bottom"/>
          </w:tcPr>
          <w:p w14:paraId="08FE8E76" w14:textId="77777777" w:rsidR="00A930F6" w:rsidRDefault="00A930F6">
            <w:pPr>
              <w:rPr>
                <w:sz w:val="11"/>
                <w:szCs w:val="11"/>
              </w:rPr>
            </w:pPr>
          </w:p>
        </w:tc>
        <w:tc>
          <w:tcPr>
            <w:tcW w:w="5580" w:type="dxa"/>
            <w:tcBorders>
              <w:bottom w:val="single" w:sz="8" w:space="0" w:color="auto"/>
              <w:right w:val="single" w:sz="8" w:space="0" w:color="auto"/>
            </w:tcBorders>
            <w:vAlign w:val="bottom"/>
          </w:tcPr>
          <w:p w14:paraId="28ABF6EC" w14:textId="77777777" w:rsidR="00A930F6" w:rsidRDefault="00A930F6">
            <w:pPr>
              <w:rPr>
                <w:sz w:val="11"/>
                <w:szCs w:val="11"/>
              </w:rPr>
            </w:pPr>
          </w:p>
        </w:tc>
        <w:tc>
          <w:tcPr>
            <w:tcW w:w="2720" w:type="dxa"/>
            <w:tcBorders>
              <w:bottom w:val="single" w:sz="8" w:space="0" w:color="auto"/>
              <w:right w:val="single" w:sz="8" w:space="0" w:color="auto"/>
            </w:tcBorders>
            <w:vAlign w:val="bottom"/>
          </w:tcPr>
          <w:p w14:paraId="682C7C18" w14:textId="77777777" w:rsidR="00A930F6" w:rsidRDefault="00A930F6">
            <w:pPr>
              <w:rPr>
                <w:sz w:val="11"/>
                <w:szCs w:val="11"/>
              </w:rPr>
            </w:pPr>
          </w:p>
        </w:tc>
      </w:tr>
      <w:tr w:rsidR="00A930F6" w14:paraId="619385FA" w14:textId="77777777">
        <w:trPr>
          <w:trHeight w:val="304"/>
        </w:trPr>
        <w:tc>
          <w:tcPr>
            <w:tcW w:w="360" w:type="dxa"/>
            <w:tcBorders>
              <w:left w:val="single" w:sz="8" w:space="0" w:color="auto"/>
            </w:tcBorders>
            <w:vAlign w:val="bottom"/>
          </w:tcPr>
          <w:p w14:paraId="0D6BE178" w14:textId="77777777" w:rsidR="00A930F6" w:rsidRDefault="00E51EDF">
            <w:pPr>
              <w:spacing w:line="304" w:lineRule="exact"/>
              <w:ind w:left="120"/>
              <w:rPr>
                <w:sz w:val="20"/>
                <w:szCs w:val="20"/>
              </w:rPr>
            </w:pPr>
            <w:r>
              <w:rPr>
                <w:rFonts w:eastAsia="Times New Roman"/>
                <w:sz w:val="28"/>
                <w:szCs w:val="28"/>
              </w:rPr>
              <w:t>5</w:t>
            </w:r>
            <w:r w:rsidR="008046DE">
              <w:rPr>
                <w:rFonts w:eastAsia="Times New Roman"/>
                <w:sz w:val="28"/>
                <w:szCs w:val="28"/>
              </w:rPr>
              <w:t>.</w:t>
            </w:r>
          </w:p>
        </w:tc>
        <w:tc>
          <w:tcPr>
            <w:tcW w:w="5580" w:type="dxa"/>
            <w:tcBorders>
              <w:right w:val="single" w:sz="8" w:space="0" w:color="auto"/>
            </w:tcBorders>
            <w:vAlign w:val="bottom"/>
          </w:tcPr>
          <w:p w14:paraId="7EB57A87" w14:textId="77777777" w:rsidR="00A930F6" w:rsidRDefault="00E51EDF">
            <w:pPr>
              <w:spacing w:line="304" w:lineRule="exact"/>
              <w:ind w:left="20"/>
              <w:rPr>
                <w:sz w:val="20"/>
                <w:szCs w:val="20"/>
              </w:rPr>
            </w:pPr>
            <w:r>
              <w:rPr>
                <w:rFonts w:eastAsia="Times New Roman"/>
                <w:sz w:val="28"/>
                <w:szCs w:val="28"/>
              </w:rPr>
              <w:t>Филармонический</w:t>
            </w:r>
            <w:r w:rsidR="008046DE">
              <w:rPr>
                <w:rFonts w:eastAsia="Times New Roman"/>
                <w:sz w:val="28"/>
                <w:szCs w:val="28"/>
              </w:rPr>
              <w:t xml:space="preserve"> урок.</w:t>
            </w:r>
          </w:p>
        </w:tc>
        <w:tc>
          <w:tcPr>
            <w:tcW w:w="2720" w:type="dxa"/>
            <w:tcBorders>
              <w:right w:val="single" w:sz="8" w:space="0" w:color="auto"/>
            </w:tcBorders>
            <w:vAlign w:val="bottom"/>
          </w:tcPr>
          <w:p w14:paraId="132A8741" w14:textId="77777777" w:rsidR="00A930F6" w:rsidRDefault="00E51EDF">
            <w:pPr>
              <w:spacing w:line="304" w:lineRule="exact"/>
              <w:ind w:right="1160"/>
              <w:jc w:val="right"/>
              <w:rPr>
                <w:sz w:val="20"/>
                <w:szCs w:val="20"/>
              </w:rPr>
            </w:pPr>
            <w:r>
              <w:rPr>
                <w:rFonts w:eastAsia="Times New Roman"/>
                <w:sz w:val="28"/>
                <w:szCs w:val="28"/>
              </w:rPr>
              <w:t>2</w:t>
            </w:r>
          </w:p>
        </w:tc>
      </w:tr>
      <w:tr w:rsidR="00A930F6" w14:paraId="41FBCB0E" w14:textId="77777777">
        <w:trPr>
          <w:trHeight w:val="180"/>
        </w:trPr>
        <w:tc>
          <w:tcPr>
            <w:tcW w:w="360" w:type="dxa"/>
            <w:tcBorders>
              <w:left w:val="single" w:sz="8" w:space="0" w:color="auto"/>
              <w:bottom w:val="single" w:sz="8" w:space="0" w:color="auto"/>
            </w:tcBorders>
            <w:vAlign w:val="bottom"/>
          </w:tcPr>
          <w:p w14:paraId="7387BEF4" w14:textId="77777777" w:rsidR="00A930F6" w:rsidRDefault="00A930F6">
            <w:pPr>
              <w:rPr>
                <w:sz w:val="15"/>
                <w:szCs w:val="15"/>
              </w:rPr>
            </w:pPr>
          </w:p>
        </w:tc>
        <w:tc>
          <w:tcPr>
            <w:tcW w:w="5580" w:type="dxa"/>
            <w:tcBorders>
              <w:bottom w:val="single" w:sz="8" w:space="0" w:color="auto"/>
              <w:right w:val="single" w:sz="8" w:space="0" w:color="auto"/>
            </w:tcBorders>
            <w:vAlign w:val="bottom"/>
          </w:tcPr>
          <w:p w14:paraId="39B58F80" w14:textId="77777777" w:rsidR="00A930F6" w:rsidRDefault="00A930F6">
            <w:pPr>
              <w:rPr>
                <w:sz w:val="15"/>
                <w:szCs w:val="15"/>
              </w:rPr>
            </w:pPr>
          </w:p>
        </w:tc>
        <w:tc>
          <w:tcPr>
            <w:tcW w:w="2720" w:type="dxa"/>
            <w:tcBorders>
              <w:bottom w:val="single" w:sz="8" w:space="0" w:color="auto"/>
              <w:right w:val="single" w:sz="8" w:space="0" w:color="auto"/>
            </w:tcBorders>
            <w:vAlign w:val="bottom"/>
          </w:tcPr>
          <w:p w14:paraId="054EFAE5" w14:textId="77777777" w:rsidR="00A930F6" w:rsidRDefault="00A930F6">
            <w:pPr>
              <w:rPr>
                <w:sz w:val="15"/>
                <w:szCs w:val="15"/>
              </w:rPr>
            </w:pPr>
          </w:p>
        </w:tc>
      </w:tr>
      <w:tr w:rsidR="00A930F6" w14:paraId="01D0B6DB" w14:textId="77777777">
        <w:trPr>
          <w:trHeight w:val="306"/>
        </w:trPr>
        <w:tc>
          <w:tcPr>
            <w:tcW w:w="360" w:type="dxa"/>
            <w:tcBorders>
              <w:left w:val="single" w:sz="8" w:space="0" w:color="auto"/>
            </w:tcBorders>
            <w:vAlign w:val="bottom"/>
          </w:tcPr>
          <w:p w14:paraId="73A9A3D6" w14:textId="77777777" w:rsidR="00A930F6" w:rsidRDefault="00E51EDF">
            <w:pPr>
              <w:spacing w:line="306" w:lineRule="exact"/>
              <w:ind w:left="120"/>
              <w:rPr>
                <w:sz w:val="20"/>
                <w:szCs w:val="20"/>
              </w:rPr>
            </w:pPr>
            <w:r>
              <w:rPr>
                <w:rFonts w:eastAsia="Times New Roman"/>
                <w:sz w:val="28"/>
                <w:szCs w:val="28"/>
              </w:rPr>
              <w:t>6</w:t>
            </w:r>
            <w:r w:rsidR="008046DE">
              <w:rPr>
                <w:rFonts w:eastAsia="Times New Roman"/>
                <w:sz w:val="28"/>
                <w:szCs w:val="28"/>
              </w:rPr>
              <w:t>.</w:t>
            </w:r>
          </w:p>
        </w:tc>
        <w:tc>
          <w:tcPr>
            <w:tcW w:w="5580" w:type="dxa"/>
            <w:tcBorders>
              <w:right w:val="single" w:sz="8" w:space="0" w:color="auto"/>
            </w:tcBorders>
            <w:vAlign w:val="bottom"/>
          </w:tcPr>
          <w:p w14:paraId="4DFF3B15" w14:textId="77777777" w:rsidR="00A930F6" w:rsidRDefault="008046DE">
            <w:pPr>
              <w:spacing w:line="306" w:lineRule="exact"/>
              <w:ind w:left="20"/>
              <w:rPr>
                <w:sz w:val="20"/>
                <w:szCs w:val="20"/>
              </w:rPr>
            </w:pPr>
            <w:r>
              <w:rPr>
                <w:rFonts w:eastAsia="Times New Roman"/>
                <w:sz w:val="28"/>
                <w:szCs w:val="28"/>
              </w:rPr>
              <w:t>Музыкальная жизнь России конца 19 начала</w:t>
            </w:r>
          </w:p>
        </w:tc>
        <w:tc>
          <w:tcPr>
            <w:tcW w:w="2720" w:type="dxa"/>
            <w:tcBorders>
              <w:right w:val="single" w:sz="8" w:space="0" w:color="auto"/>
            </w:tcBorders>
            <w:vAlign w:val="bottom"/>
          </w:tcPr>
          <w:p w14:paraId="538A75A9" w14:textId="77777777" w:rsidR="00A930F6" w:rsidRDefault="008046DE">
            <w:pPr>
              <w:spacing w:line="306" w:lineRule="exact"/>
              <w:ind w:right="1160"/>
              <w:jc w:val="right"/>
              <w:rPr>
                <w:sz w:val="20"/>
                <w:szCs w:val="20"/>
              </w:rPr>
            </w:pPr>
            <w:r>
              <w:rPr>
                <w:rFonts w:eastAsia="Times New Roman"/>
                <w:sz w:val="28"/>
                <w:szCs w:val="28"/>
              </w:rPr>
              <w:t>1</w:t>
            </w:r>
          </w:p>
        </w:tc>
      </w:tr>
      <w:tr w:rsidR="00A930F6" w14:paraId="4E1BA118" w14:textId="77777777">
        <w:trPr>
          <w:trHeight w:val="325"/>
        </w:trPr>
        <w:tc>
          <w:tcPr>
            <w:tcW w:w="5940" w:type="dxa"/>
            <w:gridSpan w:val="2"/>
            <w:tcBorders>
              <w:left w:val="single" w:sz="8" w:space="0" w:color="auto"/>
              <w:bottom w:val="single" w:sz="8" w:space="0" w:color="auto"/>
              <w:right w:val="single" w:sz="8" w:space="0" w:color="auto"/>
            </w:tcBorders>
            <w:vAlign w:val="bottom"/>
          </w:tcPr>
          <w:p w14:paraId="3F039699" w14:textId="77777777" w:rsidR="00A930F6" w:rsidRDefault="008046DE">
            <w:pPr>
              <w:ind w:left="120"/>
              <w:rPr>
                <w:sz w:val="20"/>
                <w:szCs w:val="20"/>
              </w:rPr>
            </w:pPr>
            <w:r>
              <w:rPr>
                <w:rFonts w:eastAsia="Times New Roman"/>
                <w:sz w:val="28"/>
                <w:szCs w:val="28"/>
              </w:rPr>
              <w:t>20 в.</w:t>
            </w:r>
          </w:p>
        </w:tc>
        <w:tc>
          <w:tcPr>
            <w:tcW w:w="2720" w:type="dxa"/>
            <w:tcBorders>
              <w:bottom w:val="single" w:sz="8" w:space="0" w:color="auto"/>
              <w:right w:val="single" w:sz="8" w:space="0" w:color="auto"/>
            </w:tcBorders>
            <w:vAlign w:val="bottom"/>
          </w:tcPr>
          <w:p w14:paraId="07B5376A" w14:textId="77777777" w:rsidR="00A930F6" w:rsidRDefault="00A930F6">
            <w:pPr>
              <w:rPr>
                <w:sz w:val="24"/>
                <w:szCs w:val="24"/>
              </w:rPr>
            </w:pPr>
          </w:p>
        </w:tc>
      </w:tr>
    </w:tbl>
    <w:p w14:paraId="14FFE96B" w14:textId="77777777" w:rsidR="00A930F6" w:rsidRDefault="00A930F6">
      <w:pPr>
        <w:spacing w:line="200" w:lineRule="exact"/>
        <w:rPr>
          <w:sz w:val="20"/>
          <w:szCs w:val="20"/>
        </w:rPr>
      </w:pPr>
    </w:p>
    <w:p w14:paraId="38AA5D3A" w14:textId="77777777" w:rsidR="00A930F6" w:rsidRDefault="00A930F6">
      <w:pPr>
        <w:spacing w:line="200" w:lineRule="exact"/>
        <w:rPr>
          <w:sz w:val="20"/>
          <w:szCs w:val="20"/>
        </w:rPr>
      </w:pPr>
    </w:p>
    <w:p w14:paraId="7AC74C1D" w14:textId="77777777" w:rsidR="00A930F6" w:rsidRDefault="00A930F6">
      <w:pPr>
        <w:spacing w:line="247" w:lineRule="exact"/>
        <w:rPr>
          <w:sz w:val="20"/>
          <w:szCs w:val="20"/>
        </w:rPr>
      </w:pPr>
    </w:p>
    <w:p w14:paraId="4ABFF0C4" w14:textId="77777777" w:rsidR="00A930F6" w:rsidRDefault="008046DE" w:rsidP="00216F03">
      <w:pPr>
        <w:numPr>
          <w:ilvl w:val="0"/>
          <w:numId w:val="34"/>
        </w:numPr>
        <w:tabs>
          <w:tab w:val="left" w:pos="580"/>
        </w:tabs>
        <w:ind w:left="580" w:hanging="220"/>
        <w:rPr>
          <w:rFonts w:eastAsia="Times New Roman"/>
          <w:b/>
          <w:bCs/>
          <w:sz w:val="28"/>
          <w:szCs w:val="28"/>
        </w:rPr>
      </w:pPr>
      <w:r>
        <w:rPr>
          <w:rFonts w:eastAsia="Times New Roman"/>
          <w:b/>
          <w:bCs/>
          <w:sz w:val="28"/>
          <w:szCs w:val="28"/>
        </w:rPr>
        <w:t>четверть</w:t>
      </w:r>
    </w:p>
    <w:p w14:paraId="40846F56" w14:textId="77777777" w:rsidR="00A930F6" w:rsidRDefault="00A930F6">
      <w:pPr>
        <w:spacing w:line="143" w:lineRule="exact"/>
        <w:rPr>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4"/>
        <w:gridCol w:w="4842"/>
        <w:gridCol w:w="3429"/>
      </w:tblGrid>
      <w:tr w:rsidR="00DE3ECC" w14:paraId="37EF31D9" w14:textId="77777777" w:rsidTr="00DE3ECC">
        <w:trPr>
          <w:trHeight w:val="324"/>
        </w:trPr>
        <w:tc>
          <w:tcPr>
            <w:tcW w:w="5295" w:type="dxa"/>
            <w:gridSpan w:val="2"/>
            <w:vAlign w:val="bottom"/>
          </w:tcPr>
          <w:p w14:paraId="33B011CE" w14:textId="77777777" w:rsidR="00DE3ECC" w:rsidRDefault="00DE3ECC">
            <w:pPr>
              <w:ind w:left="120"/>
              <w:rPr>
                <w:sz w:val="20"/>
                <w:szCs w:val="20"/>
              </w:rPr>
            </w:pPr>
            <w:r>
              <w:rPr>
                <w:rFonts w:eastAsia="Times New Roman"/>
                <w:b/>
                <w:bCs/>
                <w:sz w:val="28"/>
                <w:szCs w:val="28"/>
              </w:rPr>
              <w:t>Тема</w:t>
            </w:r>
          </w:p>
        </w:tc>
        <w:tc>
          <w:tcPr>
            <w:tcW w:w="3429" w:type="dxa"/>
            <w:vAlign w:val="bottom"/>
          </w:tcPr>
          <w:p w14:paraId="04A7E455" w14:textId="77777777" w:rsidR="00DE3ECC" w:rsidRDefault="00DE3ECC">
            <w:pPr>
              <w:ind w:right="200"/>
              <w:jc w:val="right"/>
              <w:rPr>
                <w:sz w:val="20"/>
                <w:szCs w:val="20"/>
              </w:rPr>
            </w:pPr>
            <w:r>
              <w:rPr>
                <w:rFonts w:eastAsia="Times New Roman"/>
                <w:b/>
                <w:bCs/>
                <w:sz w:val="28"/>
                <w:szCs w:val="28"/>
              </w:rPr>
              <w:t>Количество часов</w:t>
            </w:r>
          </w:p>
        </w:tc>
      </w:tr>
      <w:tr w:rsidR="00DE3ECC" w14:paraId="6AE1AD97" w14:textId="77777777" w:rsidTr="00DE3ECC">
        <w:trPr>
          <w:trHeight w:val="301"/>
        </w:trPr>
        <w:tc>
          <w:tcPr>
            <w:tcW w:w="454" w:type="dxa"/>
            <w:vAlign w:val="bottom"/>
          </w:tcPr>
          <w:p w14:paraId="6E5828AC" w14:textId="77777777" w:rsidR="00DE3ECC" w:rsidRDefault="00DE3ECC">
            <w:pPr>
              <w:spacing w:line="306" w:lineRule="exact"/>
              <w:ind w:left="120"/>
              <w:rPr>
                <w:sz w:val="20"/>
                <w:szCs w:val="20"/>
              </w:rPr>
            </w:pPr>
            <w:r>
              <w:rPr>
                <w:rFonts w:eastAsia="Times New Roman"/>
                <w:sz w:val="28"/>
                <w:szCs w:val="28"/>
              </w:rPr>
              <w:t>1.</w:t>
            </w:r>
          </w:p>
        </w:tc>
        <w:tc>
          <w:tcPr>
            <w:tcW w:w="4842" w:type="dxa"/>
            <w:vAlign w:val="bottom"/>
          </w:tcPr>
          <w:p w14:paraId="471D3C54" w14:textId="77777777" w:rsidR="00DE3ECC" w:rsidRDefault="00DE3ECC">
            <w:pPr>
              <w:spacing w:line="306" w:lineRule="exact"/>
              <w:ind w:left="20"/>
              <w:rPr>
                <w:sz w:val="20"/>
                <w:szCs w:val="20"/>
              </w:rPr>
            </w:pPr>
            <w:r>
              <w:rPr>
                <w:rFonts w:eastAsia="Times New Roman"/>
                <w:sz w:val="28"/>
                <w:szCs w:val="28"/>
              </w:rPr>
              <w:t>С.В. Рахманинов Биография.</w:t>
            </w:r>
          </w:p>
        </w:tc>
        <w:tc>
          <w:tcPr>
            <w:tcW w:w="3429" w:type="dxa"/>
            <w:vAlign w:val="bottom"/>
          </w:tcPr>
          <w:p w14:paraId="47A04772" w14:textId="77777777" w:rsidR="00DE3ECC" w:rsidRDefault="00DE3ECC">
            <w:pPr>
              <w:spacing w:line="306" w:lineRule="exact"/>
              <w:ind w:right="1160"/>
              <w:jc w:val="right"/>
              <w:rPr>
                <w:sz w:val="20"/>
                <w:szCs w:val="20"/>
              </w:rPr>
            </w:pPr>
            <w:r>
              <w:rPr>
                <w:rFonts w:eastAsia="Times New Roman"/>
                <w:sz w:val="28"/>
                <w:szCs w:val="28"/>
              </w:rPr>
              <w:t>1</w:t>
            </w:r>
          </w:p>
        </w:tc>
      </w:tr>
      <w:tr w:rsidR="00DE3ECC" w14:paraId="4348A12A" w14:textId="77777777" w:rsidTr="00DE3ECC">
        <w:trPr>
          <w:trHeight w:val="299"/>
        </w:trPr>
        <w:tc>
          <w:tcPr>
            <w:tcW w:w="454" w:type="dxa"/>
            <w:vAlign w:val="bottom"/>
          </w:tcPr>
          <w:p w14:paraId="6ECD5723" w14:textId="77777777" w:rsidR="00DE3ECC" w:rsidRDefault="00DE3ECC">
            <w:pPr>
              <w:spacing w:line="304" w:lineRule="exact"/>
              <w:ind w:left="120"/>
              <w:rPr>
                <w:sz w:val="20"/>
                <w:szCs w:val="20"/>
              </w:rPr>
            </w:pPr>
            <w:r>
              <w:rPr>
                <w:rFonts w:eastAsia="Times New Roman"/>
                <w:sz w:val="28"/>
                <w:szCs w:val="28"/>
              </w:rPr>
              <w:t>2.</w:t>
            </w:r>
          </w:p>
        </w:tc>
        <w:tc>
          <w:tcPr>
            <w:tcW w:w="4842" w:type="dxa"/>
            <w:vAlign w:val="bottom"/>
          </w:tcPr>
          <w:p w14:paraId="5694DF76" w14:textId="77777777" w:rsidR="00DE3ECC" w:rsidRDefault="00DE3ECC">
            <w:pPr>
              <w:spacing w:line="304" w:lineRule="exact"/>
              <w:ind w:left="20"/>
              <w:rPr>
                <w:sz w:val="20"/>
                <w:szCs w:val="20"/>
              </w:rPr>
            </w:pPr>
            <w:r>
              <w:rPr>
                <w:rFonts w:eastAsia="Times New Roman"/>
                <w:sz w:val="28"/>
                <w:szCs w:val="28"/>
              </w:rPr>
              <w:t>Фортепианное творчество.</w:t>
            </w:r>
          </w:p>
        </w:tc>
        <w:tc>
          <w:tcPr>
            <w:tcW w:w="3429" w:type="dxa"/>
            <w:vAlign w:val="bottom"/>
          </w:tcPr>
          <w:p w14:paraId="284D948D" w14:textId="77777777" w:rsidR="00DE3ECC" w:rsidRDefault="00DE3ECC">
            <w:pPr>
              <w:spacing w:line="304" w:lineRule="exact"/>
              <w:ind w:right="1160"/>
              <w:jc w:val="right"/>
              <w:rPr>
                <w:sz w:val="20"/>
                <w:szCs w:val="20"/>
              </w:rPr>
            </w:pPr>
            <w:r>
              <w:rPr>
                <w:rFonts w:eastAsia="Times New Roman"/>
                <w:sz w:val="28"/>
                <w:szCs w:val="28"/>
              </w:rPr>
              <w:t>2</w:t>
            </w:r>
          </w:p>
        </w:tc>
      </w:tr>
      <w:tr w:rsidR="00DE3ECC" w14:paraId="68E80E87" w14:textId="77777777" w:rsidTr="00DE3ECC">
        <w:trPr>
          <w:trHeight w:val="299"/>
        </w:trPr>
        <w:tc>
          <w:tcPr>
            <w:tcW w:w="454" w:type="dxa"/>
            <w:vAlign w:val="bottom"/>
          </w:tcPr>
          <w:p w14:paraId="545BAE16" w14:textId="77777777" w:rsidR="00DE3ECC" w:rsidRDefault="00DE3ECC">
            <w:pPr>
              <w:spacing w:line="304" w:lineRule="exact"/>
              <w:ind w:left="120"/>
              <w:rPr>
                <w:sz w:val="20"/>
                <w:szCs w:val="20"/>
              </w:rPr>
            </w:pPr>
            <w:r>
              <w:rPr>
                <w:rFonts w:eastAsia="Times New Roman"/>
                <w:sz w:val="28"/>
                <w:szCs w:val="28"/>
              </w:rPr>
              <w:t>3.</w:t>
            </w:r>
          </w:p>
        </w:tc>
        <w:tc>
          <w:tcPr>
            <w:tcW w:w="4842" w:type="dxa"/>
            <w:vAlign w:val="bottom"/>
          </w:tcPr>
          <w:p w14:paraId="5C32560F" w14:textId="77777777" w:rsidR="00DE3ECC" w:rsidRDefault="00DE3ECC" w:rsidP="00E51EDF">
            <w:pPr>
              <w:spacing w:line="304" w:lineRule="exact"/>
              <w:ind w:left="260"/>
              <w:rPr>
                <w:sz w:val="20"/>
                <w:szCs w:val="20"/>
              </w:rPr>
            </w:pPr>
            <w:r>
              <w:rPr>
                <w:rFonts w:eastAsia="Times New Roman"/>
                <w:sz w:val="28"/>
                <w:szCs w:val="28"/>
              </w:rPr>
              <w:t>Филармонический урок.</w:t>
            </w:r>
          </w:p>
        </w:tc>
        <w:tc>
          <w:tcPr>
            <w:tcW w:w="3429" w:type="dxa"/>
            <w:vAlign w:val="bottom"/>
          </w:tcPr>
          <w:p w14:paraId="121C7603" w14:textId="77777777" w:rsidR="00DE3ECC" w:rsidRDefault="00DE3ECC">
            <w:pPr>
              <w:spacing w:line="304" w:lineRule="exact"/>
              <w:ind w:right="1160"/>
              <w:jc w:val="right"/>
              <w:rPr>
                <w:sz w:val="20"/>
                <w:szCs w:val="20"/>
              </w:rPr>
            </w:pPr>
            <w:r>
              <w:rPr>
                <w:rFonts w:eastAsia="Times New Roman"/>
                <w:sz w:val="28"/>
                <w:szCs w:val="28"/>
              </w:rPr>
              <w:t>3</w:t>
            </w:r>
          </w:p>
        </w:tc>
      </w:tr>
      <w:tr w:rsidR="00DE3ECC" w14:paraId="03C64428" w14:textId="77777777" w:rsidTr="00DE3ECC">
        <w:trPr>
          <w:trHeight w:val="299"/>
        </w:trPr>
        <w:tc>
          <w:tcPr>
            <w:tcW w:w="454" w:type="dxa"/>
            <w:vAlign w:val="bottom"/>
          </w:tcPr>
          <w:p w14:paraId="29824F26" w14:textId="77777777" w:rsidR="00DE3ECC" w:rsidRDefault="00DE3ECC">
            <w:pPr>
              <w:spacing w:line="304" w:lineRule="exact"/>
              <w:ind w:left="120"/>
              <w:rPr>
                <w:sz w:val="20"/>
                <w:szCs w:val="20"/>
              </w:rPr>
            </w:pPr>
            <w:r>
              <w:rPr>
                <w:rFonts w:eastAsia="Times New Roman"/>
                <w:sz w:val="28"/>
                <w:szCs w:val="28"/>
              </w:rPr>
              <w:t>4.</w:t>
            </w:r>
          </w:p>
        </w:tc>
        <w:tc>
          <w:tcPr>
            <w:tcW w:w="4842" w:type="dxa"/>
            <w:vAlign w:val="bottom"/>
          </w:tcPr>
          <w:p w14:paraId="0723332F" w14:textId="77777777" w:rsidR="00DE3ECC" w:rsidRDefault="00DE3ECC">
            <w:pPr>
              <w:spacing w:line="304" w:lineRule="exact"/>
              <w:ind w:left="120"/>
              <w:rPr>
                <w:sz w:val="20"/>
                <w:szCs w:val="20"/>
              </w:rPr>
            </w:pPr>
            <w:r>
              <w:rPr>
                <w:rFonts w:eastAsia="Times New Roman"/>
                <w:sz w:val="28"/>
                <w:szCs w:val="28"/>
              </w:rPr>
              <w:t>А.Н. Скрябин. Биография.</w:t>
            </w:r>
          </w:p>
        </w:tc>
        <w:tc>
          <w:tcPr>
            <w:tcW w:w="3429" w:type="dxa"/>
            <w:vAlign w:val="bottom"/>
          </w:tcPr>
          <w:p w14:paraId="6C6F4566" w14:textId="77777777" w:rsidR="00DE3ECC" w:rsidRDefault="00DE3ECC">
            <w:pPr>
              <w:spacing w:line="304" w:lineRule="exact"/>
              <w:ind w:right="1160"/>
              <w:jc w:val="right"/>
              <w:rPr>
                <w:sz w:val="20"/>
                <w:szCs w:val="20"/>
              </w:rPr>
            </w:pPr>
            <w:r>
              <w:rPr>
                <w:rFonts w:eastAsia="Times New Roman"/>
                <w:sz w:val="28"/>
                <w:szCs w:val="28"/>
              </w:rPr>
              <w:t>1</w:t>
            </w:r>
          </w:p>
        </w:tc>
      </w:tr>
      <w:tr w:rsidR="00DE3ECC" w14:paraId="797C5EB9" w14:textId="77777777" w:rsidTr="00DE3ECC">
        <w:trPr>
          <w:trHeight w:val="299"/>
        </w:trPr>
        <w:tc>
          <w:tcPr>
            <w:tcW w:w="454" w:type="dxa"/>
            <w:vAlign w:val="bottom"/>
          </w:tcPr>
          <w:p w14:paraId="68316DCC" w14:textId="77777777" w:rsidR="00DE3ECC" w:rsidRDefault="00DE3ECC">
            <w:pPr>
              <w:spacing w:line="304" w:lineRule="exact"/>
              <w:ind w:left="120"/>
              <w:rPr>
                <w:sz w:val="20"/>
                <w:szCs w:val="20"/>
              </w:rPr>
            </w:pPr>
            <w:r>
              <w:rPr>
                <w:rFonts w:eastAsia="Times New Roman"/>
                <w:sz w:val="28"/>
                <w:szCs w:val="28"/>
              </w:rPr>
              <w:t>5.</w:t>
            </w:r>
          </w:p>
        </w:tc>
        <w:tc>
          <w:tcPr>
            <w:tcW w:w="4842" w:type="dxa"/>
            <w:vAlign w:val="bottom"/>
          </w:tcPr>
          <w:p w14:paraId="4B4E1EF3" w14:textId="77777777" w:rsidR="00DE3ECC" w:rsidRDefault="00DE3ECC">
            <w:pPr>
              <w:spacing w:line="304" w:lineRule="exact"/>
              <w:ind w:left="20"/>
              <w:rPr>
                <w:sz w:val="20"/>
                <w:szCs w:val="20"/>
              </w:rPr>
            </w:pPr>
            <w:r>
              <w:rPr>
                <w:rFonts w:eastAsia="Times New Roman"/>
                <w:sz w:val="28"/>
                <w:szCs w:val="28"/>
              </w:rPr>
              <w:t>Фортепианное творчество.</w:t>
            </w:r>
          </w:p>
        </w:tc>
        <w:tc>
          <w:tcPr>
            <w:tcW w:w="3429" w:type="dxa"/>
            <w:vAlign w:val="bottom"/>
          </w:tcPr>
          <w:p w14:paraId="0F062314" w14:textId="77777777" w:rsidR="00DE3ECC" w:rsidRDefault="00DE3ECC">
            <w:pPr>
              <w:spacing w:line="304" w:lineRule="exact"/>
              <w:ind w:right="1160"/>
              <w:jc w:val="right"/>
              <w:rPr>
                <w:sz w:val="20"/>
                <w:szCs w:val="20"/>
              </w:rPr>
            </w:pPr>
            <w:r>
              <w:rPr>
                <w:rFonts w:eastAsia="Times New Roman"/>
                <w:sz w:val="28"/>
                <w:szCs w:val="28"/>
              </w:rPr>
              <w:t>1</w:t>
            </w:r>
          </w:p>
        </w:tc>
      </w:tr>
    </w:tbl>
    <w:p w14:paraId="334AE2B5" w14:textId="77777777" w:rsidR="00A930F6" w:rsidRDefault="00A930F6">
      <w:pPr>
        <w:sectPr w:rsidR="00A930F6">
          <w:pgSz w:w="11900" w:h="16838"/>
          <w:pgMar w:top="560" w:right="986" w:bottom="181" w:left="1440" w:header="0" w:footer="0" w:gutter="0"/>
          <w:cols w:space="720" w:equalWidth="0">
            <w:col w:w="9480"/>
          </w:cols>
        </w:sectPr>
      </w:pPr>
    </w:p>
    <w:p w14:paraId="5AE80B33" w14:textId="77777777" w:rsidR="00A930F6" w:rsidRDefault="00A930F6">
      <w:pPr>
        <w:spacing w:line="200" w:lineRule="exact"/>
        <w:rPr>
          <w:sz w:val="20"/>
          <w:szCs w:val="20"/>
        </w:rPr>
      </w:pPr>
    </w:p>
    <w:p w14:paraId="13028E61" w14:textId="77777777" w:rsidR="00A930F6" w:rsidRDefault="008046DE" w:rsidP="00216F03">
      <w:pPr>
        <w:numPr>
          <w:ilvl w:val="0"/>
          <w:numId w:val="35"/>
        </w:numPr>
        <w:tabs>
          <w:tab w:val="left" w:pos="580"/>
        </w:tabs>
        <w:ind w:left="580" w:hanging="220"/>
        <w:rPr>
          <w:rFonts w:eastAsia="Times New Roman"/>
          <w:b/>
          <w:bCs/>
          <w:sz w:val="28"/>
          <w:szCs w:val="28"/>
        </w:rPr>
      </w:pPr>
      <w:r>
        <w:rPr>
          <w:rFonts w:eastAsia="Times New Roman"/>
          <w:b/>
          <w:bCs/>
          <w:sz w:val="28"/>
          <w:szCs w:val="28"/>
        </w:rPr>
        <w:t>четверть</w:t>
      </w:r>
    </w:p>
    <w:p w14:paraId="641CD376" w14:textId="77777777" w:rsidR="00A930F6" w:rsidRDefault="00A930F6">
      <w:pPr>
        <w:spacing w:line="143" w:lineRule="exact"/>
        <w:rPr>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5580"/>
        <w:gridCol w:w="2720"/>
      </w:tblGrid>
      <w:tr w:rsidR="00A930F6" w14:paraId="312C7334" w14:textId="77777777" w:rsidTr="00DE3ECC">
        <w:trPr>
          <w:trHeight w:val="329"/>
        </w:trPr>
        <w:tc>
          <w:tcPr>
            <w:tcW w:w="5940" w:type="dxa"/>
            <w:gridSpan w:val="2"/>
            <w:vAlign w:val="bottom"/>
          </w:tcPr>
          <w:p w14:paraId="40E946DC" w14:textId="77777777" w:rsidR="00A930F6" w:rsidRDefault="008046DE">
            <w:pPr>
              <w:ind w:left="120"/>
              <w:rPr>
                <w:sz w:val="20"/>
                <w:szCs w:val="20"/>
              </w:rPr>
            </w:pPr>
            <w:r>
              <w:rPr>
                <w:rFonts w:eastAsia="Times New Roman"/>
                <w:b/>
                <w:bCs/>
                <w:sz w:val="28"/>
                <w:szCs w:val="28"/>
              </w:rPr>
              <w:t>Тема</w:t>
            </w:r>
          </w:p>
        </w:tc>
        <w:tc>
          <w:tcPr>
            <w:tcW w:w="2720" w:type="dxa"/>
            <w:vAlign w:val="bottom"/>
          </w:tcPr>
          <w:p w14:paraId="50503C77" w14:textId="77777777" w:rsidR="00A930F6" w:rsidRDefault="008046DE">
            <w:pPr>
              <w:ind w:right="200"/>
              <w:jc w:val="right"/>
              <w:rPr>
                <w:sz w:val="20"/>
                <w:szCs w:val="20"/>
              </w:rPr>
            </w:pPr>
            <w:r>
              <w:rPr>
                <w:rFonts w:eastAsia="Times New Roman"/>
                <w:b/>
                <w:bCs/>
                <w:sz w:val="28"/>
                <w:szCs w:val="28"/>
              </w:rPr>
              <w:t>Количество часов</w:t>
            </w:r>
          </w:p>
        </w:tc>
      </w:tr>
      <w:tr w:rsidR="00A930F6" w14:paraId="0E70B0A7" w14:textId="77777777" w:rsidTr="00DE3ECC">
        <w:trPr>
          <w:trHeight w:val="306"/>
        </w:trPr>
        <w:tc>
          <w:tcPr>
            <w:tcW w:w="360" w:type="dxa"/>
            <w:vAlign w:val="bottom"/>
          </w:tcPr>
          <w:p w14:paraId="114C60CB" w14:textId="77777777" w:rsidR="00A930F6" w:rsidRDefault="008046DE">
            <w:pPr>
              <w:spacing w:line="306" w:lineRule="exact"/>
              <w:ind w:left="120"/>
              <w:rPr>
                <w:sz w:val="20"/>
                <w:szCs w:val="20"/>
              </w:rPr>
            </w:pPr>
            <w:r>
              <w:rPr>
                <w:rFonts w:eastAsia="Times New Roman"/>
                <w:sz w:val="28"/>
                <w:szCs w:val="28"/>
              </w:rPr>
              <w:t>1.</w:t>
            </w:r>
          </w:p>
        </w:tc>
        <w:tc>
          <w:tcPr>
            <w:tcW w:w="5580" w:type="dxa"/>
            <w:vAlign w:val="bottom"/>
          </w:tcPr>
          <w:p w14:paraId="3A2A097D" w14:textId="77777777" w:rsidR="00A930F6" w:rsidRDefault="008046DE">
            <w:pPr>
              <w:spacing w:line="306" w:lineRule="exact"/>
              <w:ind w:left="120"/>
              <w:rPr>
                <w:sz w:val="20"/>
                <w:szCs w:val="20"/>
              </w:rPr>
            </w:pPr>
            <w:r>
              <w:rPr>
                <w:rFonts w:eastAsia="Times New Roman"/>
                <w:sz w:val="28"/>
                <w:szCs w:val="28"/>
              </w:rPr>
              <w:t>С.С. Прокофьев. Биография.</w:t>
            </w:r>
          </w:p>
        </w:tc>
        <w:tc>
          <w:tcPr>
            <w:tcW w:w="2720" w:type="dxa"/>
            <w:vAlign w:val="bottom"/>
          </w:tcPr>
          <w:p w14:paraId="79BACDA8" w14:textId="77777777" w:rsidR="00A930F6" w:rsidRDefault="008046DE">
            <w:pPr>
              <w:spacing w:line="306" w:lineRule="exact"/>
              <w:ind w:right="1160"/>
              <w:jc w:val="right"/>
              <w:rPr>
                <w:sz w:val="20"/>
                <w:szCs w:val="20"/>
              </w:rPr>
            </w:pPr>
            <w:r>
              <w:rPr>
                <w:rFonts w:eastAsia="Times New Roman"/>
                <w:sz w:val="28"/>
                <w:szCs w:val="28"/>
              </w:rPr>
              <w:t>1</w:t>
            </w:r>
          </w:p>
        </w:tc>
      </w:tr>
      <w:tr w:rsidR="00A930F6" w14:paraId="629BBA60" w14:textId="77777777" w:rsidTr="00DE3ECC">
        <w:trPr>
          <w:trHeight w:val="304"/>
        </w:trPr>
        <w:tc>
          <w:tcPr>
            <w:tcW w:w="360" w:type="dxa"/>
            <w:vAlign w:val="bottom"/>
          </w:tcPr>
          <w:p w14:paraId="1435ABA5" w14:textId="77777777" w:rsidR="00A930F6" w:rsidRDefault="008046DE">
            <w:pPr>
              <w:spacing w:line="304" w:lineRule="exact"/>
              <w:ind w:left="120"/>
              <w:rPr>
                <w:sz w:val="20"/>
                <w:szCs w:val="20"/>
              </w:rPr>
            </w:pPr>
            <w:r>
              <w:rPr>
                <w:rFonts w:eastAsia="Times New Roman"/>
                <w:sz w:val="28"/>
                <w:szCs w:val="28"/>
              </w:rPr>
              <w:t>2.</w:t>
            </w:r>
          </w:p>
        </w:tc>
        <w:tc>
          <w:tcPr>
            <w:tcW w:w="5580" w:type="dxa"/>
            <w:vAlign w:val="bottom"/>
          </w:tcPr>
          <w:p w14:paraId="6A069C86" w14:textId="77777777" w:rsidR="00A930F6" w:rsidRDefault="008046DE">
            <w:pPr>
              <w:spacing w:line="304" w:lineRule="exact"/>
              <w:ind w:left="180"/>
              <w:rPr>
                <w:sz w:val="20"/>
                <w:szCs w:val="20"/>
              </w:rPr>
            </w:pPr>
            <w:r>
              <w:rPr>
                <w:rFonts w:eastAsia="Times New Roman"/>
                <w:sz w:val="28"/>
                <w:szCs w:val="28"/>
              </w:rPr>
              <w:t>Симфоническое творчество. Симфония №7</w:t>
            </w:r>
          </w:p>
        </w:tc>
        <w:tc>
          <w:tcPr>
            <w:tcW w:w="2720" w:type="dxa"/>
            <w:vAlign w:val="bottom"/>
          </w:tcPr>
          <w:p w14:paraId="1AAFBABE"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6E920FE7" w14:textId="77777777" w:rsidTr="00DE3ECC">
        <w:trPr>
          <w:trHeight w:val="304"/>
        </w:trPr>
        <w:tc>
          <w:tcPr>
            <w:tcW w:w="360" w:type="dxa"/>
            <w:vAlign w:val="bottom"/>
          </w:tcPr>
          <w:p w14:paraId="0B49ED4A" w14:textId="77777777" w:rsidR="00A930F6" w:rsidRDefault="008046DE">
            <w:pPr>
              <w:spacing w:line="304" w:lineRule="exact"/>
              <w:ind w:left="120"/>
              <w:rPr>
                <w:sz w:val="20"/>
                <w:szCs w:val="20"/>
              </w:rPr>
            </w:pPr>
            <w:r>
              <w:rPr>
                <w:rFonts w:eastAsia="Times New Roman"/>
                <w:sz w:val="28"/>
                <w:szCs w:val="28"/>
              </w:rPr>
              <w:t>3.</w:t>
            </w:r>
          </w:p>
        </w:tc>
        <w:tc>
          <w:tcPr>
            <w:tcW w:w="5580" w:type="dxa"/>
            <w:vAlign w:val="bottom"/>
          </w:tcPr>
          <w:p w14:paraId="2E20DF64" w14:textId="77777777" w:rsidR="00A930F6" w:rsidRDefault="008046DE">
            <w:pPr>
              <w:spacing w:line="304" w:lineRule="exact"/>
              <w:ind w:left="120"/>
              <w:rPr>
                <w:sz w:val="20"/>
                <w:szCs w:val="20"/>
              </w:rPr>
            </w:pPr>
            <w:r>
              <w:rPr>
                <w:rFonts w:eastAsia="Times New Roman"/>
                <w:sz w:val="28"/>
                <w:szCs w:val="28"/>
              </w:rPr>
              <w:t>Кантата «Александр Невский»</w:t>
            </w:r>
          </w:p>
        </w:tc>
        <w:tc>
          <w:tcPr>
            <w:tcW w:w="2720" w:type="dxa"/>
            <w:vAlign w:val="bottom"/>
          </w:tcPr>
          <w:p w14:paraId="3E26B8F3"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478D7DCE" w14:textId="77777777" w:rsidTr="00DE3ECC">
        <w:trPr>
          <w:trHeight w:val="304"/>
        </w:trPr>
        <w:tc>
          <w:tcPr>
            <w:tcW w:w="360" w:type="dxa"/>
            <w:vAlign w:val="bottom"/>
          </w:tcPr>
          <w:p w14:paraId="7478F1A6" w14:textId="77777777" w:rsidR="00A930F6" w:rsidRDefault="008046DE">
            <w:pPr>
              <w:spacing w:line="304" w:lineRule="exact"/>
              <w:ind w:left="120"/>
              <w:rPr>
                <w:sz w:val="20"/>
                <w:szCs w:val="20"/>
              </w:rPr>
            </w:pPr>
            <w:r>
              <w:rPr>
                <w:rFonts w:eastAsia="Times New Roman"/>
                <w:sz w:val="28"/>
                <w:szCs w:val="28"/>
              </w:rPr>
              <w:t>4.</w:t>
            </w:r>
          </w:p>
        </w:tc>
        <w:tc>
          <w:tcPr>
            <w:tcW w:w="5580" w:type="dxa"/>
            <w:vAlign w:val="bottom"/>
          </w:tcPr>
          <w:p w14:paraId="5EDB5A53" w14:textId="77777777" w:rsidR="00A930F6" w:rsidRDefault="008046DE">
            <w:pPr>
              <w:spacing w:line="304" w:lineRule="exact"/>
              <w:ind w:left="20"/>
              <w:rPr>
                <w:sz w:val="20"/>
                <w:szCs w:val="20"/>
              </w:rPr>
            </w:pPr>
            <w:r>
              <w:rPr>
                <w:rFonts w:eastAsia="Times New Roman"/>
                <w:sz w:val="28"/>
                <w:szCs w:val="28"/>
              </w:rPr>
              <w:t>Балет «Ромео и Джульетта»</w:t>
            </w:r>
          </w:p>
        </w:tc>
        <w:tc>
          <w:tcPr>
            <w:tcW w:w="2720" w:type="dxa"/>
            <w:vAlign w:val="bottom"/>
          </w:tcPr>
          <w:p w14:paraId="20250715"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686A754E" w14:textId="77777777" w:rsidTr="00DE3ECC">
        <w:trPr>
          <w:trHeight w:val="305"/>
        </w:trPr>
        <w:tc>
          <w:tcPr>
            <w:tcW w:w="360" w:type="dxa"/>
            <w:vAlign w:val="bottom"/>
          </w:tcPr>
          <w:p w14:paraId="1A202520" w14:textId="77777777" w:rsidR="00A930F6" w:rsidRDefault="008046DE">
            <w:pPr>
              <w:spacing w:line="305" w:lineRule="exact"/>
              <w:ind w:left="120"/>
              <w:rPr>
                <w:sz w:val="20"/>
                <w:szCs w:val="20"/>
              </w:rPr>
            </w:pPr>
            <w:r>
              <w:rPr>
                <w:rFonts w:eastAsia="Times New Roman"/>
                <w:sz w:val="28"/>
                <w:szCs w:val="28"/>
              </w:rPr>
              <w:t>5.</w:t>
            </w:r>
          </w:p>
        </w:tc>
        <w:tc>
          <w:tcPr>
            <w:tcW w:w="5580" w:type="dxa"/>
            <w:vAlign w:val="bottom"/>
          </w:tcPr>
          <w:p w14:paraId="5E3CF592" w14:textId="77777777" w:rsidR="00A930F6" w:rsidRDefault="00E51EDF">
            <w:pPr>
              <w:spacing w:line="305" w:lineRule="exact"/>
              <w:ind w:left="20"/>
              <w:rPr>
                <w:sz w:val="20"/>
                <w:szCs w:val="20"/>
              </w:rPr>
            </w:pPr>
            <w:r>
              <w:rPr>
                <w:rFonts w:eastAsia="Times New Roman"/>
                <w:sz w:val="28"/>
                <w:szCs w:val="28"/>
              </w:rPr>
              <w:t>Филармонический</w:t>
            </w:r>
            <w:r w:rsidR="008046DE">
              <w:rPr>
                <w:rFonts w:eastAsia="Times New Roman"/>
                <w:sz w:val="28"/>
                <w:szCs w:val="28"/>
              </w:rPr>
              <w:t xml:space="preserve"> урок.</w:t>
            </w:r>
          </w:p>
        </w:tc>
        <w:tc>
          <w:tcPr>
            <w:tcW w:w="2720" w:type="dxa"/>
            <w:vAlign w:val="bottom"/>
          </w:tcPr>
          <w:p w14:paraId="63A5BDAD" w14:textId="77777777" w:rsidR="00A930F6" w:rsidRDefault="00E51EDF">
            <w:pPr>
              <w:spacing w:line="305" w:lineRule="exact"/>
              <w:ind w:right="1160"/>
              <w:jc w:val="right"/>
              <w:rPr>
                <w:sz w:val="20"/>
                <w:szCs w:val="20"/>
              </w:rPr>
            </w:pPr>
            <w:r>
              <w:rPr>
                <w:rFonts w:eastAsia="Times New Roman"/>
                <w:sz w:val="28"/>
                <w:szCs w:val="28"/>
              </w:rPr>
              <w:t>3</w:t>
            </w:r>
          </w:p>
        </w:tc>
      </w:tr>
      <w:tr w:rsidR="00A930F6" w14:paraId="4CEE693F" w14:textId="77777777" w:rsidTr="00DE3ECC">
        <w:trPr>
          <w:trHeight w:val="304"/>
        </w:trPr>
        <w:tc>
          <w:tcPr>
            <w:tcW w:w="5940" w:type="dxa"/>
            <w:gridSpan w:val="2"/>
            <w:vAlign w:val="bottom"/>
          </w:tcPr>
          <w:p w14:paraId="57231AE9" w14:textId="77777777" w:rsidR="00A930F6" w:rsidRDefault="008046DE">
            <w:pPr>
              <w:spacing w:line="304" w:lineRule="exact"/>
              <w:ind w:left="120"/>
              <w:rPr>
                <w:sz w:val="20"/>
                <w:szCs w:val="20"/>
              </w:rPr>
            </w:pPr>
            <w:r>
              <w:rPr>
                <w:rFonts w:eastAsia="Times New Roman"/>
                <w:sz w:val="28"/>
                <w:szCs w:val="28"/>
              </w:rPr>
              <w:t>6. Д.Д. Шостакович. Биография.</w:t>
            </w:r>
          </w:p>
        </w:tc>
        <w:tc>
          <w:tcPr>
            <w:tcW w:w="2720" w:type="dxa"/>
            <w:vAlign w:val="bottom"/>
          </w:tcPr>
          <w:p w14:paraId="78CC33DC"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4C0C6005" w14:textId="77777777" w:rsidTr="00DE3ECC">
        <w:trPr>
          <w:trHeight w:val="304"/>
        </w:trPr>
        <w:tc>
          <w:tcPr>
            <w:tcW w:w="360" w:type="dxa"/>
            <w:vAlign w:val="bottom"/>
          </w:tcPr>
          <w:p w14:paraId="71486622" w14:textId="77777777" w:rsidR="00A930F6" w:rsidRDefault="008046DE">
            <w:pPr>
              <w:spacing w:line="304" w:lineRule="exact"/>
              <w:ind w:left="120"/>
              <w:rPr>
                <w:sz w:val="20"/>
                <w:szCs w:val="20"/>
              </w:rPr>
            </w:pPr>
            <w:r>
              <w:rPr>
                <w:rFonts w:eastAsia="Times New Roman"/>
                <w:sz w:val="28"/>
                <w:szCs w:val="28"/>
              </w:rPr>
              <w:t>7.</w:t>
            </w:r>
          </w:p>
        </w:tc>
        <w:tc>
          <w:tcPr>
            <w:tcW w:w="5580" w:type="dxa"/>
            <w:vAlign w:val="bottom"/>
          </w:tcPr>
          <w:p w14:paraId="018314CD" w14:textId="77777777" w:rsidR="00A930F6" w:rsidRDefault="008046DE">
            <w:pPr>
              <w:spacing w:line="304" w:lineRule="exact"/>
              <w:ind w:left="20"/>
              <w:rPr>
                <w:sz w:val="20"/>
                <w:szCs w:val="20"/>
              </w:rPr>
            </w:pPr>
            <w:r>
              <w:rPr>
                <w:rFonts w:eastAsia="Times New Roman"/>
                <w:sz w:val="28"/>
                <w:szCs w:val="28"/>
              </w:rPr>
              <w:t xml:space="preserve">Симфоническое творчество. </w:t>
            </w:r>
            <w:r w:rsidR="00E51EDF">
              <w:rPr>
                <w:rFonts w:eastAsia="Times New Roman"/>
                <w:sz w:val="28"/>
                <w:szCs w:val="28"/>
              </w:rPr>
              <w:t>«Ленинградская симфония»</w:t>
            </w:r>
          </w:p>
        </w:tc>
        <w:tc>
          <w:tcPr>
            <w:tcW w:w="2720" w:type="dxa"/>
            <w:vAlign w:val="bottom"/>
          </w:tcPr>
          <w:p w14:paraId="1CC1A60F"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20B71977" w14:textId="77777777" w:rsidTr="00DE3ECC">
        <w:trPr>
          <w:trHeight w:val="304"/>
        </w:trPr>
        <w:tc>
          <w:tcPr>
            <w:tcW w:w="360" w:type="dxa"/>
            <w:vAlign w:val="bottom"/>
          </w:tcPr>
          <w:p w14:paraId="11CC8B9B" w14:textId="77777777" w:rsidR="00A930F6" w:rsidRDefault="00E51EDF">
            <w:pPr>
              <w:spacing w:line="304" w:lineRule="exact"/>
              <w:ind w:left="120"/>
              <w:rPr>
                <w:sz w:val="20"/>
                <w:szCs w:val="20"/>
              </w:rPr>
            </w:pPr>
            <w:r>
              <w:rPr>
                <w:rFonts w:eastAsia="Times New Roman"/>
                <w:sz w:val="28"/>
                <w:szCs w:val="28"/>
              </w:rPr>
              <w:t>8</w:t>
            </w:r>
            <w:r w:rsidR="008046DE">
              <w:rPr>
                <w:rFonts w:eastAsia="Times New Roman"/>
                <w:sz w:val="28"/>
                <w:szCs w:val="28"/>
              </w:rPr>
              <w:t>.</w:t>
            </w:r>
          </w:p>
        </w:tc>
        <w:tc>
          <w:tcPr>
            <w:tcW w:w="5580" w:type="dxa"/>
            <w:vAlign w:val="bottom"/>
          </w:tcPr>
          <w:p w14:paraId="6F1464C4" w14:textId="77777777" w:rsidR="00A930F6" w:rsidRDefault="008046DE">
            <w:pPr>
              <w:spacing w:line="304" w:lineRule="exact"/>
              <w:ind w:left="20"/>
              <w:rPr>
                <w:sz w:val="20"/>
                <w:szCs w:val="20"/>
              </w:rPr>
            </w:pPr>
            <w:r>
              <w:rPr>
                <w:rFonts w:eastAsia="Times New Roman"/>
                <w:sz w:val="28"/>
                <w:szCs w:val="28"/>
              </w:rPr>
              <w:t>Фортепианное творчество.</w:t>
            </w:r>
          </w:p>
        </w:tc>
        <w:tc>
          <w:tcPr>
            <w:tcW w:w="2720" w:type="dxa"/>
            <w:vAlign w:val="bottom"/>
          </w:tcPr>
          <w:p w14:paraId="7C6A9A87" w14:textId="77777777" w:rsidR="00A930F6" w:rsidRDefault="008046DE">
            <w:pPr>
              <w:spacing w:line="304" w:lineRule="exact"/>
              <w:ind w:right="1160"/>
              <w:jc w:val="right"/>
              <w:rPr>
                <w:sz w:val="20"/>
                <w:szCs w:val="20"/>
              </w:rPr>
            </w:pPr>
            <w:r>
              <w:rPr>
                <w:rFonts w:eastAsia="Times New Roman"/>
                <w:sz w:val="28"/>
                <w:szCs w:val="28"/>
              </w:rPr>
              <w:t>1</w:t>
            </w:r>
          </w:p>
        </w:tc>
      </w:tr>
    </w:tbl>
    <w:p w14:paraId="2B58BDC7" w14:textId="77777777" w:rsidR="00A930F6" w:rsidRDefault="00A930F6">
      <w:pPr>
        <w:spacing w:line="200" w:lineRule="exact"/>
        <w:rPr>
          <w:sz w:val="20"/>
          <w:szCs w:val="20"/>
        </w:rPr>
      </w:pPr>
    </w:p>
    <w:p w14:paraId="06754314" w14:textId="77777777" w:rsidR="00A930F6" w:rsidRDefault="00A930F6">
      <w:pPr>
        <w:spacing w:line="200" w:lineRule="exact"/>
        <w:rPr>
          <w:sz w:val="20"/>
          <w:szCs w:val="20"/>
        </w:rPr>
      </w:pPr>
    </w:p>
    <w:p w14:paraId="5B9B0A31" w14:textId="77777777" w:rsidR="00A930F6" w:rsidRDefault="00A930F6">
      <w:pPr>
        <w:spacing w:line="200" w:lineRule="exact"/>
        <w:rPr>
          <w:sz w:val="20"/>
          <w:szCs w:val="20"/>
        </w:rPr>
      </w:pPr>
    </w:p>
    <w:p w14:paraId="65E2CEEB" w14:textId="77777777" w:rsidR="00A930F6" w:rsidRDefault="008046DE" w:rsidP="00216F03">
      <w:pPr>
        <w:numPr>
          <w:ilvl w:val="0"/>
          <w:numId w:val="36"/>
        </w:numPr>
        <w:tabs>
          <w:tab w:val="left" w:pos="580"/>
        </w:tabs>
        <w:ind w:left="580" w:hanging="220"/>
        <w:rPr>
          <w:rFonts w:eastAsia="Times New Roman"/>
          <w:b/>
          <w:bCs/>
          <w:sz w:val="28"/>
          <w:szCs w:val="28"/>
        </w:rPr>
      </w:pPr>
      <w:r>
        <w:rPr>
          <w:rFonts w:eastAsia="Times New Roman"/>
          <w:b/>
          <w:bCs/>
          <w:sz w:val="28"/>
          <w:szCs w:val="28"/>
        </w:rPr>
        <w:t>четверть</w:t>
      </w:r>
    </w:p>
    <w:p w14:paraId="4928F466" w14:textId="77777777" w:rsidR="00A930F6" w:rsidRDefault="00A930F6">
      <w:pPr>
        <w:spacing w:line="143" w:lineRule="exact"/>
        <w:rPr>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5580"/>
        <w:gridCol w:w="2720"/>
      </w:tblGrid>
      <w:tr w:rsidR="00A930F6" w14:paraId="16951358" w14:textId="77777777" w:rsidTr="00B10A40">
        <w:trPr>
          <w:trHeight w:val="331"/>
        </w:trPr>
        <w:tc>
          <w:tcPr>
            <w:tcW w:w="5940" w:type="dxa"/>
            <w:gridSpan w:val="2"/>
            <w:vAlign w:val="bottom"/>
          </w:tcPr>
          <w:p w14:paraId="4334BD87" w14:textId="77777777" w:rsidR="00A930F6" w:rsidRDefault="008046DE">
            <w:pPr>
              <w:ind w:left="120"/>
              <w:rPr>
                <w:sz w:val="20"/>
                <w:szCs w:val="20"/>
              </w:rPr>
            </w:pPr>
            <w:r>
              <w:rPr>
                <w:rFonts w:eastAsia="Times New Roman"/>
                <w:b/>
                <w:bCs/>
                <w:sz w:val="28"/>
                <w:szCs w:val="28"/>
              </w:rPr>
              <w:t>Тема</w:t>
            </w:r>
          </w:p>
        </w:tc>
        <w:tc>
          <w:tcPr>
            <w:tcW w:w="2720" w:type="dxa"/>
            <w:vAlign w:val="bottom"/>
          </w:tcPr>
          <w:p w14:paraId="5957C107" w14:textId="77777777" w:rsidR="00A930F6" w:rsidRDefault="008046DE">
            <w:pPr>
              <w:ind w:right="200"/>
              <w:jc w:val="right"/>
              <w:rPr>
                <w:sz w:val="20"/>
                <w:szCs w:val="20"/>
              </w:rPr>
            </w:pPr>
            <w:r>
              <w:rPr>
                <w:rFonts w:eastAsia="Times New Roman"/>
                <w:b/>
                <w:bCs/>
                <w:sz w:val="28"/>
                <w:szCs w:val="28"/>
              </w:rPr>
              <w:t>Количество часов</w:t>
            </w:r>
          </w:p>
        </w:tc>
      </w:tr>
      <w:tr w:rsidR="00A930F6" w14:paraId="5571710B" w14:textId="77777777" w:rsidTr="00B10A40">
        <w:trPr>
          <w:trHeight w:val="304"/>
        </w:trPr>
        <w:tc>
          <w:tcPr>
            <w:tcW w:w="360" w:type="dxa"/>
            <w:vAlign w:val="bottom"/>
          </w:tcPr>
          <w:p w14:paraId="7013DCB9" w14:textId="77777777" w:rsidR="00A930F6" w:rsidRDefault="008046DE">
            <w:pPr>
              <w:spacing w:line="304" w:lineRule="exact"/>
              <w:ind w:left="120"/>
              <w:rPr>
                <w:sz w:val="20"/>
                <w:szCs w:val="20"/>
              </w:rPr>
            </w:pPr>
            <w:r>
              <w:rPr>
                <w:rFonts w:eastAsia="Times New Roman"/>
                <w:sz w:val="28"/>
                <w:szCs w:val="28"/>
              </w:rPr>
              <w:t>1.</w:t>
            </w:r>
          </w:p>
        </w:tc>
        <w:tc>
          <w:tcPr>
            <w:tcW w:w="5580" w:type="dxa"/>
            <w:vAlign w:val="bottom"/>
          </w:tcPr>
          <w:p w14:paraId="4507A988" w14:textId="77777777" w:rsidR="00A930F6" w:rsidRDefault="008046DE">
            <w:pPr>
              <w:spacing w:line="304" w:lineRule="exact"/>
              <w:ind w:left="20"/>
              <w:rPr>
                <w:sz w:val="20"/>
                <w:szCs w:val="20"/>
              </w:rPr>
            </w:pPr>
            <w:r>
              <w:rPr>
                <w:rFonts w:eastAsia="Times New Roman"/>
                <w:sz w:val="28"/>
                <w:szCs w:val="28"/>
              </w:rPr>
              <w:t>А.И. Хачатурян. Биография.</w:t>
            </w:r>
          </w:p>
        </w:tc>
        <w:tc>
          <w:tcPr>
            <w:tcW w:w="2720" w:type="dxa"/>
            <w:vAlign w:val="bottom"/>
          </w:tcPr>
          <w:p w14:paraId="51FF97DA"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3DC64DCF" w14:textId="77777777" w:rsidTr="00B10A40">
        <w:trPr>
          <w:trHeight w:val="304"/>
        </w:trPr>
        <w:tc>
          <w:tcPr>
            <w:tcW w:w="360" w:type="dxa"/>
            <w:vAlign w:val="bottom"/>
          </w:tcPr>
          <w:p w14:paraId="7C0A8D95" w14:textId="77777777" w:rsidR="00A930F6" w:rsidRDefault="008046DE">
            <w:pPr>
              <w:spacing w:line="304" w:lineRule="exact"/>
              <w:ind w:left="120"/>
              <w:rPr>
                <w:sz w:val="20"/>
                <w:szCs w:val="20"/>
              </w:rPr>
            </w:pPr>
            <w:r>
              <w:rPr>
                <w:rFonts w:eastAsia="Times New Roman"/>
                <w:sz w:val="28"/>
                <w:szCs w:val="28"/>
              </w:rPr>
              <w:t>2.</w:t>
            </w:r>
          </w:p>
        </w:tc>
        <w:tc>
          <w:tcPr>
            <w:tcW w:w="5580" w:type="dxa"/>
            <w:vAlign w:val="bottom"/>
          </w:tcPr>
          <w:p w14:paraId="3BE67E1F" w14:textId="77777777" w:rsidR="00A930F6" w:rsidRDefault="008046DE">
            <w:pPr>
              <w:spacing w:line="304" w:lineRule="exact"/>
              <w:ind w:left="20"/>
              <w:rPr>
                <w:sz w:val="20"/>
                <w:szCs w:val="20"/>
              </w:rPr>
            </w:pPr>
            <w:r>
              <w:rPr>
                <w:rFonts w:eastAsia="Times New Roman"/>
                <w:sz w:val="28"/>
                <w:szCs w:val="28"/>
              </w:rPr>
              <w:t>Балет «Гаянэ»</w:t>
            </w:r>
          </w:p>
        </w:tc>
        <w:tc>
          <w:tcPr>
            <w:tcW w:w="2720" w:type="dxa"/>
            <w:vAlign w:val="bottom"/>
          </w:tcPr>
          <w:p w14:paraId="148141CF"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67E08630" w14:textId="77777777" w:rsidTr="00B10A40">
        <w:trPr>
          <w:trHeight w:val="304"/>
        </w:trPr>
        <w:tc>
          <w:tcPr>
            <w:tcW w:w="360" w:type="dxa"/>
            <w:vAlign w:val="bottom"/>
          </w:tcPr>
          <w:p w14:paraId="7BA3CD18" w14:textId="77777777" w:rsidR="00A930F6" w:rsidRDefault="008046DE">
            <w:pPr>
              <w:spacing w:line="304" w:lineRule="exact"/>
              <w:ind w:left="120"/>
              <w:rPr>
                <w:sz w:val="20"/>
                <w:szCs w:val="20"/>
              </w:rPr>
            </w:pPr>
            <w:r>
              <w:rPr>
                <w:rFonts w:eastAsia="Times New Roman"/>
                <w:sz w:val="28"/>
                <w:szCs w:val="28"/>
              </w:rPr>
              <w:t>3.</w:t>
            </w:r>
          </w:p>
        </w:tc>
        <w:tc>
          <w:tcPr>
            <w:tcW w:w="5580" w:type="dxa"/>
            <w:vAlign w:val="bottom"/>
          </w:tcPr>
          <w:p w14:paraId="56001C2F" w14:textId="77777777" w:rsidR="00A930F6" w:rsidRDefault="008046DE">
            <w:pPr>
              <w:spacing w:line="304" w:lineRule="exact"/>
              <w:ind w:left="40"/>
              <w:rPr>
                <w:sz w:val="20"/>
                <w:szCs w:val="20"/>
              </w:rPr>
            </w:pPr>
            <w:r>
              <w:rPr>
                <w:rFonts w:eastAsia="Times New Roman"/>
                <w:sz w:val="28"/>
                <w:szCs w:val="28"/>
              </w:rPr>
              <w:t>Русские композиторы второй половины 20</w:t>
            </w:r>
          </w:p>
        </w:tc>
        <w:tc>
          <w:tcPr>
            <w:tcW w:w="2720" w:type="dxa"/>
            <w:vAlign w:val="bottom"/>
          </w:tcPr>
          <w:p w14:paraId="5D462AB0"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61B7AAAB" w14:textId="77777777" w:rsidTr="00B10A40">
        <w:trPr>
          <w:trHeight w:val="325"/>
        </w:trPr>
        <w:tc>
          <w:tcPr>
            <w:tcW w:w="5940" w:type="dxa"/>
            <w:gridSpan w:val="2"/>
            <w:vAlign w:val="bottom"/>
          </w:tcPr>
          <w:p w14:paraId="2B88E0FD" w14:textId="77777777" w:rsidR="00A930F6" w:rsidRDefault="008046DE">
            <w:pPr>
              <w:ind w:left="120"/>
              <w:rPr>
                <w:sz w:val="20"/>
                <w:szCs w:val="20"/>
              </w:rPr>
            </w:pPr>
            <w:r>
              <w:rPr>
                <w:rFonts w:eastAsia="Times New Roman"/>
                <w:sz w:val="28"/>
                <w:szCs w:val="28"/>
              </w:rPr>
              <w:t>века.</w:t>
            </w:r>
          </w:p>
        </w:tc>
        <w:tc>
          <w:tcPr>
            <w:tcW w:w="2720" w:type="dxa"/>
            <w:vAlign w:val="bottom"/>
          </w:tcPr>
          <w:p w14:paraId="3D2C25EC" w14:textId="77777777" w:rsidR="00A930F6" w:rsidRDefault="00A930F6">
            <w:pPr>
              <w:rPr>
                <w:sz w:val="24"/>
                <w:szCs w:val="24"/>
              </w:rPr>
            </w:pPr>
          </w:p>
        </w:tc>
      </w:tr>
      <w:tr w:rsidR="00A930F6" w14:paraId="298FA20B" w14:textId="77777777" w:rsidTr="00B10A40">
        <w:trPr>
          <w:trHeight w:val="310"/>
        </w:trPr>
        <w:tc>
          <w:tcPr>
            <w:tcW w:w="360" w:type="dxa"/>
            <w:vAlign w:val="bottom"/>
          </w:tcPr>
          <w:p w14:paraId="5E1B5D74" w14:textId="77777777" w:rsidR="00A930F6" w:rsidRDefault="008046DE">
            <w:pPr>
              <w:spacing w:line="310" w:lineRule="exact"/>
              <w:ind w:left="120"/>
              <w:rPr>
                <w:sz w:val="20"/>
                <w:szCs w:val="20"/>
              </w:rPr>
            </w:pPr>
            <w:r>
              <w:rPr>
                <w:rFonts w:eastAsia="Times New Roman"/>
                <w:sz w:val="28"/>
                <w:szCs w:val="28"/>
              </w:rPr>
              <w:t>4.</w:t>
            </w:r>
          </w:p>
        </w:tc>
        <w:tc>
          <w:tcPr>
            <w:tcW w:w="5580" w:type="dxa"/>
            <w:vAlign w:val="bottom"/>
          </w:tcPr>
          <w:p w14:paraId="5ADD043B" w14:textId="77777777" w:rsidR="00A930F6" w:rsidRDefault="008046DE">
            <w:pPr>
              <w:spacing w:line="310" w:lineRule="exact"/>
              <w:ind w:left="40"/>
              <w:rPr>
                <w:sz w:val="20"/>
                <w:szCs w:val="20"/>
              </w:rPr>
            </w:pPr>
            <w:r>
              <w:rPr>
                <w:rFonts w:eastAsia="Times New Roman"/>
                <w:sz w:val="28"/>
                <w:szCs w:val="28"/>
              </w:rPr>
              <w:t>Г.В. Свиридов. Творческий портрет.</w:t>
            </w:r>
          </w:p>
        </w:tc>
        <w:tc>
          <w:tcPr>
            <w:tcW w:w="2720" w:type="dxa"/>
            <w:vAlign w:val="bottom"/>
          </w:tcPr>
          <w:p w14:paraId="6BF82425" w14:textId="77777777" w:rsidR="00A930F6" w:rsidRDefault="008046DE">
            <w:pPr>
              <w:spacing w:line="310" w:lineRule="exact"/>
              <w:ind w:right="1160"/>
              <w:jc w:val="right"/>
              <w:rPr>
                <w:sz w:val="20"/>
                <w:szCs w:val="20"/>
              </w:rPr>
            </w:pPr>
            <w:r>
              <w:rPr>
                <w:rFonts w:eastAsia="Times New Roman"/>
                <w:sz w:val="28"/>
                <w:szCs w:val="28"/>
              </w:rPr>
              <w:t>1</w:t>
            </w:r>
          </w:p>
        </w:tc>
      </w:tr>
      <w:tr w:rsidR="00A930F6" w14:paraId="6E58436A" w14:textId="77777777" w:rsidTr="00B10A40">
        <w:trPr>
          <w:trHeight w:val="306"/>
        </w:trPr>
        <w:tc>
          <w:tcPr>
            <w:tcW w:w="360" w:type="dxa"/>
            <w:vAlign w:val="bottom"/>
          </w:tcPr>
          <w:p w14:paraId="06484A8E" w14:textId="77777777" w:rsidR="00A930F6" w:rsidRDefault="008046DE">
            <w:pPr>
              <w:spacing w:line="306" w:lineRule="exact"/>
              <w:ind w:left="120"/>
              <w:rPr>
                <w:sz w:val="20"/>
                <w:szCs w:val="20"/>
              </w:rPr>
            </w:pPr>
            <w:r>
              <w:rPr>
                <w:rFonts w:eastAsia="Times New Roman"/>
                <w:sz w:val="28"/>
                <w:szCs w:val="28"/>
              </w:rPr>
              <w:t>5.</w:t>
            </w:r>
          </w:p>
        </w:tc>
        <w:tc>
          <w:tcPr>
            <w:tcW w:w="5580" w:type="dxa"/>
            <w:vAlign w:val="bottom"/>
          </w:tcPr>
          <w:p w14:paraId="1E60D2CD" w14:textId="77777777" w:rsidR="00A930F6" w:rsidRDefault="008046DE">
            <w:pPr>
              <w:spacing w:line="306" w:lineRule="exact"/>
              <w:ind w:left="20"/>
              <w:rPr>
                <w:sz w:val="20"/>
                <w:szCs w:val="20"/>
              </w:rPr>
            </w:pPr>
            <w:r>
              <w:rPr>
                <w:rFonts w:eastAsia="Times New Roman"/>
                <w:sz w:val="28"/>
                <w:szCs w:val="28"/>
              </w:rPr>
              <w:t>Р.К. Щедрин. Творческий портрет.</w:t>
            </w:r>
          </w:p>
        </w:tc>
        <w:tc>
          <w:tcPr>
            <w:tcW w:w="2720" w:type="dxa"/>
            <w:vAlign w:val="bottom"/>
          </w:tcPr>
          <w:p w14:paraId="0383B235" w14:textId="77777777" w:rsidR="00A930F6" w:rsidRDefault="008046DE">
            <w:pPr>
              <w:spacing w:line="306" w:lineRule="exact"/>
              <w:ind w:right="1160"/>
              <w:jc w:val="right"/>
              <w:rPr>
                <w:sz w:val="20"/>
                <w:szCs w:val="20"/>
              </w:rPr>
            </w:pPr>
            <w:r>
              <w:rPr>
                <w:rFonts w:eastAsia="Times New Roman"/>
                <w:sz w:val="28"/>
                <w:szCs w:val="28"/>
              </w:rPr>
              <w:t>1</w:t>
            </w:r>
          </w:p>
        </w:tc>
      </w:tr>
      <w:tr w:rsidR="00A930F6" w14:paraId="0061338B" w14:textId="77777777" w:rsidTr="00B10A40">
        <w:trPr>
          <w:trHeight w:val="304"/>
        </w:trPr>
        <w:tc>
          <w:tcPr>
            <w:tcW w:w="360" w:type="dxa"/>
            <w:vAlign w:val="bottom"/>
          </w:tcPr>
          <w:p w14:paraId="4B1F2122" w14:textId="77777777" w:rsidR="00A930F6" w:rsidRDefault="008046DE">
            <w:pPr>
              <w:spacing w:line="304" w:lineRule="exact"/>
              <w:ind w:left="120"/>
              <w:rPr>
                <w:sz w:val="20"/>
                <w:szCs w:val="20"/>
              </w:rPr>
            </w:pPr>
            <w:r>
              <w:rPr>
                <w:rFonts w:eastAsia="Times New Roman"/>
                <w:sz w:val="28"/>
                <w:szCs w:val="28"/>
              </w:rPr>
              <w:t>6.</w:t>
            </w:r>
          </w:p>
        </w:tc>
        <w:tc>
          <w:tcPr>
            <w:tcW w:w="5580" w:type="dxa"/>
            <w:vAlign w:val="bottom"/>
          </w:tcPr>
          <w:p w14:paraId="0446F749" w14:textId="77777777" w:rsidR="00A930F6" w:rsidRDefault="008046DE">
            <w:pPr>
              <w:spacing w:line="304" w:lineRule="exact"/>
              <w:ind w:left="20"/>
              <w:rPr>
                <w:sz w:val="20"/>
                <w:szCs w:val="20"/>
              </w:rPr>
            </w:pPr>
            <w:r>
              <w:rPr>
                <w:rFonts w:eastAsia="Times New Roman"/>
                <w:sz w:val="28"/>
                <w:szCs w:val="28"/>
              </w:rPr>
              <w:t>Представители российского авангарда.</w:t>
            </w:r>
          </w:p>
        </w:tc>
        <w:tc>
          <w:tcPr>
            <w:tcW w:w="2720" w:type="dxa"/>
            <w:vAlign w:val="bottom"/>
          </w:tcPr>
          <w:p w14:paraId="31896E82"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78762BE1" w14:textId="77777777" w:rsidTr="00B10A40">
        <w:trPr>
          <w:trHeight w:val="304"/>
        </w:trPr>
        <w:tc>
          <w:tcPr>
            <w:tcW w:w="360" w:type="dxa"/>
            <w:vAlign w:val="bottom"/>
          </w:tcPr>
          <w:p w14:paraId="2C030575" w14:textId="77777777" w:rsidR="00A930F6" w:rsidRDefault="008046DE">
            <w:pPr>
              <w:spacing w:line="304" w:lineRule="exact"/>
              <w:ind w:left="120"/>
              <w:rPr>
                <w:sz w:val="20"/>
                <w:szCs w:val="20"/>
              </w:rPr>
            </w:pPr>
            <w:r>
              <w:rPr>
                <w:rFonts w:eastAsia="Times New Roman"/>
                <w:sz w:val="28"/>
                <w:szCs w:val="28"/>
              </w:rPr>
              <w:t>7.</w:t>
            </w:r>
          </w:p>
        </w:tc>
        <w:tc>
          <w:tcPr>
            <w:tcW w:w="5580" w:type="dxa"/>
            <w:vAlign w:val="bottom"/>
          </w:tcPr>
          <w:p w14:paraId="0AF5288F" w14:textId="77777777" w:rsidR="00A930F6" w:rsidRDefault="008046DE">
            <w:pPr>
              <w:spacing w:line="304" w:lineRule="exact"/>
              <w:ind w:left="20"/>
              <w:rPr>
                <w:sz w:val="20"/>
                <w:szCs w:val="20"/>
              </w:rPr>
            </w:pPr>
            <w:r>
              <w:rPr>
                <w:rFonts w:eastAsia="Times New Roman"/>
                <w:sz w:val="28"/>
                <w:szCs w:val="28"/>
              </w:rPr>
              <w:t>Искусство джаза.</w:t>
            </w:r>
          </w:p>
        </w:tc>
        <w:tc>
          <w:tcPr>
            <w:tcW w:w="2720" w:type="dxa"/>
            <w:vAlign w:val="bottom"/>
          </w:tcPr>
          <w:p w14:paraId="7A21A9A6"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7F464B8D" w14:textId="77777777" w:rsidTr="00B10A40">
        <w:trPr>
          <w:trHeight w:val="304"/>
        </w:trPr>
        <w:tc>
          <w:tcPr>
            <w:tcW w:w="5940" w:type="dxa"/>
            <w:gridSpan w:val="2"/>
            <w:vAlign w:val="bottom"/>
          </w:tcPr>
          <w:p w14:paraId="687E4A33" w14:textId="77777777" w:rsidR="00A930F6" w:rsidRDefault="008046DE">
            <w:pPr>
              <w:spacing w:line="304" w:lineRule="exact"/>
              <w:ind w:left="120"/>
              <w:rPr>
                <w:sz w:val="20"/>
                <w:szCs w:val="20"/>
              </w:rPr>
            </w:pPr>
            <w:r>
              <w:rPr>
                <w:rFonts w:eastAsia="Times New Roman"/>
                <w:sz w:val="28"/>
                <w:szCs w:val="28"/>
              </w:rPr>
              <w:t>8.Контрольный урок</w:t>
            </w:r>
          </w:p>
        </w:tc>
        <w:tc>
          <w:tcPr>
            <w:tcW w:w="2720" w:type="dxa"/>
            <w:vAlign w:val="bottom"/>
          </w:tcPr>
          <w:p w14:paraId="4FF18348" w14:textId="77777777" w:rsidR="00A930F6" w:rsidRDefault="008046DE">
            <w:pPr>
              <w:spacing w:line="304" w:lineRule="exact"/>
              <w:ind w:right="1160"/>
              <w:jc w:val="right"/>
              <w:rPr>
                <w:sz w:val="20"/>
                <w:szCs w:val="20"/>
              </w:rPr>
            </w:pPr>
            <w:r>
              <w:rPr>
                <w:rFonts w:eastAsia="Times New Roman"/>
                <w:sz w:val="28"/>
                <w:szCs w:val="28"/>
              </w:rPr>
              <w:t>1</w:t>
            </w:r>
          </w:p>
        </w:tc>
      </w:tr>
    </w:tbl>
    <w:p w14:paraId="46CD5DBA" w14:textId="77777777" w:rsidR="00A930F6" w:rsidRDefault="00A930F6">
      <w:pPr>
        <w:sectPr w:rsidR="00A930F6">
          <w:pgSz w:w="11900" w:h="16838"/>
          <w:pgMar w:top="560" w:right="986" w:bottom="181" w:left="1440" w:header="0" w:footer="0" w:gutter="0"/>
          <w:cols w:space="720" w:equalWidth="0">
            <w:col w:w="9480"/>
          </w:cols>
        </w:sectPr>
      </w:pPr>
    </w:p>
    <w:p w14:paraId="4F918C00" w14:textId="77777777" w:rsidR="00A930F6" w:rsidRDefault="008046DE">
      <w:pPr>
        <w:jc w:val="right"/>
        <w:rPr>
          <w:sz w:val="20"/>
          <w:szCs w:val="20"/>
        </w:rPr>
      </w:pPr>
      <w:r>
        <w:rPr>
          <w:rFonts w:eastAsia="Times New Roman"/>
          <w:sz w:val="20"/>
          <w:szCs w:val="20"/>
        </w:rPr>
        <w:lastRenderedPageBreak/>
        <w:t>17</w:t>
      </w:r>
    </w:p>
    <w:p w14:paraId="1DB4B744" w14:textId="77777777" w:rsidR="00A930F6" w:rsidRDefault="00A930F6">
      <w:pPr>
        <w:spacing w:line="200" w:lineRule="exact"/>
        <w:rPr>
          <w:sz w:val="20"/>
          <w:szCs w:val="20"/>
        </w:rPr>
      </w:pPr>
    </w:p>
    <w:p w14:paraId="38E76852" w14:textId="77777777" w:rsidR="00A930F6" w:rsidRDefault="00A930F6">
      <w:pPr>
        <w:spacing w:line="200" w:lineRule="exact"/>
        <w:rPr>
          <w:sz w:val="20"/>
          <w:szCs w:val="20"/>
        </w:rPr>
      </w:pPr>
    </w:p>
    <w:p w14:paraId="2099E99B" w14:textId="77777777" w:rsidR="00A930F6" w:rsidRDefault="00A930F6">
      <w:pPr>
        <w:spacing w:line="225" w:lineRule="exact"/>
        <w:rPr>
          <w:sz w:val="20"/>
          <w:szCs w:val="20"/>
        </w:rPr>
      </w:pPr>
    </w:p>
    <w:p w14:paraId="4BA3B4A7" w14:textId="77777777" w:rsidR="00A930F6" w:rsidRDefault="008046DE" w:rsidP="00AB3197">
      <w:pPr>
        <w:spacing w:line="360" w:lineRule="auto"/>
        <w:ind w:right="-359"/>
        <w:jc w:val="center"/>
        <w:rPr>
          <w:sz w:val="20"/>
          <w:szCs w:val="20"/>
        </w:rPr>
      </w:pPr>
      <w:r>
        <w:rPr>
          <w:rFonts w:eastAsia="Times New Roman"/>
          <w:b/>
          <w:bCs/>
          <w:sz w:val="28"/>
          <w:szCs w:val="28"/>
          <w:u w:val="single"/>
        </w:rPr>
        <w:t>I</w:t>
      </w:r>
      <w:r w:rsidR="00E51EDF">
        <w:rPr>
          <w:rFonts w:eastAsia="Times New Roman"/>
          <w:b/>
          <w:bCs/>
          <w:sz w:val="28"/>
          <w:szCs w:val="28"/>
          <w:u w:val="single"/>
          <w:lang w:val="en-US"/>
        </w:rPr>
        <w:t>I</w:t>
      </w:r>
      <w:r>
        <w:rPr>
          <w:rFonts w:eastAsia="Times New Roman"/>
          <w:b/>
          <w:bCs/>
          <w:sz w:val="28"/>
          <w:szCs w:val="28"/>
          <w:u w:val="single"/>
        </w:rPr>
        <w:t>I.СОДЕРЖАНИЕ УЧЕБНОГО ПРЕДМЕТА</w:t>
      </w:r>
    </w:p>
    <w:p w14:paraId="6256403C" w14:textId="77777777" w:rsidR="00A930F6" w:rsidRDefault="00A930F6" w:rsidP="00AB3197">
      <w:pPr>
        <w:spacing w:line="360" w:lineRule="auto"/>
        <w:rPr>
          <w:sz w:val="20"/>
          <w:szCs w:val="20"/>
        </w:rPr>
      </w:pPr>
    </w:p>
    <w:p w14:paraId="21EB2846" w14:textId="77777777" w:rsidR="00A930F6" w:rsidRDefault="008046DE" w:rsidP="00AB3197">
      <w:pPr>
        <w:spacing w:line="360" w:lineRule="auto"/>
        <w:ind w:right="-359"/>
        <w:jc w:val="center"/>
        <w:rPr>
          <w:sz w:val="20"/>
          <w:szCs w:val="20"/>
        </w:rPr>
      </w:pPr>
      <w:r>
        <w:rPr>
          <w:rFonts w:eastAsia="Times New Roman"/>
          <w:b/>
          <w:bCs/>
          <w:sz w:val="28"/>
          <w:szCs w:val="28"/>
        </w:rPr>
        <w:t>Первый год обучения</w:t>
      </w:r>
    </w:p>
    <w:p w14:paraId="5574BD2D" w14:textId="77777777" w:rsidR="00A930F6" w:rsidRPr="00AB3197" w:rsidRDefault="00AB3197" w:rsidP="00AB3197">
      <w:pPr>
        <w:spacing w:line="360" w:lineRule="auto"/>
        <w:jc w:val="both"/>
        <w:rPr>
          <w:sz w:val="28"/>
          <w:szCs w:val="28"/>
        </w:rPr>
      </w:pPr>
      <w:r w:rsidRPr="0071449E">
        <w:rPr>
          <w:sz w:val="28"/>
          <w:szCs w:val="28"/>
        </w:rPr>
        <w:tab/>
      </w:r>
      <w:r>
        <w:rPr>
          <w:sz w:val="28"/>
          <w:szCs w:val="28"/>
        </w:rPr>
        <w:t xml:space="preserve">Музыкальные произведения даны ориентировочно и могут быть изменены по усмотрению преподавателя в зависимости от уровня развития группы. </w:t>
      </w:r>
    </w:p>
    <w:p w14:paraId="7A8A4694" w14:textId="77777777" w:rsidR="00A930F6" w:rsidRDefault="008046DE" w:rsidP="00AB3197">
      <w:pPr>
        <w:ind w:left="2220"/>
        <w:jc w:val="both"/>
        <w:rPr>
          <w:sz w:val="20"/>
          <w:szCs w:val="20"/>
        </w:rPr>
      </w:pPr>
      <w:r>
        <w:rPr>
          <w:rFonts w:eastAsia="Times New Roman"/>
          <w:b/>
          <w:bCs/>
          <w:i/>
          <w:iCs/>
          <w:sz w:val="28"/>
          <w:szCs w:val="28"/>
        </w:rPr>
        <w:t>Введение. Место музыки в жизни человека</w:t>
      </w:r>
    </w:p>
    <w:p w14:paraId="25C296CD" w14:textId="77777777" w:rsidR="00A930F6" w:rsidRDefault="00A930F6" w:rsidP="00AB3197">
      <w:pPr>
        <w:spacing w:line="213" w:lineRule="exact"/>
        <w:jc w:val="both"/>
        <w:rPr>
          <w:sz w:val="20"/>
          <w:szCs w:val="20"/>
        </w:rPr>
      </w:pPr>
    </w:p>
    <w:p w14:paraId="351FF3D7" w14:textId="77777777" w:rsidR="00A930F6" w:rsidRDefault="008046DE" w:rsidP="00AB3197">
      <w:pPr>
        <w:ind w:left="1060"/>
        <w:jc w:val="both"/>
        <w:rPr>
          <w:sz w:val="20"/>
          <w:szCs w:val="20"/>
        </w:rPr>
      </w:pPr>
      <w:r>
        <w:rPr>
          <w:rFonts w:eastAsia="Times New Roman"/>
          <w:sz w:val="28"/>
          <w:szCs w:val="28"/>
        </w:rPr>
        <w:t>Музыка «серьезная» и «легкая». Музыкальные впечатления учеников</w:t>
      </w:r>
    </w:p>
    <w:p w14:paraId="25DA4FE1" w14:textId="77777777" w:rsidR="00A930F6" w:rsidRDefault="00A930F6" w:rsidP="00AB3197">
      <w:pPr>
        <w:spacing w:line="174" w:lineRule="exact"/>
        <w:jc w:val="both"/>
        <w:rPr>
          <w:sz w:val="20"/>
          <w:szCs w:val="20"/>
        </w:rPr>
      </w:pPr>
    </w:p>
    <w:p w14:paraId="43373D3C" w14:textId="77777777" w:rsidR="00A930F6" w:rsidRDefault="008046DE" w:rsidP="00AB3197">
      <w:pPr>
        <w:spacing w:line="349" w:lineRule="auto"/>
        <w:ind w:left="360"/>
        <w:jc w:val="both"/>
        <w:rPr>
          <w:sz w:val="20"/>
          <w:szCs w:val="20"/>
        </w:rPr>
      </w:pPr>
      <w:r>
        <w:rPr>
          <w:rFonts w:eastAsia="Times New Roman"/>
          <w:sz w:val="28"/>
          <w:szCs w:val="28"/>
        </w:rPr>
        <w:t>– посещение театров, концертов. Понятия «народная», «церковная», «камерная», «концертная», «театральная», «эстрадная», «военная» музыка.</w:t>
      </w:r>
    </w:p>
    <w:p w14:paraId="3935001D" w14:textId="77777777" w:rsidR="00A930F6" w:rsidRDefault="00A930F6" w:rsidP="00AB3197">
      <w:pPr>
        <w:spacing w:line="25" w:lineRule="exact"/>
        <w:jc w:val="both"/>
        <w:rPr>
          <w:sz w:val="20"/>
          <w:szCs w:val="20"/>
        </w:rPr>
      </w:pPr>
    </w:p>
    <w:p w14:paraId="41521FCB" w14:textId="77777777" w:rsidR="00A930F6" w:rsidRDefault="008046DE" w:rsidP="00AB3197">
      <w:pPr>
        <w:ind w:left="1820"/>
        <w:jc w:val="both"/>
        <w:rPr>
          <w:sz w:val="20"/>
          <w:szCs w:val="20"/>
        </w:rPr>
      </w:pPr>
      <w:r>
        <w:rPr>
          <w:rFonts w:eastAsia="Times New Roman"/>
          <w:b/>
          <w:bCs/>
          <w:i/>
          <w:iCs/>
          <w:sz w:val="28"/>
          <w:szCs w:val="28"/>
        </w:rPr>
        <w:t>Музыкальный язык, элементы музыкальной речи.</w:t>
      </w:r>
    </w:p>
    <w:p w14:paraId="069A7EA0" w14:textId="77777777" w:rsidR="00A930F6" w:rsidRDefault="00A930F6" w:rsidP="00AB3197">
      <w:pPr>
        <w:spacing w:line="166" w:lineRule="exact"/>
        <w:jc w:val="both"/>
        <w:rPr>
          <w:sz w:val="20"/>
          <w:szCs w:val="20"/>
        </w:rPr>
      </w:pPr>
    </w:p>
    <w:p w14:paraId="6FF8655D" w14:textId="77777777" w:rsidR="00A930F6" w:rsidRDefault="008046DE" w:rsidP="00AB3197">
      <w:pPr>
        <w:spacing w:line="357" w:lineRule="auto"/>
        <w:ind w:left="360" w:right="120" w:firstLine="360"/>
        <w:jc w:val="both"/>
        <w:rPr>
          <w:sz w:val="20"/>
          <w:szCs w:val="20"/>
        </w:rPr>
      </w:pPr>
      <w:r>
        <w:rPr>
          <w:rFonts w:eastAsia="Times New Roman"/>
          <w:sz w:val="28"/>
          <w:szCs w:val="28"/>
        </w:rPr>
        <w:t>Основой профессионального обучения музыкальному искусству в курсе музыкальной литературы является изучение элементов музыкальной речи, поэтому работа по овладению навыками анализа музыкального произведения должна опираться именно на анализ элементов музыкальной речи. Начатая уже на первом уроке первого года обучения, эта работа должна продолжаться постоянно, усложняясь и углубляясь.</w:t>
      </w:r>
    </w:p>
    <w:p w14:paraId="27558531" w14:textId="77777777" w:rsidR="00A930F6" w:rsidRDefault="00A930F6" w:rsidP="00AB3197">
      <w:pPr>
        <w:spacing w:line="23" w:lineRule="exact"/>
        <w:jc w:val="both"/>
        <w:rPr>
          <w:sz w:val="20"/>
          <w:szCs w:val="20"/>
        </w:rPr>
      </w:pPr>
    </w:p>
    <w:p w14:paraId="16E36B91" w14:textId="77777777" w:rsidR="00A930F6" w:rsidRDefault="008046DE" w:rsidP="00AB3197">
      <w:pPr>
        <w:spacing w:line="355" w:lineRule="auto"/>
        <w:ind w:left="360" w:right="300" w:firstLine="360"/>
        <w:jc w:val="both"/>
        <w:rPr>
          <w:sz w:val="20"/>
          <w:szCs w:val="20"/>
        </w:rPr>
      </w:pPr>
      <w:r>
        <w:rPr>
          <w:rFonts w:eastAsia="Times New Roman"/>
          <w:sz w:val="28"/>
          <w:szCs w:val="28"/>
        </w:rPr>
        <w:t>Изменение характера темы музыкального произведения в зависимости от изменения лада, темпа, ритма, метра и так далее. Определение учащимися элемента, который изменѐн педагогом при исполнении. При этом с первого же примера надо вызвать активность учащихся в ответе на вопросы, а не давать им готовые ответы.</w:t>
      </w:r>
    </w:p>
    <w:p w14:paraId="2DA24715" w14:textId="77777777" w:rsidR="00A930F6" w:rsidRDefault="00A930F6" w:rsidP="00AB3197">
      <w:pPr>
        <w:spacing w:line="11" w:lineRule="exact"/>
        <w:jc w:val="both"/>
        <w:rPr>
          <w:sz w:val="20"/>
          <w:szCs w:val="20"/>
        </w:rPr>
      </w:pPr>
    </w:p>
    <w:p w14:paraId="458DCD51" w14:textId="77777777" w:rsidR="00A930F6" w:rsidRDefault="008046DE" w:rsidP="00AB3197">
      <w:pPr>
        <w:ind w:left="360"/>
        <w:jc w:val="both"/>
        <w:rPr>
          <w:sz w:val="20"/>
          <w:szCs w:val="20"/>
        </w:rPr>
      </w:pPr>
      <w:r>
        <w:rPr>
          <w:rFonts w:eastAsia="Times New Roman"/>
          <w:i/>
          <w:iCs/>
          <w:sz w:val="28"/>
          <w:szCs w:val="28"/>
        </w:rPr>
        <w:t>Прослушивание произведений</w:t>
      </w:r>
    </w:p>
    <w:p w14:paraId="6C0A6A59" w14:textId="77777777" w:rsidR="00A930F6" w:rsidRDefault="00A930F6" w:rsidP="00AB3197">
      <w:pPr>
        <w:spacing w:line="161" w:lineRule="exact"/>
        <w:jc w:val="both"/>
        <w:rPr>
          <w:sz w:val="20"/>
          <w:szCs w:val="20"/>
        </w:rPr>
      </w:pPr>
    </w:p>
    <w:p w14:paraId="669ED4F0" w14:textId="77777777" w:rsidR="00A930F6" w:rsidRDefault="008046DE" w:rsidP="00AB3197">
      <w:pPr>
        <w:ind w:left="360"/>
        <w:jc w:val="both"/>
        <w:rPr>
          <w:sz w:val="20"/>
          <w:szCs w:val="20"/>
        </w:rPr>
      </w:pPr>
      <w:r>
        <w:rPr>
          <w:rFonts w:eastAsia="Times New Roman"/>
          <w:sz w:val="28"/>
          <w:szCs w:val="28"/>
        </w:rPr>
        <w:t>А.П. Бородин, Симфония №2 «Богатырская» часть1, экспозиция.</w:t>
      </w:r>
    </w:p>
    <w:p w14:paraId="765BD7B9" w14:textId="77777777" w:rsidR="00A930F6" w:rsidRDefault="00A930F6">
      <w:pPr>
        <w:spacing w:line="200" w:lineRule="exact"/>
        <w:rPr>
          <w:sz w:val="20"/>
          <w:szCs w:val="20"/>
        </w:rPr>
      </w:pPr>
    </w:p>
    <w:p w14:paraId="3C6FBA8F" w14:textId="77777777" w:rsidR="00A930F6" w:rsidRDefault="00A930F6">
      <w:pPr>
        <w:spacing w:line="200" w:lineRule="exact"/>
        <w:rPr>
          <w:sz w:val="20"/>
          <w:szCs w:val="20"/>
        </w:rPr>
      </w:pPr>
    </w:p>
    <w:p w14:paraId="2554DE96" w14:textId="77777777" w:rsidR="00A930F6" w:rsidRDefault="008046DE">
      <w:pPr>
        <w:ind w:left="1260"/>
        <w:rPr>
          <w:sz w:val="20"/>
          <w:szCs w:val="20"/>
        </w:rPr>
      </w:pPr>
      <w:r>
        <w:rPr>
          <w:rFonts w:eastAsia="Times New Roman"/>
          <w:b/>
          <w:bCs/>
          <w:i/>
          <w:iCs/>
          <w:sz w:val="28"/>
          <w:szCs w:val="28"/>
        </w:rPr>
        <w:t>Контраст тем – контраст элементов музыкальной речи.</w:t>
      </w:r>
    </w:p>
    <w:p w14:paraId="43EBE3C7" w14:textId="77777777" w:rsidR="00A930F6" w:rsidRDefault="00A930F6">
      <w:pPr>
        <w:spacing w:line="169" w:lineRule="exact"/>
        <w:rPr>
          <w:sz w:val="20"/>
          <w:szCs w:val="20"/>
        </w:rPr>
      </w:pPr>
    </w:p>
    <w:p w14:paraId="4B8E277A" w14:textId="77777777" w:rsidR="00A930F6" w:rsidRDefault="008046DE" w:rsidP="00AB3197">
      <w:pPr>
        <w:spacing w:line="354" w:lineRule="auto"/>
        <w:ind w:left="360" w:right="160" w:firstLine="360"/>
        <w:jc w:val="both"/>
        <w:rPr>
          <w:sz w:val="20"/>
          <w:szCs w:val="20"/>
        </w:rPr>
      </w:pPr>
      <w:r>
        <w:rPr>
          <w:rFonts w:eastAsia="Times New Roman"/>
          <w:sz w:val="28"/>
          <w:szCs w:val="28"/>
        </w:rPr>
        <w:t>Анализ элементов музыкальной речи произведения. Определение общих и различных элементов в контрастных темах. Роль лада, темпа, ритма в создании характера тем.</w:t>
      </w:r>
    </w:p>
    <w:p w14:paraId="278D5986" w14:textId="77777777" w:rsidR="00A930F6" w:rsidRDefault="00A930F6" w:rsidP="00AB3197">
      <w:pPr>
        <w:spacing w:line="9" w:lineRule="exact"/>
        <w:jc w:val="both"/>
        <w:rPr>
          <w:sz w:val="20"/>
          <w:szCs w:val="20"/>
        </w:rPr>
      </w:pPr>
    </w:p>
    <w:p w14:paraId="74B03A3A" w14:textId="77777777" w:rsidR="00A930F6" w:rsidRDefault="008046DE" w:rsidP="00AB3197">
      <w:pPr>
        <w:ind w:left="360"/>
        <w:jc w:val="both"/>
        <w:rPr>
          <w:sz w:val="20"/>
          <w:szCs w:val="20"/>
        </w:rPr>
      </w:pPr>
      <w:r>
        <w:rPr>
          <w:rFonts w:eastAsia="Times New Roman"/>
          <w:i/>
          <w:iCs/>
          <w:sz w:val="28"/>
          <w:szCs w:val="28"/>
        </w:rPr>
        <w:t>Прослушивание произведений</w:t>
      </w:r>
    </w:p>
    <w:p w14:paraId="27B6A707" w14:textId="77777777" w:rsidR="00A930F6" w:rsidRDefault="00A930F6" w:rsidP="00AB3197">
      <w:pPr>
        <w:spacing w:line="163" w:lineRule="exact"/>
        <w:jc w:val="both"/>
        <w:rPr>
          <w:sz w:val="20"/>
          <w:szCs w:val="20"/>
        </w:rPr>
      </w:pPr>
    </w:p>
    <w:p w14:paraId="25327702" w14:textId="77777777" w:rsidR="00A930F6" w:rsidRDefault="008046DE" w:rsidP="00AB3197">
      <w:pPr>
        <w:ind w:left="360"/>
        <w:jc w:val="both"/>
        <w:rPr>
          <w:sz w:val="20"/>
          <w:szCs w:val="20"/>
        </w:rPr>
      </w:pPr>
      <w:r>
        <w:rPr>
          <w:rFonts w:eastAsia="Times New Roman"/>
          <w:sz w:val="28"/>
          <w:szCs w:val="28"/>
        </w:rPr>
        <w:t>А.П.Бородин, Симфония №2 «Богатырская» часть 1, экспозиция</w:t>
      </w:r>
    </w:p>
    <w:p w14:paraId="1C0C5BCC" w14:textId="77777777" w:rsidR="00A930F6" w:rsidRDefault="00A930F6" w:rsidP="00AB3197">
      <w:pPr>
        <w:spacing w:line="62" w:lineRule="exact"/>
        <w:jc w:val="both"/>
        <w:rPr>
          <w:sz w:val="20"/>
          <w:szCs w:val="20"/>
        </w:rPr>
      </w:pPr>
    </w:p>
    <w:p w14:paraId="212A734F" w14:textId="77777777" w:rsidR="00A930F6" w:rsidRDefault="00A930F6" w:rsidP="00AB3197">
      <w:pPr>
        <w:spacing w:line="200" w:lineRule="exact"/>
        <w:jc w:val="both"/>
        <w:rPr>
          <w:sz w:val="20"/>
          <w:szCs w:val="20"/>
        </w:rPr>
      </w:pPr>
    </w:p>
    <w:p w14:paraId="74965B23" w14:textId="77777777" w:rsidR="00A930F6" w:rsidRDefault="00A930F6" w:rsidP="00AB3197">
      <w:pPr>
        <w:spacing w:line="234" w:lineRule="exact"/>
        <w:jc w:val="both"/>
        <w:rPr>
          <w:sz w:val="20"/>
          <w:szCs w:val="20"/>
        </w:rPr>
      </w:pPr>
    </w:p>
    <w:p w14:paraId="47334BD2" w14:textId="77777777" w:rsidR="00A930F6" w:rsidRDefault="008046DE" w:rsidP="00AB3197">
      <w:pPr>
        <w:spacing w:line="354" w:lineRule="auto"/>
        <w:ind w:left="360" w:right="1200"/>
        <w:jc w:val="both"/>
        <w:rPr>
          <w:sz w:val="20"/>
          <w:szCs w:val="20"/>
        </w:rPr>
      </w:pPr>
      <w:r>
        <w:rPr>
          <w:rFonts w:eastAsia="Times New Roman"/>
          <w:sz w:val="28"/>
          <w:szCs w:val="28"/>
        </w:rPr>
        <w:t>М.И. Глинка, Увертюра к опере «Руслан и Людмила», экспозиция Ж.Бизе, Увертюра к опере «Кармен», фрагмент Р.Вагнер «Полѐт валькирий»</w:t>
      </w:r>
    </w:p>
    <w:p w14:paraId="15F085BE" w14:textId="77777777" w:rsidR="00A930F6" w:rsidRDefault="00A930F6">
      <w:pPr>
        <w:spacing w:line="200" w:lineRule="exact"/>
        <w:rPr>
          <w:sz w:val="20"/>
          <w:szCs w:val="20"/>
        </w:rPr>
      </w:pPr>
    </w:p>
    <w:p w14:paraId="47478451" w14:textId="77777777" w:rsidR="00A930F6" w:rsidRDefault="008046DE">
      <w:pPr>
        <w:ind w:right="-339"/>
        <w:jc w:val="center"/>
        <w:rPr>
          <w:sz w:val="20"/>
          <w:szCs w:val="20"/>
        </w:rPr>
      </w:pPr>
      <w:r>
        <w:rPr>
          <w:rFonts w:eastAsia="Times New Roman"/>
          <w:b/>
          <w:bCs/>
          <w:i/>
          <w:iCs/>
          <w:sz w:val="28"/>
          <w:szCs w:val="28"/>
        </w:rPr>
        <w:t>Образное содержание тем и особенности музыкального произведения.</w:t>
      </w:r>
    </w:p>
    <w:p w14:paraId="1DABFD68" w14:textId="77777777" w:rsidR="00A930F6" w:rsidRDefault="00A930F6">
      <w:pPr>
        <w:spacing w:line="167" w:lineRule="exact"/>
        <w:rPr>
          <w:sz w:val="20"/>
          <w:szCs w:val="20"/>
        </w:rPr>
      </w:pPr>
    </w:p>
    <w:p w14:paraId="6A253A6C" w14:textId="77777777" w:rsidR="00A930F6" w:rsidRDefault="008046DE" w:rsidP="00AB3197">
      <w:pPr>
        <w:spacing w:line="356" w:lineRule="auto"/>
        <w:ind w:left="360" w:firstLine="360"/>
        <w:jc w:val="both"/>
        <w:rPr>
          <w:sz w:val="20"/>
          <w:szCs w:val="20"/>
        </w:rPr>
      </w:pPr>
      <w:r>
        <w:rPr>
          <w:rFonts w:eastAsia="Times New Roman"/>
          <w:sz w:val="28"/>
          <w:szCs w:val="28"/>
        </w:rPr>
        <w:t>Анализ элементов музыкальной речи. Раскрытие образного содержания тем музыкального произведения. Зависимость характера мелодий от использования элементов музыкальной речи. Повторение ранее пройденных произведений. Раскрытие образного значения отдельных тем.</w:t>
      </w:r>
    </w:p>
    <w:p w14:paraId="313F318E" w14:textId="77777777" w:rsidR="00A930F6" w:rsidRDefault="00A930F6" w:rsidP="00AB3197">
      <w:pPr>
        <w:spacing w:line="200" w:lineRule="exact"/>
        <w:jc w:val="both"/>
        <w:rPr>
          <w:sz w:val="20"/>
          <w:szCs w:val="20"/>
        </w:rPr>
      </w:pPr>
    </w:p>
    <w:p w14:paraId="605CD2C6" w14:textId="77777777" w:rsidR="00A930F6" w:rsidRDefault="00A930F6">
      <w:pPr>
        <w:spacing w:line="298" w:lineRule="exact"/>
        <w:rPr>
          <w:sz w:val="20"/>
          <w:szCs w:val="20"/>
        </w:rPr>
      </w:pPr>
    </w:p>
    <w:p w14:paraId="640EECFD" w14:textId="77777777" w:rsidR="00A930F6" w:rsidRDefault="008046DE">
      <w:pPr>
        <w:ind w:left="1220"/>
        <w:rPr>
          <w:sz w:val="20"/>
          <w:szCs w:val="20"/>
        </w:rPr>
      </w:pPr>
      <w:r>
        <w:rPr>
          <w:rFonts w:eastAsia="Times New Roman"/>
          <w:b/>
          <w:bCs/>
          <w:i/>
          <w:iCs/>
          <w:sz w:val="28"/>
          <w:szCs w:val="28"/>
        </w:rPr>
        <w:t>Роль мелодии и сопровождения в создании характера тем.</w:t>
      </w:r>
    </w:p>
    <w:p w14:paraId="2BA697CD" w14:textId="77777777" w:rsidR="00A930F6" w:rsidRDefault="00A930F6">
      <w:pPr>
        <w:spacing w:line="167" w:lineRule="exact"/>
        <w:rPr>
          <w:sz w:val="20"/>
          <w:szCs w:val="20"/>
        </w:rPr>
      </w:pPr>
    </w:p>
    <w:p w14:paraId="311A70E9" w14:textId="77777777" w:rsidR="00A930F6" w:rsidRDefault="008046DE" w:rsidP="00AB3197">
      <w:pPr>
        <w:spacing w:line="355" w:lineRule="auto"/>
        <w:ind w:left="360" w:right="360" w:firstLine="360"/>
        <w:jc w:val="both"/>
        <w:rPr>
          <w:sz w:val="20"/>
          <w:szCs w:val="20"/>
        </w:rPr>
      </w:pPr>
      <w:r>
        <w:rPr>
          <w:rFonts w:eastAsia="Times New Roman"/>
          <w:sz w:val="28"/>
          <w:szCs w:val="28"/>
        </w:rPr>
        <w:t xml:space="preserve">Анализ мелодий и фактуры сопровождения главной, побочной, заключительной партий произведений. Раскрытие образного содержания тем. </w:t>
      </w:r>
    </w:p>
    <w:p w14:paraId="5E6A6186" w14:textId="77777777" w:rsidR="00A930F6" w:rsidRDefault="008046DE">
      <w:pPr>
        <w:ind w:right="-359"/>
        <w:jc w:val="center"/>
        <w:rPr>
          <w:sz w:val="20"/>
          <w:szCs w:val="20"/>
        </w:rPr>
      </w:pPr>
      <w:r>
        <w:rPr>
          <w:rFonts w:eastAsia="Times New Roman"/>
          <w:b/>
          <w:bCs/>
          <w:i/>
          <w:iCs/>
          <w:sz w:val="28"/>
          <w:szCs w:val="28"/>
        </w:rPr>
        <w:t>Развитие темы.</w:t>
      </w:r>
    </w:p>
    <w:p w14:paraId="322C4B70" w14:textId="77777777" w:rsidR="00A930F6" w:rsidRDefault="00A930F6">
      <w:pPr>
        <w:spacing w:line="169" w:lineRule="exact"/>
        <w:rPr>
          <w:sz w:val="20"/>
          <w:szCs w:val="20"/>
        </w:rPr>
      </w:pPr>
    </w:p>
    <w:p w14:paraId="6856E7E5" w14:textId="77777777" w:rsidR="00A930F6" w:rsidRDefault="008046DE" w:rsidP="00AB3197">
      <w:pPr>
        <w:spacing w:line="358" w:lineRule="auto"/>
        <w:ind w:left="360" w:right="600" w:firstLine="360"/>
        <w:jc w:val="both"/>
        <w:rPr>
          <w:sz w:val="20"/>
          <w:szCs w:val="20"/>
        </w:rPr>
      </w:pPr>
      <w:r>
        <w:rPr>
          <w:rFonts w:eastAsia="Times New Roman"/>
          <w:sz w:val="28"/>
          <w:szCs w:val="28"/>
        </w:rPr>
        <w:t>Повторность, Секвентность. Создание образа при помощи секвентного развития темы. Анализ развития темы музыкального произведения с изменением динамики, регистра, фактуры изложения темы при еѐ секвентном развитии. Вариантность. Создание образа при помощи вариантного изменения темы. Музыкальный образ и его развитие в зависимости от изменения динамики, лада и так далее при вариантном изменении темы.</w:t>
      </w:r>
    </w:p>
    <w:p w14:paraId="690B1EB8" w14:textId="77777777" w:rsidR="00A930F6" w:rsidRDefault="00A930F6">
      <w:pPr>
        <w:spacing w:line="4" w:lineRule="exact"/>
        <w:rPr>
          <w:sz w:val="20"/>
          <w:szCs w:val="20"/>
        </w:rPr>
      </w:pPr>
    </w:p>
    <w:p w14:paraId="6AA67393" w14:textId="77777777" w:rsidR="00A930F6" w:rsidRDefault="008046DE">
      <w:pPr>
        <w:ind w:left="360"/>
        <w:rPr>
          <w:sz w:val="20"/>
          <w:szCs w:val="20"/>
        </w:rPr>
      </w:pPr>
      <w:r>
        <w:rPr>
          <w:rFonts w:eastAsia="Times New Roman"/>
          <w:i/>
          <w:iCs/>
          <w:sz w:val="28"/>
          <w:szCs w:val="28"/>
        </w:rPr>
        <w:t>Прослушивание произведений</w:t>
      </w:r>
    </w:p>
    <w:p w14:paraId="0EACBC7A" w14:textId="77777777" w:rsidR="00A930F6" w:rsidRDefault="00A930F6">
      <w:pPr>
        <w:spacing w:line="174" w:lineRule="exact"/>
        <w:rPr>
          <w:sz w:val="20"/>
          <w:szCs w:val="20"/>
        </w:rPr>
      </w:pPr>
    </w:p>
    <w:p w14:paraId="13C74148" w14:textId="77777777" w:rsidR="00A930F6" w:rsidRDefault="008046DE">
      <w:pPr>
        <w:spacing w:line="373" w:lineRule="auto"/>
        <w:ind w:left="360" w:right="4340"/>
        <w:rPr>
          <w:sz w:val="20"/>
          <w:szCs w:val="20"/>
        </w:rPr>
      </w:pPr>
      <w:r>
        <w:rPr>
          <w:rFonts w:eastAsia="Times New Roman"/>
          <w:i/>
          <w:iCs/>
          <w:sz w:val="27"/>
          <w:szCs w:val="27"/>
        </w:rPr>
        <w:t>Н.А. Римский-Корсаков «Шехерезада» М.И. Глинка «Камаринская», фрагмент П.И. Чайковский, Симфония 4, финал</w:t>
      </w:r>
    </w:p>
    <w:p w14:paraId="5E201A08" w14:textId="77777777" w:rsidR="00A930F6" w:rsidRDefault="008046DE">
      <w:pPr>
        <w:spacing w:line="231" w:lineRule="auto"/>
        <w:ind w:left="360"/>
        <w:rPr>
          <w:sz w:val="20"/>
          <w:szCs w:val="20"/>
        </w:rPr>
      </w:pPr>
      <w:r>
        <w:rPr>
          <w:rFonts w:eastAsia="Times New Roman"/>
          <w:i/>
          <w:iCs/>
          <w:sz w:val="28"/>
          <w:szCs w:val="28"/>
        </w:rPr>
        <w:t>Д.Д.Шостакович, Симфония 7, эпизод нашествия, фрагмент.</w:t>
      </w:r>
    </w:p>
    <w:p w14:paraId="10938B90" w14:textId="77777777" w:rsidR="00A930F6" w:rsidRDefault="00A930F6">
      <w:pPr>
        <w:spacing w:line="200" w:lineRule="exact"/>
        <w:rPr>
          <w:sz w:val="20"/>
          <w:szCs w:val="20"/>
        </w:rPr>
      </w:pPr>
    </w:p>
    <w:p w14:paraId="075DC0F3" w14:textId="77777777" w:rsidR="00A930F6" w:rsidRDefault="00A930F6">
      <w:pPr>
        <w:spacing w:line="200" w:lineRule="exact"/>
        <w:rPr>
          <w:sz w:val="20"/>
          <w:szCs w:val="20"/>
        </w:rPr>
      </w:pPr>
    </w:p>
    <w:p w14:paraId="32BFCF25" w14:textId="77777777" w:rsidR="00A930F6" w:rsidRDefault="008046DE">
      <w:pPr>
        <w:ind w:left="3500"/>
        <w:rPr>
          <w:sz w:val="20"/>
          <w:szCs w:val="20"/>
        </w:rPr>
      </w:pPr>
      <w:r>
        <w:rPr>
          <w:rFonts w:eastAsia="Times New Roman"/>
          <w:b/>
          <w:bCs/>
          <w:i/>
          <w:iCs/>
          <w:sz w:val="28"/>
          <w:szCs w:val="28"/>
        </w:rPr>
        <w:t>Музыкальные тембры.</w:t>
      </w:r>
    </w:p>
    <w:p w14:paraId="037A8002" w14:textId="77777777" w:rsidR="00A930F6" w:rsidRDefault="00A930F6">
      <w:pPr>
        <w:spacing w:line="227" w:lineRule="exact"/>
        <w:rPr>
          <w:sz w:val="20"/>
          <w:szCs w:val="20"/>
        </w:rPr>
      </w:pPr>
    </w:p>
    <w:p w14:paraId="0D8D7DBC" w14:textId="77777777" w:rsidR="00A930F6" w:rsidRDefault="008046DE" w:rsidP="00AB3197">
      <w:pPr>
        <w:spacing w:line="357" w:lineRule="auto"/>
        <w:ind w:left="360" w:right="20" w:firstLine="360"/>
        <w:jc w:val="both"/>
        <w:rPr>
          <w:sz w:val="20"/>
          <w:szCs w:val="20"/>
        </w:rPr>
      </w:pPr>
      <w:r>
        <w:rPr>
          <w:rFonts w:eastAsia="Times New Roman"/>
          <w:sz w:val="28"/>
          <w:szCs w:val="28"/>
        </w:rPr>
        <w:t xml:space="preserve">Музыкальный тембр – один из ярких элементов музыкальной речи. С понятием «Тембр» приходилось сталкиваться в первой четверти. </w:t>
      </w:r>
      <w:r w:rsidR="00AB3197">
        <w:rPr>
          <w:rFonts w:eastAsia="Times New Roman"/>
          <w:sz w:val="28"/>
          <w:szCs w:val="28"/>
        </w:rPr>
        <w:t>Углубляем изучение темы.</w:t>
      </w:r>
    </w:p>
    <w:p w14:paraId="081D40D5" w14:textId="77777777" w:rsidR="00A930F6" w:rsidRDefault="00A930F6" w:rsidP="00AB3197">
      <w:pPr>
        <w:spacing w:line="20" w:lineRule="exact"/>
        <w:jc w:val="both"/>
        <w:rPr>
          <w:sz w:val="20"/>
          <w:szCs w:val="20"/>
        </w:rPr>
      </w:pPr>
    </w:p>
    <w:p w14:paraId="654CF34F" w14:textId="77777777" w:rsidR="00A930F6" w:rsidRDefault="008046DE" w:rsidP="00AB3197">
      <w:pPr>
        <w:spacing w:line="357" w:lineRule="auto"/>
        <w:ind w:left="360" w:right="40" w:firstLine="360"/>
        <w:jc w:val="both"/>
        <w:rPr>
          <w:sz w:val="20"/>
          <w:szCs w:val="20"/>
        </w:rPr>
      </w:pPr>
      <w:r>
        <w:rPr>
          <w:rFonts w:eastAsia="Times New Roman"/>
          <w:sz w:val="28"/>
          <w:szCs w:val="28"/>
        </w:rPr>
        <w:lastRenderedPageBreak/>
        <w:t>Во второй четверти начинается регулярная ежеурочная письменная работа учащихся в классе: при прослушивании произведения или его части ученик должен коротко записать своѐ мнение о тембре инструмента или ответить на вопросы педагога. Домашнее задание во второй четверти одно – сочинение о «своѐм» или любом другом музыкальном инструменте.</w:t>
      </w:r>
    </w:p>
    <w:p w14:paraId="541F05EC" w14:textId="77777777" w:rsidR="00A930F6" w:rsidRDefault="00A930F6">
      <w:pPr>
        <w:spacing w:line="244" w:lineRule="exact"/>
        <w:rPr>
          <w:sz w:val="20"/>
          <w:szCs w:val="20"/>
        </w:rPr>
      </w:pPr>
    </w:p>
    <w:p w14:paraId="453321F9" w14:textId="77777777" w:rsidR="00A930F6" w:rsidRDefault="008046DE">
      <w:pPr>
        <w:ind w:left="1760"/>
        <w:rPr>
          <w:sz w:val="20"/>
          <w:szCs w:val="20"/>
        </w:rPr>
      </w:pPr>
      <w:r>
        <w:rPr>
          <w:rFonts w:eastAsia="Times New Roman"/>
          <w:b/>
          <w:bCs/>
          <w:i/>
          <w:iCs/>
          <w:sz w:val="28"/>
          <w:szCs w:val="28"/>
        </w:rPr>
        <w:t>Виды оркестров, состав симфонического оркестра</w:t>
      </w:r>
    </w:p>
    <w:p w14:paraId="55AB353B" w14:textId="77777777" w:rsidR="00A930F6" w:rsidRDefault="00A930F6">
      <w:pPr>
        <w:spacing w:line="167" w:lineRule="exact"/>
        <w:rPr>
          <w:sz w:val="20"/>
          <w:szCs w:val="20"/>
        </w:rPr>
      </w:pPr>
    </w:p>
    <w:p w14:paraId="2426083B" w14:textId="77777777" w:rsidR="00A930F6" w:rsidRDefault="008046DE">
      <w:pPr>
        <w:spacing w:line="355" w:lineRule="auto"/>
        <w:ind w:left="360" w:firstLine="708"/>
        <w:jc w:val="both"/>
        <w:rPr>
          <w:sz w:val="20"/>
          <w:szCs w:val="20"/>
        </w:rPr>
      </w:pPr>
      <w:r>
        <w:rPr>
          <w:rFonts w:eastAsia="Times New Roman"/>
          <w:sz w:val="28"/>
          <w:szCs w:val="28"/>
        </w:rPr>
        <w:t>Четыре основные группы инструментов симфонического оркестра. Принципы записи произведения для оркестра (партитура). Тембры инструментов.</w:t>
      </w:r>
    </w:p>
    <w:p w14:paraId="62167335" w14:textId="77777777" w:rsidR="00A930F6" w:rsidRDefault="00A930F6">
      <w:pPr>
        <w:spacing w:line="8" w:lineRule="exact"/>
        <w:rPr>
          <w:sz w:val="20"/>
          <w:szCs w:val="20"/>
        </w:rPr>
      </w:pPr>
    </w:p>
    <w:p w14:paraId="124EA5CD" w14:textId="77777777" w:rsidR="00A930F6" w:rsidRDefault="008046DE">
      <w:pPr>
        <w:ind w:left="360"/>
        <w:rPr>
          <w:sz w:val="20"/>
          <w:szCs w:val="20"/>
        </w:rPr>
      </w:pPr>
      <w:r>
        <w:rPr>
          <w:rFonts w:eastAsia="Times New Roman"/>
          <w:i/>
          <w:iCs/>
          <w:sz w:val="28"/>
          <w:szCs w:val="28"/>
        </w:rPr>
        <w:t>Прослушивание произведений</w:t>
      </w:r>
    </w:p>
    <w:p w14:paraId="6E3B7260" w14:textId="77777777" w:rsidR="00A930F6" w:rsidRDefault="00A930F6">
      <w:pPr>
        <w:spacing w:line="160" w:lineRule="exact"/>
        <w:rPr>
          <w:sz w:val="20"/>
          <w:szCs w:val="20"/>
        </w:rPr>
      </w:pPr>
    </w:p>
    <w:p w14:paraId="799FC2F5" w14:textId="77777777" w:rsidR="00A930F6" w:rsidRDefault="008046DE">
      <w:pPr>
        <w:ind w:left="360"/>
        <w:rPr>
          <w:sz w:val="20"/>
          <w:szCs w:val="20"/>
        </w:rPr>
      </w:pPr>
      <w:r>
        <w:rPr>
          <w:rFonts w:eastAsia="Times New Roman"/>
          <w:sz w:val="28"/>
          <w:szCs w:val="28"/>
        </w:rPr>
        <w:t>С.С.Прокофьев «Петя и волк»,</w:t>
      </w:r>
    </w:p>
    <w:p w14:paraId="01073B67" w14:textId="77777777" w:rsidR="00A930F6" w:rsidRDefault="00A930F6">
      <w:pPr>
        <w:spacing w:line="176" w:lineRule="exact"/>
        <w:rPr>
          <w:sz w:val="20"/>
          <w:szCs w:val="20"/>
        </w:rPr>
      </w:pPr>
    </w:p>
    <w:p w14:paraId="0D7E7E6A" w14:textId="77777777" w:rsidR="00A930F6" w:rsidRDefault="008046DE">
      <w:pPr>
        <w:spacing w:line="349" w:lineRule="auto"/>
        <w:ind w:left="360"/>
        <w:rPr>
          <w:sz w:val="20"/>
          <w:szCs w:val="20"/>
        </w:rPr>
      </w:pPr>
      <w:r>
        <w:rPr>
          <w:rFonts w:eastAsia="Times New Roman"/>
          <w:sz w:val="28"/>
          <w:szCs w:val="28"/>
        </w:rPr>
        <w:t>Б.Бриттен «Вариации и фуга на тему Перселла» («Путеводитель по оркестру»).</w:t>
      </w:r>
    </w:p>
    <w:p w14:paraId="48C4717D" w14:textId="77777777" w:rsidR="00A930F6" w:rsidRDefault="00A930F6">
      <w:pPr>
        <w:spacing w:line="200" w:lineRule="exact"/>
        <w:rPr>
          <w:sz w:val="20"/>
          <w:szCs w:val="20"/>
        </w:rPr>
      </w:pPr>
    </w:p>
    <w:p w14:paraId="3342AA9B" w14:textId="77777777" w:rsidR="00A930F6" w:rsidRDefault="00A930F6">
      <w:pPr>
        <w:spacing w:line="304" w:lineRule="exact"/>
        <w:rPr>
          <w:sz w:val="20"/>
          <w:szCs w:val="20"/>
        </w:rPr>
      </w:pPr>
    </w:p>
    <w:p w14:paraId="1F97C48B" w14:textId="77777777" w:rsidR="00A930F6" w:rsidRDefault="008046DE">
      <w:pPr>
        <w:ind w:left="2080"/>
        <w:rPr>
          <w:sz w:val="20"/>
          <w:szCs w:val="20"/>
        </w:rPr>
      </w:pPr>
      <w:r>
        <w:rPr>
          <w:rFonts w:eastAsia="Times New Roman"/>
          <w:b/>
          <w:bCs/>
          <w:i/>
          <w:iCs/>
          <w:sz w:val="28"/>
          <w:szCs w:val="28"/>
        </w:rPr>
        <w:t>Группа струнных смычковых инструментов.</w:t>
      </w:r>
    </w:p>
    <w:p w14:paraId="1C5BBFDF" w14:textId="77777777" w:rsidR="00A930F6" w:rsidRDefault="00A930F6">
      <w:pPr>
        <w:spacing w:line="169" w:lineRule="exact"/>
        <w:rPr>
          <w:sz w:val="20"/>
          <w:szCs w:val="20"/>
        </w:rPr>
      </w:pPr>
    </w:p>
    <w:p w14:paraId="06DC8A68" w14:textId="77777777" w:rsidR="00A930F6" w:rsidRDefault="008046DE">
      <w:pPr>
        <w:spacing w:line="349" w:lineRule="auto"/>
        <w:ind w:left="360" w:right="360"/>
        <w:rPr>
          <w:sz w:val="20"/>
          <w:szCs w:val="20"/>
        </w:rPr>
      </w:pPr>
      <w:r>
        <w:rPr>
          <w:rFonts w:eastAsia="Times New Roman"/>
          <w:sz w:val="28"/>
          <w:szCs w:val="28"/>
        </w:rPr>
        <w:t>Скрипка, альт, виолончель, контрабас, арфа. Устройство инструментов и характеристики тембров.</w:t>
      </w:r>
    </w:p>
    <w:p w14:paraId="55B67AB1" w14:textId="77777777" w:rsidR="00A930F6" w:rsidRDefault="00A930F6">
      <w:pPr>
        <w:spacing w:line="15" w:lineRule="exact"/>
        <w:rPr>
          <w:sz w:val="20"/>
          <w:szCs w:val="20"/>
        </w:rPr>
      </w:pPr>
    </w:p>
    <w:p w14:paraId="548DBA02" w14:textId="77777777" w:rsidR="00A930F6" w:rsidRDefault="008046DE">
      <w:pPr>
        <w:ind w:left="360"/>
        <w:rPr>
          <w:sz w:val="20"/>
          <w:szCs w:val="20"/>
        </w:rPr>
      </w:pPr>
      <w:r>
        <w:rPr>
          <w:rFonts w:eastAsia="Times New Roman"/>
          <w:i/>
          <w:iCs/>
          <w:sz w:val="28"/>
          <w:szCs w:val="28"/>
        </w:rPr>
        <w:t>Прослушивание произведений</w:t>
      </w:r>
    </w:p>
    <w:p w14:paraId="5C25B32B" w14:textId="77777777" w:rsidR="00A930F6" w:rsidRDefault="00A930F6">
      <w:pPr>
        <w:spacing w:line="160" w:lineRule="exact"/>
        <w:rPr>
          <w:sz w:val="20"/>
          <w:szCs w:val="20"/>
        </w:rPr>
      </w:pPr>
    </w:p>
    <w:p w14:paraId="2D576DA9" w14:textId="77777777" w:rsidR="00A930F6" w:rsidRDefault="008046DE">
      <w:pPr>
        <w:ind w:left="360"/>
        <w:rPr>
          <w:sz w:val="20"/>
          <w:szCs w:val="20"/>
        </w:rPr>
      </w:pPr>
      <w:r>
        <w:rPr>
          <w:rFonts w:eastAsia="Times New Roman"/>
          <w:sz w:val="28"/>
          <w:szCs w:val="28"/>
        </w:rPr>
        <w:t>Н. Паганини «Кампанелла»</w:t>
      </w:r>
    </w:p>
    <w:p w14:paraId="0E16BB99" w14:textId="77777777" w:rsidR="00A930F6" w:rsidRDefault="00A930F6">
      <w:pPr>
        <w:spacing w:line="160" w:lineRule="exact"/>
        <w:rPr>
          <w:sz w:val="20"/>
          <w:szCs w:val="20"/>
        </w:rPr>
      </w:pPr>
    </w:p>
    <w:p w14:paraId="19278FD6" w14:textId="77777777" w:rsidR="00A930F6" w:rsidRDefault="008046DE">
      <w:pPr>
        <w:ind w:left="360"/>
        <w:rPr>
          <w:sz w:val="20"/>
          <w:szCs w:val="20"/>
        </w:rPr>
      </w:pPr>
      <w:r>
        <w:rPr>
          <w:rFonts w:eastAsia="Times New Roman"/>
          <w:sz w:val="28"/>
          <w:szCs w:val="28"/>
        </w:rPr>
        <w:t>П.И. Чайковский, Вариации на тему рококо</w:t>
      </w:r>
    </w:p>
    <w:p w14:paraId="1DC5C183" w14:textId="77777777" w:rsidR="00A930F6" w:rsidRDefault="00A930F6">
      <w:pPr>
        <w:spacing w:line="163" w:lineRule="exact"/>
        <w:rPr>
          <w:sz w:val="20"/>
          <w:szCs w:val="20"/>
        </w:rPr>
      </w:pPr>
    </w:p>
    <w:p w14:paraId="469D7DFB" w14:textId="77777777" w:rsidR="00A930F6" w:rsidRDefault="008046DE">
      <w:pPr>
        <w:ind w:left="360"/>
        <w:rPr>
          <w:sz w:val="20"/>
          <w:szCs w:val="20"/>
        </w:rPr>
      </w:pPr>
      <w:r>
        <w:rPr>
          <w:rFonts w:eastAsia="Times New Roman"/>
          <w:sz w:val="28"/>
          <w:szCs w:val="28"/>
        </w:rPr>
        <w:t>К.Дебюсси, Прелюдия 8 «Девушка с волосами цвета льна»</w:t>
      </w:r>
    </w:p>
    <w:p w14:paraId="22F6D349" w14:textId="77777777" w:rsidR="00A930F6" w:rsidRDefault="00A930F6">
      <w:pPr>
        <w:spacing w:line="200" w:lineRule="exact"/>
        <w:rPr>
          <w:sz w:val="20"/>
          <w:szCs w:val="20"/>
        </w:rPr>
      </w:pPr>
    </w:p>
    <w:p w14:paraId="72146DD6" w14:textId="77777777" w:rsidR="00A930F6" w:rsidRDefault="00A930F6">
      <w:pPr>
        <w:spacing w:line="200" w:lineRule="exact"/>
        <w:rPr>
          <w:sz w:val="20"/>
          <w:szCs w:val="20"/>
        </w:rPr>
      </w:pPr>
    </w:p>
    <w:p w14:paraId="14C68E2D" w14:textId="77777777" w:rsidR="00A930F6" w:rsidRDefault="00A930F6">
      <w:pPr>
        <w:spacing w:line="250" w:lineRule="exact"/>
        <w:rPr>
          <w:sz w:val="20"/>
          <w:szCs w:val="20"/>
        </w:rPr>
      </w:pPr>
    </w:p>
    <w:p w14:paraId="20490953" w14:textId="77777777" w:rsidR="00A930F6" w:rsidRDefault="008046DE">
      <w:pPr>
        <w:ind w:left="2220"/>
        <w:rPr>
          <w:sz w:val="20"/>
          <w:szCs w:val="20"/>
        </w:rPr>
      </w:pPr>
      <w:r>
        <w:rPr>
          <w:rFonts w:eastAsia="Times New Roman"/>
          <w:b/>
          <w:bCs/>
          <w:i/>
          <w:iCs/>
          <w:sz w:val="28"/>
          <w:szCs w:val="28"/>
        </w:rPr>
        <w:t>Группа деревянных духовых инструментов</w:t>
      </w:r>
    </w:p>
    <w:p w14:paraId="2CF778BD" w14:textId="77777777" w:rsidR="00A930F6" w:rsidRDefault="00A930F6">
      <w:pPr>
        <w:spacing w:line="220" w:lineRule="exact"/>
        <w:rPr>
          <w:sz w:val="20"/>
          <w:szCs w:val="20"/>
        </w:rPr>
      </w:pPr>
    </w:p>
    <w:p w14:paraId="2CDFBE5B" w14:textId="77777777" w:rsidR="00A930F6" w:rsidRDefault="008046DE">
      <w:pPr>
        <w:ind w:left="360"/>
        <w:rPr>
          <w:sz w:val="20"/>
          <w:szCs w:val="20"/>
        </w:rPr>
      </w:pPr>
      <w:r>
        <w:rPr>
          <w:rFonts w:eastAsia="Times New Roman"/>
          <w:sz w:val="28"/>
          <w:szCs w:val="28"/>
        </w:rPr>
        <w:t>Флейта, гобой, кларнет, фагот. Устройство инструментов и характеристика</w:t>
      </w:r>
    </w:p>
    <w:p w14:paraId="1E967EC7" w14:textId="77777777" w:rsidR="00A930F6" w:rsidRDefault="00A930F6">
      <w:pPr>
        <w:spacing w:line="161" w:lineRule="exact"/>
        <w:rPr>
          <w:sz w:val="20"/>
          <w:szCs w:val="20"/>
        </w:rPr>
      </w:pPr>
    </w:p>
    <w:p w14:paraId="0E8A6A58" w14:textId="77777777" w:rsidR="00A930F6" w:rsidRDefault="008046DE">
      <w:pPr>
        <w:ind w:left="360"/>
        <w:rPr>
          <w:sz w:val="20"/>
          <w:szCs w:val="20"/>
        </w:rPr>
      </w:pPr>
      <w:r>
        <w:rPr>
          <w:rFonts w:eastAsia="Times New Roman"/>
          <w:sz w:val="28"/>
          <w:szCs w:val="28"/>
        </w:rPr>
        <w:t>тембров</w:t>
      </w:r>
    </w:p>
    <w:p w14:paraId="6F1E6179" w14:textId="77777777" w:rsidR="00A930F6" w:rsidRDefault="00A930F6">
      <w:pPr>
        <w:spacing w:line="160" w:lineRule="exact"/>
        <w:rPr>
          <w:sz w:val="20"/>
          <w:szCs w:val="20"/>
        </w:rPr>
      </w:pPr>
    </w:p>
    <w:p w14:paraId="7B8E3EF0" w14:textId="77777777" w:rsidR="00A930F6" w:rsidRDefault="008046DE">
      <w:pPr>
        <w:ind w:left="360"/>
        <w:rPr>
          <w:sz w:val="20"/>
          <w:szCs w:val="20"/>
        </w:rPr>
      </w:pPr>
      <w:r>
        <w:rPr>
          <w:rFonts w:eastAsia="Times New Roman"/>
          <w:i/>
          <w:iCs/>
          <w:sz w:val="28"/>
          <w:szCs w:val="28"/>
        </w:rPr>
        <w:t>Прослушивание произведений</w:t>
      </w:r>
    </w:p>
    <w:p w14:paraId="1B117141" w14:textId="77777777" w:rsidR="00A930F6" w:rsidRDefault="00A930F6">
      <w:pPr>
        <w:spacing w:line="176" w:lineRule="exact"/>
        <w:rPr>
          <w:sz w:val="20"/>
          <w:szCs w:val="20"/>
        </w:rPr>
      </w:pPr>
    </w:p>
    <w:p w14:paraId="07328C08" w14:textId="77777777" w:rsidR="00A930F6" w:rsidRDefault="008046DE">
      <w:pPr>
        <w:spacing w:line="372" w:lineRule="auto"/>
        <w:ind w:left="360" w:right="2480"/>
        <w:rPr>
          <w:sz w:val="20"/>
          <w:szCs w:val="20"/>
        </w:rPr>
      </w:pPr>
      <w:r>
        <w:rPr>
          <w:rFonts w:eastAsia="Times New Roman"/>
          <w:sz w:val="27"/>
          <w:szCs w:val="27"/>
        </w:rPr>
        <w:t>И-С Бах, Сицилиана из сонаты для флейты и клавесина Б. Марчелло, Концерт для гобоя с оркестром В-А. Моцарт, Концерт для кларнета с оркестром</w:t>
      </w:r>
    </w:p>
    <w:p w14:paraId="3932B1F9" w14:textId="77777777" w:rsidR="00A930F6" w:rsidRDefault="008046DE">
      <w:pPr>
        <w:spacing w:line="232" w:lineRule="auto"/>
        <w:ind w:left="360"/>
        <w:rPr>
          <w:sz w:val="20"/>
          <w:szCs w:val="20"/>
        </w:rPr>
      </w:pPr>
      <w:r>
        <w:rPr>
          <w:rFonts w:eastAsia="Times New Roman"/>
          <w:sz w:val="28"/>
          <w:szCs w:val="28"/>
        </w:rPr>
        <w:t>С.С. Прокофьев, Симфоническая сказка «Петя и волк»</w:t>
      </w:r>
    </w:p>
    <w:p w14:paraId="68E27798" w14:textId="77777777" w:rsidR="00A930F6" w:rsidRDefault="00A930F6">
      <w:pPr>
        <w:spacing w:line="200" w:lineRule="exact"/>
        <w:rPr>
          <w:sz w:val="20"/>
          <w:szCs w:val="20"/>
        </w:rPr>
      </w:pPr>
    </w:p>
    <w:p w14:paraId="5312EFC3" w14:textId="77777777" w:rsidR="00A930F6" w:rsidRDefault="00A930F6">
      <w:pPr>
        <w:spacing w:line="200" w:lineRule="exact"/>
        <w:rPr>
          <w:sz w:val="20"/>
          <w:szCs w:val="20"/>
        </w:rPr>
      </w:pPr>
    </w:p>
    <w:p w14:paraId="1884FB1C" w14:textId="77777777" w:rsidR="00A930F6" w:rsidRDefault="00A930F6">
      <w:pPr>
        <w:spacing w:line="254" w:lineRule="exact"/>
        <w:rPr>
          <w:sz w:val="20"/>
          <w:szCs w:val="20"/>
        </w:rPr>
      </w:pPr>
    </w:p>
    <w:p w14:paraId="40A230E5" w14:textId="77777777" w:rsidR="00A930F6" w:rsidRDefault="008046DE">
      <w:pPr>
        <w:ind w:left="2460"/>
        <w:rPr>
          <w:sz w:val="20"/>
          <w:szCs w:val="20"/>
        </w:rPr>
      </w:pPr>
      <w:r>
        <w:rPr>
          <w:rFonts w:eastAsia="Times New Roman"/>
          <w:b/>
          <w:bCs/>
          <w:i/>
          <w:iCs/>
          <w:sz w:val="28"/>
          <w:szCs w:val="28"/>
        </w:rPr>
        <w:t>Группа медных духовых инструментов</w:t>
      </w:r>
    </w:p>
    <w:p w14:paraId="293AA539" w14:textId="77777777" w:rsidR="00A930F6" w:rsidRDefault="00A930F6">
      <w:pPr>
        <w:spacing w:line="167" w:lineRule="exact"/>
        <w:rPr>
          <w:sz w:val="20"/>
          <w:szCs w:val="20"/>
        </w:rPr>
      </w:pPr>
    </w:p>
    <w:p w14:paraId="49E141FD" w14:textId="77777777" w:rsidR="00A930F6" w:rsidRDefault="008046DE">
      <w:pPr>
        <w:spacing w:line="349" w:lineRule="auto"/>
        <w:ind w:left="360" w:right="1880"/>
        <w:rPr>
          <w:sz w:val="20"/>
          <w:szCs w:val="20"/>
        </w:rPr>
      </w:pPr>
      <w:r>
        <w:rPr>
          <w:rFonts w:eastAsia="Times New Roman"/>
          <w:sz w:val="28"/>
          <w:szCs w:val="28"/>
        </w:rPr>
        <w:lastRenderedPageBreak/>
        <w:t>Труба, тромбон, туба, валторна. Устройство инструментов и характеристика тембров.</w:t>
      </w:r>
    </w:p>
    <w:p w14:paraId="61AD6F49" w14:textId="77777777" w:rsidR="00A930F6" w:rsidRDefault="00A930F6">
      <w:pPr>
        <w:spacing w:line="15" w:lineRule="exact"/>
        <w:rPr>
          <w:sz w:val="20"/>
          <w:szCs w:val="20"/>
        </w:rPr>
      </w:pPr>
    </w:p>
    <w:p w14:paraId="55931E55" w14:textId="77777777" w:rsidR="00A930F6" w:rsidRDefault="008046DE">
      <w:pPr>
        <w:ind w:left="360"/>
        <w:rPr>
          <w:sz w:val="20"/>
          <w:szCs w:val="20"/>
        </w:rPr>
      </w:pPr>
      <w:r>
        <w:rPr>
          <w:rFonts w:eastAsia="Times New Roman"/>
          <w:i/>
          <w:iCs/>
          <w:sz w:val="28"/>
          <w:szCs w:val="28"/>
        </w:rPr>
        <w:t>Прослушивание произведений</w:t>
      </w:r>
    </w:p>
    <w:p w14:paraId="07FF826B" w14:textId="77777777" w:rsidR="00A930F6" w:rsidRDefault="00A930F6">
      <w:pPr>
        <w:spacing w:line="163" w:lineRule="exact"/>
        <w:rPr>
          <w:sz w:val="20"/>
          <w:szCs w:val="20"/>
        </w:rPr>
      </w:pPr>
    </w:p>
    <w:p w14:paraId="703AE6AF" w14:textId="77777777" w:rsidR="00A930F6" w:rsidRDefault="008046DE">
      <w:pPr>
        <w:ind w:left="360"/>
        <w:rPr>
          <w:sz w:val="20"/>
          <w:szCs w:val="20"/>
        </w:rPr>
      </w:pPr>
      <w:r>
        <w:rPr>
          <w:rFonts w:eastAsia="Times New Roman"/>
          <w:sz w:val="28"/>
          <w:szCs w:val="28"/>
        </w:rPr>
        <w:t>А.Н. Скрябин, Этюд 12 в переложении для трубы</w:t>
      </w:r>
    </w:p>
    <w:p w14:paraId="1EB0C109" w14:textId="77777777" w:rsidR="00A930F6" w:rsidRDefault="00A930F6">
      <w:pPr>
        <w:spacing w:line="160" w:lineRule="exact"/>
        <w:rPr>
          <w:sz w:val="20"/>
          <w:szCs w:val="20"/>
        </w:rPr>
      </w:pPr>
    </w:p>
    <w:p w14:paraId="7DEA3AAD" w14:textId="77777777" w:rsidR="00A930F6" w:rsidRDefault="008046DE">
      <w:pPr>
        <w:ind w:left="360"/>
        <w:rPr>
          <w:sz w:val="20"/>
          <w:szCs w:val="20"/>
        </w:rPr>
      </w:pPr>
      <w:r>
        <w:rPr>
          <w:rFonts w:eastAsia="Times New Roman"/>
          <w:sz w:val="28"/>
          <w:szCs w:val="28"/>
        </w:rPr>
        <w:t>И. Бибер, Соната для двух скрипок, тромбонов и цифрованного баса.</w:t>
      </w:r>
    </w:p>
    <w:p w14:paraId="1DD9F8D5" w14:textId="77777777" w:rsidR="00A930F6" w:rsidRDefault="00A930F6">
      <w:pPr>
        <w:spacing w:line="200" w:lineRule="exact"/>
        <w:rPr>
          <w:sz w:val="20"/>
          <w:szCs w:val="20"/>
        </w:rPr>
      </w:pPr>
    </w:p>
    <w:p w14:paraId="4E2BD221" w14:textId="77777777" w:rsidR="00A930F6" w:rsidRDefault="00A930F6">
      <w:pPr>
        <w:spacing w:line="200" w:lineRule="exact"/>
        <w:rPr>
          <w:sz w:val="20"/>
          <w:szCs w:val="20"/>
        </w:rPr>
      </w:pPr>
    </w:p>
    <w:p w14:paraId="02291229" w14:textId="77777777" w:rsidR="00A930F6" w:rsidRDefault="008046DE">
      <w:pPr>
        <w:ind w:left="3280"/>
        <w:rPr>
          <w:sz w:val="20"/>
          <w:szCs w:val="20"/>
        </w:rPr>
      </w:pPr>
      <w:r>
        <w:rPr>
          <w:rFonts w:eastAsia="Times New Roman"/>
          <w:b/>
          <w:bCs/>
          <w:i/>
          <w:iCs/>
          <w:sz w:val="28"/>
          <w:szCs w:val="28"/>
        </w:rPr>
        <w:t>Тембры певческих голосов</w:t>
      </w:r>
    </w:p>
    <w:p w14:paraId="7CAA5E05" w14:textId="77777777" w:rsidR="00A930F6" w:rsidRDefault="00A930F6">
      <w:pPr>
        <w:spacing w:line="167" w:lineRule="exact"/>
        <w:rPr>
          <w:sz w:val="20"/>
          <w:szCs w:val="20"/>
        </w:rPr>
      </w:pPr>
    </w:p>
    <w:p w14:paraId="2EE5EFB0" w14:textId="77777777" w:rsidR="00A930F6" w:rsidRDefault="008046DE">
      <w:pPr>
        <w:spacing w:line="354" w:lineRule="auto"/>
        <w:ind w:left="360" w:firstLine="708"/>
        <w:jc w:val="both"/>
        <w:rPr>
          <w:sz w:val="20"/>
          <w:szCs w:val="20"/>
        </w:rPr>
      </w:pPr>
      <w:r>
        <w:rPr>
          <w:rFonts w:eastAsia="Times New Roman"/>
          <w:sz w:val="28"/>
          <w:szCs w:val="28"/>
        </w:rPr>
        <w:t>Голоса певцов-солистов и голоса в хоре. Виды хоров. Различный состав хора. Тембр певческого голоса и характер героя в музыкальном спектакле.</w:t>
      </w:r>
    </w:p>
    <w:p w14:paraId="462905E2" w14:textId="77777777" w:rsidR="00A930F6" w:rsidRDefault="00A930F6">
      <w:pPr>
        <w:spacing w:line="9" w:lineRule="exact"/>
        <w:rPr>
          <w:sz w:val="20"/>
          <w:szCs w:val="20"/>
        </w:rPr>
      </w:pPr>
    </w:p>
    <w:p w14:paraId="2ED38BDD" w14:textId="77777777" w:rsidR="00A930F6" w:rsidRDefault="008046DE">
      <w:pPr>
        <w:ind w:left="360"/>
        <w:rPr>
          <w:sz w:val="20"/>
          <w:szCs w:val="20"/>
        </w:rPr>
      </w:pPr>
      <w:r>
        <w:rPr>
          <w:rFonts w:eastAsia="Times New Roman"/>
          <w:i/>
          <w:iCs/>
          <w:sz w:val="28"/>
          <w:szCs w:val="28"/>
        </w:rPr>
        <w:t>Прослушивание произведений</w:t>
      </w:r>
    </w:p>
    <w:p w14:paraId="04A9722F" w14:textId="77777777" w:rsidR="00A930F6" w:rsidRDefault="00A930F6">
      <w:pPr>
        <w:spacing w:line="176" w:lineRule="exact"/>
        <w:rPr>
          <w:sz w:val="20"/>
          <w:szCs w:val="20"/>
        </w:rPr>
      </w:pPr>
    </w:p>
    <w:p w14:paraId="738E20D4" w14:textId="77777777" w:rsidR="00A930F6" w:rsidRDefault="008046DE">
      <w:pPr>
        <w:spacing w:line="354" w:lineRule="auto"/>
        <w:ind w:left="360"/>
        <w:jc w:val="both"/>
        <w:rPr>
          <w:sz w:val="20"/>
          <w:szCs w:val="20"/>
        </w:rPr>
      </w:pPr>
      <w:r>
        <w:rPr>
          <w:rFonts w:eastAsia="Times New Roman"/>
          <w:sz w:val="28"/>
          <w:szCs w:val="28"/>
        </w:rPr>
        <w:t>Н.А.Римский-Корсаков. Фрагменты из оперы «Садко» (песня Садко, Колыбельная Волховы, сцена в подводном царстве) или другого произведения по выбору преподавателя.</w:t>
      </w:r>
    </w:p>
    <w:p w14:paraId="2E8E6837" w14:textId="77777777" w:rsidR="00A930F6" w:rsidRDefault="00A930F6">
      <w:pPr>
        <w:spacing w:line="200" w:lineRule="exact"/>
        <w:rPr>
          <w:sz w:val="20"/>
          <w:szCs w:val="20"/>
        </w:rPr>
      </w:pPr>
    </w:p>
    <w:p w14:paraId="2840E1EB" w14:textId="77777777" w:rsidR="00A930F6" w:rsidRDefault="00A930F6">
      <w:pPr>
        <w:spacing w:line="200" w:lineRule="exact"/>
        <w:rPr>
          <w:sz w:val="20"/>
          <w:szCs w:val="20"/>
        </w:rPr>
      </w:pPr>
    </w:p>
    <w:p w14:paraId="5C27C957" w14:textId="77777777" w:rsidR="00A930F6" w:rsidRDefault="008046DE">
      <w:pPr>
        <w:ind w:right="-359"/>
        <w:jc w:val="center"/>
        <w:rPr>
          <w:sz w:val="20"/>
          <w:szCs w:val="20"/>
        </w:rPr>
      </w:pPr>
      <w:r>
        <w:rPr>
          <w:rFonts w:eastAsia="Times New Roman"/>
          <w:b/>
          <w:bCs/>
          <w:i/>
          <w:iCs/>
          <w:sz w:val="28"/>
          <w:szCs w:val="28"/>
        </w:rPr>
        <w:t>Формы музыкальных произведений.</w:t>
      </w:r>
    </w:p>
    <w:p w14:paraId="7D63E7B1" w14:textId="77777777" w:rsidR="00A930F6" w:rsidRDefault="00A930F6">
      <w:pPr>
        <w:spacing w:line="153" w:lineRule="exact"/>
        <w:rPr>
          <w:sz w:val="20"/>
          <w:szCs w:val="20"/>
        </w:rPr>
      </w:pPr>
    </w:p>
    <w:p w14:paraId="7CBC7060" w14:textId="77777777" w:rsidR="00A930F6" w:rsidRPr="00AB3197" w:rsidRDefault="008046DE" w:rsidP="00AB3197">
      <w:pPr>
        <w:spacing w:line="360" w:lineRule="auto"/>
        <w:ind w:right="-219" w:firstLine="360"/>
        <w:jc w:val="both"/>
        <w:rPr>
          <w:rFonts w:eastAsia="Times New Roman"/>
          <w:sz w:val="28"/>
          <w:szCs w:val="28"/>
        </w:rPr>
      </w:pPr>
      <w:r w:rsidRPr="00AB3197">
        <w:rPr>
          <w:rFonts w:eastAsia="Times New Roman"/>
          <w:sz w:val="28"/>
          <w:szCs w:val="28"/>
        </w:rPr>
        <w:t>Изучение форм музыкальных произведений играет важную роль не только</w:t>
      </w:r>
      <w:r w:rsidR="00AB3197">
        <w:rPr>
          <w:rFonts w:eastAsia="Times New Roman"/>
          <w:sz w:val="28"/>
          <w:szCs w:val="28"/>
        </w:rPr>
        <w:t xml:space="preserve"> в </w:t>
      </w:r>
      <w:r w:rsidRPr="00AB3197">
        <w:rPr>
          <w:rFonts w:eastAsia="Times New Roman"/>
          <w:sz w:val="28"/>
          <w:szCs w:val="28"/>
        </w:rPr>
        <w:t>курсе музыкальной литературы, но и во всѐм процессе обучения учащегося музыкальной школы. Изучение связи содержания произведения,</w:t>
      </w:r>
      <w:r w:rsidR="00AB3197">
        <w:rPr>
          <w:rFonts w:eastAsia="Times New Roman"/>
          <w:sz w:val="28"/>
          <w:szCs w:val="28"/>
        </w:rPr>
        <w:t xml:space="preserve"> </w:t>
      </w:r>
      <w:r w:rsidRPr="00AB3197">
        <w:rPr>
          <w:rFonts w:eastAsia="Times New Roman"/>
          <w:sz w:val="28"/>
          <w:szCs w:val="28"/>
        </w:rPr>
        <w:t>развития тематизма и музыкальной формы позволит учащемуся профессионально анализировать исполняемый репертуар, научит слушать произведение целиком, а не «выхватывать» отдельные мелодии.</w:t>
      </w:r>
      <w:r w:rsidR="00AB3197">
        <w:rPr>
          <w:rFonts w:eastAsia="Times New Roman"/>
          <w:sz w:val="28"/>
          <w:szCs w:val="28"/>
        </w:rPr>
        <w:t xml:space="preserve"> В </w:t>
      </w:r>
      <w:r w:rsidRPr="00AB3197">
        <w:rPr>
          <w:rFonts w:eastAsia="Times New Roman"/>
          <w:sz w:val="28"/>
          <w:szCs w:val="28"/>
        </w:rPr>
        <w:t>работе над этой темой можно использовать пройденные ранее произведения и фрагменты, рассматривая их с точки зрения музыкальной формы.</w:t>
      </w:r>
    </w:p>
    <w:p w14:paraId="64301579" w14:textId="77777777" w:rsidR="00A930F6" w:rsidRDefault="00A930F6">
      <w:pPr>
        <w:spacing w:line="200" w:lineRule="exact"/>
        <w:rPr>
          <w:sz w:val="20"/>
          <w:szCs w:val="20"/>
        </w:rPr>
      </w:pPr>
    </w:p>
    <w:p w14:paraId="23B4B3E0" w14:textId="77777777" w:rsidR="00A930F6" w:rsidRDefault="00A930F6">
      <w:pPr>
        <w:spacing w:line="299" w:lineRule="exact"/>
        <w:rPr>
          <w:sz w:val="20"/>
          <w:szCs w:val="20"/>
        </w:rPr>
      </w:pPr>
    </w:p>
    <w:p w14:paraId="666567F2" w14:textId="77777777" w:rsidR="00A930F6" w:rsidRDefault="008046DE">
      <w:pPr>
        <w:ind w:left="1680"/>
        <w:rPr>
          <w:sz w:val="20"/>
          <w:szCs w:val="20"/>
        </w:rPr>
      </w:pPr>
      <w:r>
        <w:rPr>
          <w:rFonts w:eastAsia="Times New Roman"/>
          <w:b/>
          <w:bCs/>
          <w:i/>
          <w:iCs/>
          <w:sz w:val="28"/>
          <w:szCs w:val="28"/>
        </w:rPr>
        <w:t>Одночастная форма. Простая двухчастная форма.</w:t>
      </w:r>
    </w:p>
    <w:p w14:paraId="5B51AB5E" w14:textId="77777777" w:rsidR="00A930F6" w:rsidRDefault="00A930F6">
      <w:pPr>
        <w:spacing w:line="156" w:lineRule="exact"/>
        <w:rPr>
          <w:sz w:val="20"/>
          <w:szCs w:val="20"/>
        </w:rPr>
      </w:pPr>
    </w:p>
    <w:p w14:paraId="67282A09" w14:textId="77777777" w:rsidR="00A930F6" w:rsidRDefault="008046DE">
      <w:pPr>
        <w:ind w:left="360"/>
        <w:rPr>
          <w:sz w:val="20"/>
          <w:szCs w:val="20"/>
        </w:rPr>
      </w:pPr>
      <w:r>
        <w:rPr>
          <w:rFonts w:eastAsia="Times New Roman"/>
          <w:sz w:val="28"/>
          <w:szCs w:val="28"/>
        </w:rPr>
        <w:t>Песни, произведения из репертуара учащихся, инструментальные пьесы.</w:t>
      </w:r>
    </w:p>
    <w:p w14:paraId="0AE182E6" w14:textId="77777777" w:rsidR="00A930F6" w:rsidRDefault="00A930F6">
      <w:pPr>
        <w:spacing w:line="160" w:lineRule="exact"/>
        <w:rPr>
          <w:sz w:val="20"/>
          <w:szCs w:val="20"/>
        </w:rPr>
      </w:pPr>
    </w:p>
    <w:p w14:paraId="08676D0D" w14:textId="77777777" w:rsidR="00A930F6" w:rsidRDefault="008046DE">
      <w:pPr>
        <w:ind w:left="360"/>
        <w:rPr>
          <w:sz w:val="20"/>
          <w:szCs w:val="20"/>
        </w:rPr>
      </w:pPr>
      <w:r>
        <w:rPr>
          <w:rFonts w:eastAsia="Times New Roman"/>
          <w:sz w:val="28"/>
          <w:szCs w:val="28"/>
        </w:rPr>
        <w:t>Анализ строения периода.</w:t>
      </w:r>
    </w:p>
    <w:p w14:paraId="02CF47BF" w14:textId="77777777" w:rsidR="00A930F6" w:rsidRDefault="00A930F6">
      <w:pPr>
        <w:spacing w:line="160" w:lineRule="exact"/>
        <w:rPr>
          <w:sz w:val="20"/>
          <w:szCs w:val="20"/>
        </w:rPr>
      </w:pPr>
    </w:p>
    <w:p w14:paraId="65000A74" w14:textId="77777777" w:rsidR="00A930F6" w:rsidRDefault="008046DE">
      <w:pPr>
        <w:ind w:left="360"/>
        <w:rPr>
          <w:sz w:val="20"/>
          <w:szCs w:val="20"/>
        </w:rPr>
      </w:pPr>
      <w:r>
        <w:rPr>
          <w:rFonts w:eastAsia="Times New Roman"/>
          <w:i/>
          <w:iCs/>
          <w:sz w:val="28"/>
          <w:szCs w:val="28"/>
        </w:rPr>
        <w:t>Прослушивание произведений</w:t>
      </w:r>
    </w:p>
    <w:p w14:paraId="4D9DFA74" w14:textId="77777777" w:rsidR="00A930F6" w:rsidRDefault="00A930F6">
      <w:pPr>
        <w:spacing w:line="160" w:lineRule="exact"/>
        <w:rPr>
          <w:sz w:val="20"/>
          <w:szCs w:val="20"/>
        </w:rPr>
      </w:pPr>
    </w:p>
    <w:p w14:paraId="409E1DB7" w14:textId="77777777" w:rsidR="00A930F6" w:rsidRDefault="008046DE">
      <w:pPr>
        <w:ind w:left="360"/>
        <w:rPr>
          <w:sz w:val="20"/>
          <w:szCs w:val="20"/>
        </w:rPr>
      </w:pPr>
      <w:r>
        <w:rPr>
          <w:rFonts w:eastAsia="Times New Roman"/>
          <w:sz w:val="28"/>
          <w:szCs w:val="28"/>
        </w:rPr>
        <w:t>П.И. Чайковский, «Детский альбом»</w:t>
      </w:r>
    </w:p>
    <w:p w14:paraId="0CE6CCB3" w14:textId="77777777" w:rsidR="00A930F6" w:rsidRDefault="00A930F6">
      <w:pPr>
        <w:spacing w:line="163" w:lineRule="exact"/>
        <w:rPr>
          <w:sz w:val="20"/>
          <w:szCs w:val="20"/>
        </w:rPr>
      </w:pPr>
    </w:p>
    <w:p w14:paraId="0D47B2FE" w14:textId="77777777" w:rsidR="00A930F6" w:rsidRDefault="008046DE">
      <w:pPr>
        <w:ind w:left="360"/>
        <w:rPr>
          <w:sz w:val="20"/>
          <w:szCs w:val="20"/>
        </w:rPr>
      </w:pPr>
      <w:r>
        <w:rPr>
          <w:rFonts w:eastAsia="Times New Roman"/>
          <w:sz w:val="28"/>
          <w:szCs w:val="28"/>
        </w:rPr>
        <w:t>Ф. Шопен, Прелюдия №7.</w:t>
      </w:r>
    </w:p>
    <w:p w14:paraId="12AA6416" w14:textId="77777777" w:rsidR="00A930F6" w:rsidRDefault="00A930F6">
      <w:pPr>
        <w:spacing w:line="200" w:lineRule="exact"/>
        <w:rPr>
          <w:sz w:val="20"/>
          <w:szCs w:val="20"/>
        </w:rPr>
      </w:pPr>
    </w:p>
    <w:p w14:paraId="2DCE611B" w14:textId="77777777" w:rsidR="00A930F6" w:rsidRDefault="00A930F6">
      <w:pPr>
        <w:spacing w:line="200" w:lineRule="exact"/>
        <w:rPr>
          <w:sz w:val="20"/>
          <w:szCs w:val="20"/>
        </w:rPr>
      </w:pPr>
    </w:p>
    <w:p w14:paraId="61701CBA" w14:textId="77777777" w:rsidR="00A930F6" w:rsidRDefault="00A930F6">
      <w:pPr>
        <w:spacing w:line="200" w:lineRule="exact"/>
        <w:rPr>
          <w:sz w:val="20"/>
          <w:szCs w:val="20"/>
        </w:rPr>
      </w:pPr>
    </w:p>
    <w:p w14:paraId="250AF632" w14:textId="77777777" w:rsidR="00A930F6" w:rsidRDefault="00A930F6">
      <w:pPr>
        <w:spacing w:line="200" w:lineRule="exact"/>
        <w:rPr>
          <w:sz w:val="20"/>
          <w:szCs w:val="20"/>
        </w:rPr>
      </w:pPr>
    </w:p>
    <w:p w14:paraId="3093A1D9" w14:textId="77777777" w:rsidR="00A930F6" w:rsidRDefault="00A930F6">
      <w:pPr>
        <w:spacing w:line="200" w:lineRule="exact"/>
        <w:rPr>
          <w:sz w:val="20"/>
          <w:szCs w:val="20"/>
        </w:rPr>
      </w:pPr>
    </w:p>
    <w:p w14:paraId="2AB4D8D3" w14:textId="77777777" w:rsidR="00A930F6" w:rsidRDefault="00A930F6">
      <w:pPr>
        <w:spacing w:line="200" w:lineRule="exact"/>
        <w:rPr>
          <w:sz w:val="20"/>
          <w:szCs w:val="20"/>
        </w:rPr>
      </w:pPr>
    </w:p>
    <w:p w14:paraId="76EEEC11" w14:textId="77777777" w:rsidR="00A930F6" w:rsidRDefault="00A930F6">
      <w:pPr>
        <w:spacing w:line="200" w:lineRule="exact"/>
        <w:rPr>
          <w:sz w:val="20"/>
          <w:szCs w:val="20"/>
        </w:rPr>
      </w:pPr>
    </w:p>
    <w:p w14:paraId="46E34B13" w14:textId="77777777" w:rsidR="00A930F6" w:rsidRDefault="00A930F6">
      <w:pPr>
        <w:spacing w:line="218" w:lineRule="exact"/>
        <w:rPr>
          <w:sz w:val="20"/>
          <w:szCs w:val="20"/>
        </w:rPr>
      </w:pPr>
    </w:p>
    <w:p w14:paraId="18C3FE55" w14:textId="77777777" w:rsidR="00A930F6" w:rsidRDefault="008046DE">
      <w:pPr>
        <w:ind w:right="-359"/>
        <w:jc w:val="center"/>
        <w:rPr>
          <w:sz w:val="20"/>
          <w:szCs w:val="20"/>
        </w:rPr>
      </w:pPr>
      <w:r>
        <w:rPr>
          <w:rFonts w:eastAsia="Times New Roman"/>
          <w:b/>
          <w:bCs/>
          <w:i/>
          <w:iCs/>
          <w:sz w:val="28"/>
          <w:szCs w:val="28"/>
        </w:rPr>
        <w:t>Простая трѐхчастная форма.</w:t>
      </w:r>
    </w:p>
    <w:p w14:paraId="3200C1F8" w14:textId="77777777" w:rsidR="00A930F6" w:rsidRDefault="00A930F6">
      <w:pPr>
        <w:spacing w:line="167" w:lineRule="exact"/>
        <w:rPr>
          <w:sz w:val="20"/>
          <w:szCs w:val="20"/>
        </w:rPr>
      </w:pPr>
    </w:p>
    <w:p w14:paraId="621E1EAF" w14:textId="77777777" w:rsidR="00A930F6" w:rsidRDefault="008046DE">
      <w:pPr>
        <w:spacing w:line="349" w:lineRule="auto"/>
        <w:ind w:left="360" w:right="80"/>
        <w:rPr>
          <w:sz w:val="20"/>
          <w:szCs w:val="20"/>
        </w:rPr>
      </w:pPr>
      <w:r>
        <w:rPr>
          <w:rFonts w:eastAsia="Times New Roman"/>
          <w:sz w:val="28"/>
          <w:szCs w:val="28"/>
        </w:rPr>
        <w:t>Определение частей произведения. Реприза. Средняя часть. Роль контраста и повторности в образовании формы пьесы.</w:t>
      </w:r>
    </w:p>
    <w:p w14:paraId="388C0660" w14:textId="77777777" w:rsidR="00A930F6" w:rsidRDefault="00A930F6">
      <w:pPr>
        <w:spacing w:line="15" w:lineRule="exact"/>
        <w:rPr>
          <w:sz w:val="20"/>
          <w:szCs w:val="20"/>
        </w:rPr>
      </w:pPr>
    </w:p>
    <w:p w14:paraId="6EDD72CE" w14:textId="77777777" w:rsidR="00A930F6" w:rsidRDefault="008046DE">
      <w:pPr>
        <w:ind w:left="360"/>
        <w:rPr>
          <w:sz w:val="20"/>
          <w:szCs w:val="20"/>
        </w:rPr>
      </w:pPr>
      <w:r>
        <w:rPr>
          <w:rFonts w:eastAsia="Times New Roman"/>
          <w:i/>
          <w:iCs/>
          <w:sz w:val="28"/>
          <w:szCs w:val="28"/>
        </w:rPr>
        <w:t>Прослушивание произведений</w:t>
      </w:r>
    </w:p>
    <w:p w14:paraId="408A322F" w14:textId="77777777" w:rsidR="00A930F6" w:rsidRDefault="00A930F6">
      <w:pPr>
        <w:spacing w:line="160" w:lineRule="exact"/>
        <w:rPr>
          <w:sz w:val="20"/>
          <w:szCs w:val="20"/>
        </w:rPr>
      </w:pPr>
    </w:p>
    <w:p w14:paraId="10B41DE7" w14:textId="77777777" w:rsidR="00A930F6" w:rsidRDefault="008046DE">
      <w:pPr>
        <w:ind w:left="360"/>
        <w:rPr>
          <w:sz w:val="20"/>
          <w:szCs w:val="20"/>
        </w:rPr>
      </w:pPr>
      <w:r>
        <w:rPr>
          <w:rFonts w:eastAsia="Times New Roman"/>
          <w:sz w:val="28"/>
          <w:szCs w:val="28"/>
        </w:rPr>
        <w:t>П.И. Чайковский, «Детский альбом»</w:t>
      </w:r>
    </w:p>
    <w:p w14:paraId="68EBDED0" w14:textId="77777777" w:rsidR="00A930F6" w:rsidRDefault="00A930F6">
      <w:pPr>
        <w:spacing w:line="176" w:lineRule="exact"/>
        <w:rPr>
          <w:sz w:val="20"/>
          <w:szCs w:val="20"/>
        </w:rPr>
      </w:pPr>
    </w:p>
    <w:p w14:paraId="3BCFBEBC" w14:textId="77777777" w:rsidR="00A930F6" w:rsidRDefault="008046DE">
      <w:pPr>
        <w:spacing w:line="349" w:lineRule="auto"/>
        <w:ind w:left="360" w:right="3240"/>
        <w:rPr>
          <w:sz w:val="20"/>
          <w:szCs w:val="20"/>
        </w:rPr>
      </w:pPr>
      <w:r>
        <w:rPr>
          <w:rFonts w:eastAsia="Times New Roman"/>
          <w:sz w:val="28"/>
          <w:szCs w:val="28"/>
        </w:rPr>
        <w:t>Э.Григ, «Шествие гномов», «Норвежский танец» С.С. Прокофьев «Шествие кузнечиков»</w:t>
      </w:r>
    </w:p>
    <w:p w14:paraId="2BD4FEBA" w14:textId="77777777" w:rsidR="00A930F6" w:rsidRDefault="00A930F6">
      <w:pPr>
        <w:spacing w:line="200" w:lineRule="exact"/>
        <w:rPr>
          <w:sz w:val="20"/>
          <w:szCs w:val="20"/>
        </w:rPr>
      </w:pPr>
    </w:p>
    <w:p w14:paraId="253CE38A" w14:textId="77777777" w:rsidR="00A930F6" w:rsidRDefault="00A930F6">
      <w:pPr>
        <w:spacing w:line="305" w:lineRule="exact"/>
        <w:rPr>
          <w:sz w:val="20"/>
          <w:szCs w:val="20"/>
        </w:rPr>
      </w:pPr>
    </w:p>
    <w:p w14:paraId="2BF1E0ED" w14:textId="77777777" w:rsidR="00A930F6" w:rsidRDefault="008046DE">
      <w:pPr>
        <w:ind w:right="-359"/>
        <w:jc w:val="center"/>
        <w:rPr>
          <w:sz w:val="20"/>
          <w:szCs w:val="20"/>
        </w:rPr>
      </w:pPr>
      <w:r>
        <w:rPr>
          <w:rFonts w:eastAsia="Times New Roman"/>
          <w:b/>
          <w:bCs/>
          <w:i/>
          <w:iCs/>
          <w:sz w:val="28"/>
          <w:szCs w:val="28"/>
        </w:rPr>
        <w:t>Форма рондо</w:t>
      </w:r>
    </w:p>
    <w:p w14:paraId="794EBBFC" w14:textId="77777777" w:rsidR="00A930F6" w:rsidRDefault="00A930F6">
      <w:pPr>
        <w:spacing w:line="156" w:lineRule="exact"/>
        <w:rPr>
          <w:sz w:val="20"/>
          <w:szCs w:val="20"/>
        </w:rPr>
      </w:pPr>
    </w:p>
    <w:p w14:paraId="5C8EB538" w14:textId="77777777" w:rsidR="00A930F6" w:rsidRDefault="008046DE">
      <w:pPr>
        <w:ind w:left="360"/>
        <w:rPr>
          <w:sz w:val="20"/>
          <w:szCs w:val="20"/>
        </w:rPr>
      </w:pPr>
      <w:r>
        <w:rPr>
          <w:rFonts w:eastAsia="Times New Roman"/>
          <w:sz w:val="28"/>
          <w:szCs w:val="28"/>
        </w:rPr>
        <w:t>Использование формы рондо в вокальной и инструментальной музыке.</w:t>
      </w:r>
    </w:p>
    <w:p w14:paraId="69CB1D27" w14:textId="77777777" w:rsidR="00A930F6" w:rsidRDefault="00A930F6">
      <w:pPr>
        <w:spacing w:line="160" w:lineRule="exact"/>
        <w:rPr>
          <w:sz w:val="20"/>
          <w:szCs w:val="20"/>
        </w:rPr>
      </w:pPr>
    </w:p>
    <w:p w14:paraId="302A4C04" w14:textId="77777777" w:rsidR="00A930F6" w:rsidRDefault="008046DE">
      <w:pPr>
        <w:ind w:left="360"/>
        <w:rPr>
          <w:sz w:val="20"/>
          <w:szCs w:val="20"/>
        </w:rPr>
      </w:pPr>
      <w:r>
        <w:rPr>
          <w:rFonts w:eastAsia="Times New Roman"/>
          <w:i/>
          <w:iCs/>
          <w:sz w:val="28"/>
          <w:szCs w:val="28"/>
        </w:rPr>
        <w:t>Прослушивание произведений</w:t>
      </w:r>
    </w:p>
    <w:p w14:paraId="61B3100A" w14:textId="77777777" w:rsidR="00A930F6" w:rsidRDefault="00A930F6">
      <w:pPr>
        <w:spacing w:line="160" w:lineRule="exact"/>
        <w:rPr>
          <w:sz w:val="20"/>
          <w:szCs w:val="20"/>
        </w:rPr>
      </w:pPr>
    </w:p>
    <w:p w14:paraId="2D7B40A0" w14:textId="77777777" w:rsidR="00A930F6" w:rsidRDefault="008046DE">
      <w:pPr>
        <w:ind w:left="360"/>
        <w:rPr>
          <w:sz w:val="20"/>
          <w:szCs w:val="20"/>
        </w:rPr>
      </w:pPr>
      <w:r>
        <w:rPr>
          <w:rFonts w:eastAsia="Times New Roman"/>
          <w:sz w:val="28"/>
          <w:szCs w:val="28"/>
        </w:rPr>
        <w:t>М.И. Глинка, Рондо Фарлафа из оперы «Руслан и Людмила»</w:t>
      </w:r>
    </w:p>
    <w:p w14:paraId="6C6B10AA" w14:textId="77777777" w:rsidR="00A930F6" w:rsidRDefault="00A930F6">
      <w:pPr>
        <w:spacing w:line="160" w:lineRule="exact"/>
        <w:rPr>
          <w:sz w:val="20"/>
          <w:szCs w:val="20"/>
        </w:rPr>
      </w:pPr>
    </w:p>
    <w:p w14:paraId="626B4217" w14:textId="77777777" w:rsidR="00A930F6" w:rsidRDefault="008046DE">
      <w:pPr>
        <w:ind w:left="360"/>
        <w:rPr>
          <w:sz w:val="20"/>
          <w:szCs w:val="20"/>
        </w:rPr>
      </w:pPr>
      <w:r>
        <w:rPr>
          <w:rFonts w:eastAsia="Times New Roman"/>
          <w:sz w:val="28"/>
          <w:szCs w:val="28"/>
        </w:rPr>
        <w:t>В.А. Моцарт Ария Фигаро из оперы «Свадьба Фигаро»</w:t>
      </w:r>
    </w:p>
    <w:p w14:paraId="47D361C5" w14:textId="77777777" w:rsidR="00A930F6" w:rsidRDefault="00A930F6">
      <w:pPr>
        <w:spacing w:line="163" w:lineRule="exact"/>
        <w:rPr>
          <w:sz w:val="20"/>
          <w:szCs w:val="20"/>
        </w:rPr>
      </w:pPr>
    </w:p>
    <w:p w14:paraId="135A8E3F" w14:textId="77777777" w:rsidR="00A930F6" w:rsidRDefault="008046DE">
      <w:pPr>
        <w:ind w:left="360"/>
        <w:rPr>
          <w:sz w:val="20"/>
          <w:szCs w:val="20"/>
        </w:rPr>
      </w:pPr>
      <w:r>
        <w:rPr>
          <w:rFonts w:eastAsia="Times New Roman"/>
          <w:sz w:val="28"/>
          <w:szCs w:val="28"/>
        </w:rPr>
        <w:t>С.С. Прокофьев, Марш из оперы «Любовь к трѐм апельсинам»</w:t>
      </w:r>
    </w:p>
    <w:p w14:paraId="140FCBE6" w14:textId="77777777" w:rsidR="00A930F6" w:rsidRDefault="00A930F6">
      <w:pPr>
        <w:spacing w:line="122" w:lineRule="exact"/>
        <w:rPr>
          <w:sz w:val="20"/>
          <w:szCs w:val="20"/>
        </w:rPr>
      </w:pPr>
    </w:p>
    <w:p w14:paraId="3D0DF532" w14:textId="77777777" w:rsidR="00A930F6" w:rsidRDefault="00A930F6">
      <w:pPr>
        <w:spacing w:line="310" w:lineRule="exact"/>
        <w:rPr>
          <w:sz w:val="20"/>
          <w:szCs w:val="20"/>
        </w:rPr>
      </w:pPr>
    </w:p>
    <w:p w14:paraId="5B84534F" w14:textId="77777777" w:rsidR="00A930F6" w:rsidRDefault="008046DE">
      <w:pPr>
        <w:ind w:right="-359"/>
        <w:jc w:val="center"/>
        <w:rPr>
          <w:sz w:val="20"/>
          <w:szCs w:val="20"/>
        </w:rPr>
      </w:pPr>
      <w:r>
        <w:rPr>
          <w:rFonts w:eastAsia="Times New Roman"/>
          <w:b/>
          <w:bCs/>
          <w:i/>
          <w:iCs/>
          <w:sz w:val="28"/>
          <w:szCs w:val="28"/>
        </w:rPr>
        <w:t>Форма вариаций</w:t>
      </w:r>
    </w:p>
    <w:p w14:paraId="7E7CD6DC" w14:textId="77777777" w:rsidR="00A930F6" w:rsidRDefault="00A930F6">
      <w:pPr>
        <w:spacing w:line="167" w:lineRule="exact"/>
        <w:rPr>
          <w:sz w:val="20"/>
          <w:szCs w:val="20"/>
        </w:rPr>
      </w:pPr>
    </w:p>
    <w:p w14:paraId="164BBBF9" w14:textId="77777777" w:rsidR="00A930F6" w:rsidRDefault="008046DE">
      <w:pPr>
        <w:spacing w:line="351" w:lineRule="auto"/>
        <w:ind w:left="360" w:right="1700"/>
        <w:rPr>
          <w:sz w:val="20"/>
          <w:szCs w:val="20"/>
        </w:rPr>
      </w:pPr>
      <w:r>
        <w:rPr>
          <w:rFonts w:eastAsia="Times New Roman"/>
          <w:sz w:val="28"/>
          <w:szCs w:val="28"/>
        </w:rPr>
        <w:t>Изменение темы в вариациях разных типов (орнаментальных, разработочных, тембровых и других).</w:t>
      </w:r>
    </w:p>
    <w:p w14:paraId="7276F148" w14:textId="77777777" w:rsidR="00A930F6" w:rsidRDefault="00A930F6">
      <w:pPr>
        <w:spacing w:line="12" w:lineRule="exact"/>
        <w:rPr>
          <w:sz w:val="20"/>
          <w:szCs w:val="20"/>
        </w:rPr>
      </w:pPr>
    </w:p>
    <w:p w14:paraId="58134F57" w14:textId="77777777" w:rsidR="00A930F6" w:rsidRDefault="008046DE">
      <w:pPr>
        <w:ind w:left="360"/>
        <w:rPr>
          <w:sz w:val="20"/>
          <w:szCs w:val="20"/>
        </w:rPr>
      </w:pPr>
      <w:r>
        <w:rPr>
          <w:rFonts w:eastAsia="Times New Roman"/>
          <w:i/>
          <w:iCs/>
          <w:sz w:val="28"/>
          <w:szCs w:val="28"/>
        </w:rPr>
        <w:t>Прослушивание произведений</w:t>
      </w:r>
    </w:p>
    <w:p w14:paraId="77D7A3EE" w14:textId="77777777" w:rsidR="00A930F6" w:rsidRDefault="00A930F6">
      <w:pPr>
        <w:spacing w:line="160" w:lineRule="exact"/>
        <w:rPr>
          <w:sz w:val="20"/>
          <w:szCs w:val="20"/>
        </w:rPr>
      </w:pPr>
    </w:p>
    <w:p w14:paraId="26B8CDCF" w14:textId="77777777" w:rsidR="00A930F6" w:rsidRDefault="008046DE">
      <w:pPr>
        <w:ind w:left="360"/>
        <w:rPr>
          <w:sz w:val="20"/>
          <w:szCs w:val="20"/>
        </w:rPr>
      </w:pPr>
      <w:r>
        <w:rPr>
          <w:rFonts w:eastAsia="Times New Roman"/>
          <w:sz w:val="28"/>
          <w:szCs w:val="28"/>
        </w:rPr>
        <w:t>Й. Гайдн, Симфония 103, часть 2</w:t>
      </w:r>
    </w:p>
    <w:p w14:paraId="1ABC4ADA" w14:textId="77777777" w:rsidR="00A930F6" w:rsidRDefault="00A930F6">
      <w:pPr>
        <w:spacing w:line="160" w:lineRule="exact"/>
        <w:rPr>
          <w:sz w:val="20"/>
          <w:szCs w:val="20"/>
        </w:rPr>
      </w:pPr>
    </w:p>
    <w:p w14:paraId="44906011" w14:textId="77777777" w:rsidR="00A930F6" w:rsidRDefault="008046DE">
      <w:pPr>
        <w:ind w:left="360"/>
        <w:rPr>
          <w:sz w:val="20"/>
          <w:szCs w:val="20"/>
        </w:rPr>
      </w:pPr>
      <w:r>
        <w:rPr>
          <w:rFonts w:eastAsia="Times New Roman"/>
          <w:sz w:val="28"/>
          <w:szCs w:val="28"/>
        </w:rPr>
        <w:t>Л. Бетховен, Симфония 5, часть2</w:t>
      </w:r>
    </w:p>
    <w:p w14:paraId="71C241F7" w14:textId="77777777" w:rsidR="00A930F6" w:rsidRDefault="00A930F6">
      <w:pPr>
        <w:spacing w:line="160" w:lineRule="exact"/>
        <w:rPr>
          <w:sz w:val="20"/>
          <w:szCs w:val="20"/>
        </w:rPr>
      </w:pPr>
    </w:p>
    <w:p w14:paraId="4469A01C" w14:textId="77777777" w:rsidR="00A930F6" w:rsidRDefault="008046DE">
      <w:pPr>
        <w:ind w:left="360"/>
        <w:rPr>
          <w:sz w:val="20"/>
          <w:szCs w:val="20"/>
        </w:rPr>
      </w:pPr>
      <w:r>
        <w:rPr>
          <w:rFonts w:eastAsia="Times New Roman"/>
          <w:sz w:val="28"/>
          <w:szCs w:val="28"/>
        </w:rPr>
        <w:t>М.И. Глинка «Камаринская</w:t>
      </w:r>
    </w:p>
    <w:p w14:paraId="233023EC" w14:textId="77777777" w:rsidR="00A930F6" w:rsidRDefault="00A930F6">
      <w:pPr>
        <w:spacing w:line="163" w:lineRule="exact"/>
        <w:rPr>
          <w:sz w:val="20"/>
          <w:szCs w:val="20"/>
        </w:rPr>
      </w:pPr>
    </w:p>
    <w:p w14:paraId="08DECEBC" w14:textId="77777777" w:rsidR="00A930F6" w:rsidRDefault="008046DE">
      <w:pPr>
        <w:ind w:left="360"/>
        <w:rPr>
          <w:sz w:val="20"/>
          <w:szCs w:val="20"/>
        </w:rPr>
      </w:pPr>
      <w:r>
        <w:rPr>
          <w:rFonts w:eastAsia="Times New Roman"/>
          <w:sz w:val="28"/>
          <w:szCs w:val="28"/>
        </w:rPr>
        <w:t>Д.Д. Шостакович, Симфония 7, эпизод нашествия</w:t>
      </w:r>
    </w:p>
    <w:p w14:paraId="66ADA609" w14:textId="77777777" w:rsidR="00A930F6" w:rsidRDefault="00A930F6">
      <w:pPr>
        <w:spacing w:line="200" w:lineRule="exact"/>
        <w:rPr>
          <w:sz w:val="20"/>
          <w:szCs w:val="20"/>
        </w:rPr>
      </w:pPr>
    </w:p>
    <w:p w14:paraId="2EC799C3" w14:textId="77777777" w:rsidR="00A930F6" w:rsidRDefault="00A930F6">
      <w:pPr>
        <w:spacing w:line="200" w:lineRule="exact"/>
        <w:rPr>
          <w:sz w:val="20"/>
          <w:szCs w:val="20"/>
        </w:rPr>
      </w:pPr>
    </w:p>
    <w:p w14:paraId="3A62964C" w14:textId="77777777" w:rsidR="00A930F6" w:rsidRDefault="00A930F6">
      <w:pPr>
        <w:spacing w:line="250" w:lineRule="exact"/>
        <w:rPr>
          <w:sz w:val="20"/>
          <w:szCs w:val="20"/>
        </w:rPr>
      </w:pPr>
    </w:p>
    <w:p w14:paraId="732CADE2" w14:textId="77777777" w:rsidR="00A930F6" w:rsidRDefault="008046DE">
      <w:pPr>
        <w:ind w:right="-359"/>
        <w:jc w:val="center"/>
        <w:rPr>
          <w:sz w:val="20"/>
          <w:szCs w:val="20"/>
        </w:rPr>
      </w:pPr>
      <w:r>
        <w:rPr>
          <w:rFonts w:eastAsia="Times New Roman"/>
          <w:b/>
          <w:bCs/>
          <w:i/>
          <w:iCs/>
          <w:sz w:val="28"/>
          <w:szCs w:val="28"/>
        </w:rPr>
        <w:t>Сонатно-симфонический цикл.</w:t>
      </w:r>
    </w:p>
    <w:p w14:paraId="1417B3DC" w14:textId="77777777" w:rsidR="00A930F6" w:rsidRDefault="00A930F6">
      <w:pPr>
        <w:spacing w:line="167" w:lineRule="exact"/>
        <w:rPr>
          <w:sz w:val="20"/>
          <w:szCs w:val="20"/>
        </w:rPr>
      </w:pPr>
    </w:p>
    <w:p w14:paraId="6C5BC308" w14:textId="77777777" w:rsidR="00A930F6" w:rsidRDefault="008046DE">
      <w:pPr>
        <w:spacing w:line="351" w:lineRule="auto"/>
        <w:ind w:left="360" w:right="100"/>
        <w:rPr>
          <w:sz w:val="20"/>
          <w:szCs w:val="20"/>
        </w:rPr>
      </w:pPr>
      <w:r>
        <w:rPr>
          <w:rFonts w:eastAsia="Times New Roman"/>
          <w:sz w:val="28"/>
          <w:szCs w:val="28"/>
        </w:rPr>
        <w:t>Традиционные формы и характер частей сонаты или симфонии. Й. Гайдн – основоположник сонатно-симфонического цикла.</w:t>
      </w:r>
    </w:p>
    <w:p w14:paraId="1755E805" w14:textId="77777777" w:rsidR="00A930F6" w:rsidRDefault="00A930F6">
      <w:pPr>
        <w:spacing w:line="12" w:lineRule="exact"/>
        <w:rPr>
          <w:sz w:val="20"/>
          <w:szCs w:val="20"/>
        </w:rPr>
      </w:pPr>
    </w:p>
    <w:p w14:paraId="55B2C0B0" w14:textId="77777777" w:rsidR="00A930F6" w:rsidRDefault="008046DE">
      <w:pPr>
        <w:ind w:left="360"/>
        <w:rPr>
          <w:sz w:val="20"/>
          <w:szCs w:val="20"/>
        </w:rPr>
      </w:pPr>
      <w:r>
        <w:rPr>
          <w:rFonts w:eastAsia="Times New Roman"/>
          <w:i/>
          <w:iCs/>
          <w:sz w:val="28"/>
          <w:szCs w:val="28"/>
        </w:rPr>
        <w:t>Прослушивание произведений</w:t>
      </w:r>
    </w:p>
    <w:p w14:paraId="4596F49B" w14:textId="77777777" w:rsidR="00A930F6" w:rsidRDefault="00A930F6">
      <w:pPr>
        <w:spacing w:line="160" w:lineRule="exact"/>
        <w:rPr>
          <w:sz w:val="20"/>
          <w:szCs w:val="20"/>
        </w:rPr>
      </w:pPr>
    </w:p>
    <w:p w14:paraId="4B32C1E3" w14:textId="77777777" w:rsidR="00A930F6" w:rsidRDefault="008046DE">
      <w:pPr>
        <w:ind w:left="360"/>
        <w:rPr>
          <w:sz w:val="20"/>
          <w:szCs w:val="20"/>
        </w:rPr>
      </w:pPr>
      <w:r>
        <w:rPr>
          <w:rFonts w:eastAsia="Times New Roman"/>
          <w:sz w:val="28"/>
          <w:szCs w:val="28"/>
        </w:rPr>
        <w:t>С.С. Прокофьев, Симфония 1 «Классическая»</w:t>
      </w:r>
    </w:p>
    <w:p w14:paraId="75450AA9" w14:textId="77777777" w:rsidR="00A930F6" w:rsidRDefault="00A930F6">
      <w:pPr>
        <w:spacing w:line="200" w:lineRule="exact"/>
        <w:rPr>
          <w:sz w:val="20"/>
          <w:szCs w:val="20"/>
        </w:rPr>
      </w:pPr>
    </w:p>
    <w:p w14:paraId="74B6F67E" w14:textId="77777777" w:rsidR="00A930F6" w:rsidRDefault="00A930F6">
      <w:pPr>
        <w:spacing w:line="200" w:lineRule="exact"/>
        <w:rPr>
          <w:sz w:val="20"/>
          <w:szCs w:val="20"/>
        </w:rPr>
      </w:pPr>
    </w:p>
    <w:p w14:paraId="2A1B3EC7" w14:textId="77777777" w:rsidR="00A930F6" w:rsidRDefault="00A930F6">
      <w:pPr>
        <w:spacing w:line="200" w:lineRule="exact"/>
        <w:rPr>
          <w:sz w:val="20"/>
          <w:szCs w:val="20"/>
        </w:rPr>
      </w:pPr>
    </w:p>
    <w:p w14:paraId="72442DA2" w14:textId="77777777" w:rsidR="00A930F6" w:rsidRDefault="00A930F6">
      <w:pPr>
        <w:spacing w:line="200" w:lineRule="exact"/>
        <w:rPr>
          <w:sz w:val="20"/>
          <w:szCs w:val="20"/>
        </w:rPr>
      </w:pPr>
    </w:p>
    <w:p w14:paraId="3C979BC9" w14:textId="77777777" w:rsidR="00A930F6" w:rsidRDefault="00A930F6">
      <w:pPr>
        <w:spacing w:line="200" w:lineRule="exact"/>
        <w:rPr>
          <w:sz w:val="20"/>
          <w:szCs w:val="20"/>
        </w:rPr>
      </w:pPr>
    </w:p>
    <w:p w14:paraId="1F403248" w14:textId="77777777" w:rsidR="00A930F6" w:rsidRDefault="00A930F6">
      <w:pPr>
        <w:spacing w:line="200" w:lineRule="exact"/>
        <w:rPr>
          <w:sz w:val="20"/>
          <w:szCs w:val="20"/>
        </w:rPr>
      </w:pPr>
    </w:p>
    <w:p w14:paraId="7CD5B9D6" w14:textId="77777777" w:rsidR="00A930F6" w:rsidRDefault="00A930F6">
      <w:pPr>
        <w:spacing w:line="249" w:lineRule="exact"/>
        <w:rPr>
          <w:sz w:val="20"/>
          <w:szCs w:val="20"/>
        </w:rPr>
      </w:pPr>
    </w:p>
    <w:p w14:paraId="2E474419" w14:textId="77777777" w:rsidR="00A930F6" w:rsidRDefault="008046DE">
      <w:pPr>
        <w:spacing w:line="349" w:lineRule="auto"/>
        <w:ind w:right="-359"/>
        <w:jc w:val="center"/>
        <w:rPr>
          <w:sz w:val="20"/>
          <w:szCs w:val="20"/>
        </w:rPr>
      </w:pPr>
      <w:r>
        <w:rPr>
          <w:rFonts w:eastAsia="Times New Roman"/>
          <w:b/>
          <w:bCs/>
          <w:i/>
          <w:iCs/>
          <w:sz w:val="28"/>
          <w:szCs w:val="28"/>
        </w:rPr>
        <w:lastRenderedPageBreak/>
        <w:t>Характер тематизма, музыкальный образ и содержание музыкальных произведений.</w:t>
      </w:r>
    </w:p>
    <w:p w14:paraId="7F0C4892" w14:textId="77777777" w:rsidR="00A930F6" w:rsidRDefault="00A930F6">
      <w:pPr>
        <w:spacing w:line="21" w:lineRule="exact"/>
        <w:rPr>
          <w:sz w:val="20"/>
          <w:szCs w:val="20"/>
        </w:rPr>
      </w:pPr>
    </w:p>
    <w:p w14:paraId="154912E9" w14:textId="5D5B67E1" w:rsidR="00A930F6" w:rsidRPr="00AB3197" w:rsidRDefault="008046DE" w:rsidP="00AB3197">
      <w:pPr>
        <w:spacing w:line="357" w:lineRule="auto"/>
        <w:ind w:left="360" w:right="60" w:firstLine="360"/>
        <w:jc w:val="both"/>
        <w:rPr>
          <w:sz w:val="28"/>
          <w:szCs w:val="28"/>
        </w:rPr>
      </w:pPr>
      <w:r w:rsidRPr="00AB3197">
        <w:rPr>
          <w:rFonts w:eastAsia="Times New Roman"/>
          <w:sz w:val="28"/>
          <w:szCs w:val="28"/>
        </w:rPr>
        <w:t xml:space="preserve">Изучение темы начинается с произведений, имеющих «объявленную» программу. Название произведения в таком случае </w:t>
      </w:r>
      <w:r w:rsidR="00F167AA" w:rsidRPr="00AB3197">
        <w:rPr>
          <w:rFonts w:eastAsia="Times New Roman"/>
          <w:sz w:val="28"/>
          <w:szCs w:val="28"/>
        </w:rPr>
        <w:t>даёт</w:t>
      </w:r>
      <w:r w:rsidRPr="00AB3197">
        <w:rPr>
          <w:rFonts w:eastAsia="Times New Roman"/>
          <w:sz w:val="28"/>
          <w:szCs w:val="28"/>
        </w:rPr>
        <w:t xml:space="preserve"> ключ к пониманию его содержания. Затем следуют произведения, </w:t>
      </w:r>
      <w:r w:rsidR="00F167AA" w:rsidRPr="00AB3197">
        <w:rPr>
          <w:rFonts w:eastAsia="Times New Roman"/>
          <w:sz w:val="28"/>
          <w:szCs w:val="28"/>
        </w:rPr>
        <w:t>чьё</w:t>
      </w:r>
      <w:r w:rsidRPr="00AB3197">
        <w:rPr>
          <w:rFonts w:eastAsia="Times New Roman"/>
          <w:sz w:val="28"/>
          <w:szCs w:val="28"/>
        </w:rPr>
        <w:t xml:space="preserve"> содержание не точно соответствует «объявленной» программе, затем – произведения, которые не имеют объявленной программы.</w:t>
      </w:r>
    </w:p>
    <w:p w14:paraId="2F673083" w14:textId="77777777" w:rsidR="00A930F6" w:rsidRDefault="00AB3197" w:rsidP="00AB3197">
      <w:pPr>
        <w:tabs>
          <w:tab w:val="left" w:pos="618"/>
        </w:tabs>
        <w:spacing w:line="372" w:lineRule="auto"/>
        <w:ind w:left="360" w:right="60"/>
        <w:jc w:val="both"/>
        <w:rPr>
          <w:sz w:val="20"/>
          <w:szCs w:val="20"/>
        </w:rPr>
      </w:pPr>
      <w:r>
        <w:rPr>
          <w:sz w:val="28"/>
          <w:szCs w:val="28"/>
        </w:rPr>
        <w:tab/>
        <w:t xml:space="preserve">В </w:t>
      </w:r>
      <w:r w:rsidR="008046DE" w:rsidRPr="00AB3197">
        <w:rPr>
          <w:rFonts w:eastAsia="Times New Roman"/>
          <w:sz w:val="28"/>
          <w:szCs w:val="28"/>
        </w:rPr>
        <w:t>анализе произведе</w:t>
      </w:r>
      <w:r>
        <w:rPr>
          <w:rFonts w:eastAsia="Times New Roman"/>
          <w:sz w:val="28"/>
          <w:szCs w:val="28"/>
        </w:rPr>
        <w:t>ний необходимо опираться на эле</w:t>
      </w:r>
      <w:r w:rsidR="008046DE" w:rsidRPr="00AB3197">
        <w:rPr>
          <w:rFonts w:eastAsia="Times New Roman"/>
          <w:sz w:val="28"/>
          <w:szCs w:val="28"/>
        </w:rPr>
        <w:t>менты музыкальной речи, характер тематизма, его развитие. Продолжается работа над письменной и устной речью учащихся – ответы могут быть такими же краткими, но не столь эскизными как ранее. Продолжается знакомство учащихся с композиторами, чьи произведения звучат на уроках. Педагогу</w:t>
      </w:r>
      <w:r>
        <w:rPr>
          <w:rFonts w:eastAsia="Times New Roman"/>
          <w:sz w:val="28"/>
          <w:szCs w:val="28"/>
        </w:rPr>
        <w:t xml:space="preserve"> </w:t>
      </w:r>
      <w:r w:rsidR="008046DE">
        <w:rPr>
          <w:rFonts w:eastAsia="Times New Roman"/>
          <w:sz w:val="28"/>
          <w:szCs w:val="28"/>
        </w:rPr>
        <w:t>необходимо постоянно находить связи изучаемых произведений с теми, что были уже ранее, увеличивая багаж учащихся.</w:t>
      </w:r>
    </w:p>
    <w:p w14:paraId="24BCF073" w14:textId="77777777" w:rsidR="00A930F6" w:rsidRDefault="00A930F6">
      <w:pPr>
        <w:spacing w:line="200" w:lineRule="exact"/>
        <w:rPr>
          <w:sz w:val="20"/>
          <w:szCs w:val="20"/>
        </w:rPr>
      </w:pPr>
    </w:p>
    <w:p w14:paraId="7F6143F7" w14:textId="77777777" w:rsidR="00A930F6" w:rsidRDefault="00A930F6">
      <w:pPr>
        <w:spacing w:line="299" w:lineRule="exact"/>
        <w:rPr>
          <w:sz w:val="20"/>
          <w:szCs w:val="20"/>
        </w:rPr>
      </w:pPr>
    </w:p>
    <w:p w14:paraId="517952EA" w14:textId="77777777" w:rsidR="00A930F6" w:rsidRDefault="008046DE">
      <w:pPr>
        <w:ind w:left="2540"/>
        <w:rPr>
          <w:sz w:val="20"/>
          <w:szCs w:val="20"/>
        </w:rPr>
      </w:pPr>
      <w:r>
        <w:rPr>
          <w:rFonts w:eastAsia="Times New Roman"/>
          <w:b/>
          <w:bCs/>
          <w:i/>
          <w:iCs/>
          <w:sz w:val="28"/>
          <w:szCs w:val="28"/>
        </w:rPr>
        <w:t>Программно-изобразительная музыка</w:t>
      </w:r>
    </w:p>
    <w:p w14:paraId="366EC256" w14:textId="77777777" w:rsidR="00A930F6" w:rsidRDefault="00A930F6">
      <w:pPr>
        <w:spacing w:line="227" w:lineRule="exact"/>
        <w:rPr>
          <w:sz w:val="20"/>
          <w:szCs w:val="20"/>
        </w:rPr>
      </w:pPr>
    </w:p>
    <w:p w14:paraId="52222339" w14:textId="77777777" w:rsidR="00A930F6" w:rsidRDefault="008046DE">
      <w:pPr>
        <w:spacing w:line="354" w:lineRule="auto"/>
        <w:ind w:left="360" w:firstLine="708"/>
        <w:jc w:val="both"/>
        <w:rPr>
          <w:sz w:val="20"/>
          <w:szCs w:val="20"/>
        </w:rPr>
      </w:pPr>
      <w:r>
        <w:rPr>
          <w:rFonts w:eastAsia="Times New Roman"/>
          <w:sz w:val="28"/>
          <w:szCs w:val="28"/>
        </w:rPr>
        <w:t>Понятия «программная музыка», «звукоизобразительность», «звукоподражание». Роль названия и литературного предисловия в программной музыке. Понятие цикла в музыке.</w:t>
      </w:r>
    </w:p>
    <w:p w14:paraId="02AE3493" w14:textId="77777777" w:rsidR="00A930F6" w:rsidRDefault="00A930F6">
      <w:pPr>
        <w:spacing w:line="10" w:lineRule="exact"/>
        <w:rPr>
          <w:sz w:val="20"/>
          <w:szCs w:val="20"/>
        </w:rPr>
      </w:pPr>
    </w:p>
    <w:p w14:paraId="7023B055" w14:textId="77777777" w:rsidR="00A930F6" w:rsidRDefault="008046DE">
      <w:pPr>
        <w:ind w:left="360"/>
        <w:rPr>
          <w:sz w:val="20"/>
          <w:szCs w:val="20"/>
        </w:rPr>
      </w:pPr>
      <w:r>
        <w:rPr>
          <w:rFonts w:eastAsia="Times New Roman"/>
          <w:i/>
          <w:iCs/>
          <w:sz w:val="28"/>
          <w:szCs w:val="28"/>
        </w:rPr>
        <w:t>Прослушивание произведений</w:t>
      </w:r>
    </w:p>
    <w:p w14:paraId="2430B148" w14:textId="77777777" w:rsidR="00A930F6" w:rsidRDefault="00A930F6">
      <w:pPr>
        <w:spacing w:line="163" w:lineRule="exact"/>
        <w:rPr>
          <w:sz w:val="20"/>
          <w:szCs w:val="20"/>
        </w:rPr>
      </w:pPr>
    </w:p>
    <w:p w14:paraId="7B0DE00F" w14:textId="77777777" w:rsidR="00A930F6" w:rsidRDefault="008046DE">
      <w:pPr>
        <w:ind w:left="360"/>
        <w:rPr>
          <w:sz w:val="20"/>
          <w:szCs w:val="20"/>
        </w:rPr>
      </w:pPr>
      <w:r>
        <w:rPr>
          <w:rFonts w:eastAsia="Times New Roman"/>
          <w:sz w:val="28"/>
          <w:szCs w:val="28"/>
        </w:rPr>
        <w:t>А.К.Лядов «Кикимора» (фрагмент),</w:t>
      </w:r>
    </w:p>
    <w:p w14:paraId="5E599589" w14:textId="77777777" w:rsidR="00A930F6" w:rsidRDefault="00A930F6">
      <w:pPr>
        <w:spacing w:line="160" w:lineRule="exact"/>
        <w:rPr>
          <w:sz w:val="20"/>
          <w:szCs w:val="20"/>
        </w:rPr>
      </w:pPr>
    </w:p>
    <w:p w14:paraId="2DCA8CCD" w14:textId="77777777" w:rsidR="00A930F6" w:rsidRDefault="008046DE">
      <w:pPr>
        <w:ind w:left="360"/>
        <w:rPr>
          <w:sz w:val="20"/>
          <w:szCs w:val="20"/>
        </w:rPr>
      </w:pPr>
      <w:r>
        <w:rPr>
          <w:rFonts w:eastAsia="Times New Roman"/>
          <w:sz w:val="28"/>
          <w:szCs w:val="28"/>
        </w:rPr>
        <w:t>Л.ван Бетховен Симфония №6 «Пасторальная», 2 часть (фрагмент),</w:t>
      </w:r>
    </w:p>
    <w:p w14:paraId="4E885AC1" w14:textId="77777777" w:rsidR="00A930F6" w:rsidRDefault="00A930F6">
      <w:pPr>
        <w:spacing w:line="160" w:lineRule="exact"/>
        <w:rPr>
          <w:sz w:val="20"/>
          <w:szCs w:val="20"/>
        </w:rPr>
      </w:pPr>
    </w:p>
    <w:p w14:paraId="600E867D" w14:textId="77777777" w:rsidR="00A930F6" w:rsidRDefault="008046DE">
      <w:pPr>
        <w:ind w:left="360"/>
        <w:rPr>
          <w:sz w:val="20"/>
          <w:szCs w:val="20"/>
        </w:rPr>
      </w:pPr>
      <w:r>
        <w:rPr>
          <w:rFonts w:eastAsia="Times New Roman"/>
          <w:sz w:val="28"/>
          <w:szCs w:val="28"/>
        </w:rPr>
        <w:t>П.И.Чайковский «На тройке» из цикла «Времена года»,</w:t>
      </w:r>
    </w:p>
    <w:p w14:paraId="284A443A" w14:textId="77777777" w:rsidR="00A930F6" w:rsidRDefault="00A930F6">
      <w:pPr>
        <w:spacing w:line="160" w:lineRule="exact"/>
        <w:rPr>
          <w:sz w:val="20"/>
          <w:szCs w:val="20"/>
        </w:rPr>
      </w:pPr>
    </w:p>
    <w:p w14:paraId="44281E3E" w14:textId="77777777" w:rsidR="00A930F6" w:rsidRDefault="008046DE">
      <w:pPr>
        <w:ind w:left="360"/>
        <w:rPr>
          <w:sz w:val="20"/>
          <w:szCs w:val="20"/>
        </w:rPr>
      </w:pPr>
      <w:r>
        <w:rPr>
          <w:rFonts w:eastAsia="Times New Roman"/>
          <w:sz w:val="28"/>
          <w:szCs w:val="28"/>
        </w:rPr>
        <w:t>М.П.Мусоргский  «Избушка  на  курьих  ножках»  из  цикла  «Картинки  с</w:t>
      </w:r>
    </w:p>
    <w:p w14:paraId="521CFAB4" w14:textId="77777777" w:rsidR="00A930F6" w:rsidRDefault="00A930F6">
      <w:pPr>
        <w:spacing w:line="163" w:lineRule="exact"/>
        <w:rPr>
          <w:sz w:val="20"/>
          <w:szCs w:val="20"/>
        </w:rPr>
      </w:pPr>
    </w:p>
    <w:p w14:paraId="3CCA9E7D" w14:textId="77777777" w:rsidR="00A930F6" w:rsidRDefault="008046DE">
      <w:pPr>
        <w:ind w:left="360"/>
        <w:rPr>
          <w:sz w:val="20"/>
          <w:szCs w:val="20"/>
        </w:rPr>
      </w:pPr>
      <w:r>
        <w:rPr>
          <w:rFonts w:eastAsia="Times New Roman"/>
          <w:sz w:val="28"/>
          <w:szCs w:val="28"/>
        </w:rPr>
        <w:t>выставки»,</w:t>
      </w:r>
    </w:p>
    <w:p w14:paraId="442EE5BF" w14:textId="77777777" w:rsidR="00A930F6" w:rsidRDefault="00A930F6">
      <w:pPr>
        <w:spacing w:line="161" w:lineRule="exact"/>
        <w:rPr>
          <w:sz w:val="20"/>
          <w:szCs w:val="20"/>
        </w:rPr>
      </w:pPr>
    </w:p>
    <w:p w14:paraId="56309D0A" w14:textId="77777777" w:rsidR="00A930F6" w:rsidRDefault="008046DE">
      <w:pPr>
        <w:ind w:left="360"/>
        <w:rPr>
          <w:sz w:val="20"/>
          <w:szCs w:val="20"/>
        </w:rPr>
      </w:pPr>
      <w:r>
        <w:rPr>
          <w:rFonts w:eastAsia="Times New Roman"/>
          <w:sz w:val="28"/>
          <w:szCs w:val="28"/>
        </w:rPr>
        <w:t>С.С.Прокофьев Сюита «Зимний костер»</w:t>
      </w:r>
    </w:p>
    <w:p w14:paraId="22055B81" w14:textId="77777777" w:rsidR="00A930F6" w:rsidRDefault="00A930F6">
      <w:pPr>
        <w:spacing w:line="168" w:lineRule="exact"/>
        <w:rPr>
          <w:sz w:val="20"/>
          <w:szCs w:val="20"/>
        </w:rPr>
      </w:pPr>
    </w:p>
    <w:p w14:paraId="429439A8" w14:textId="77777777" w:rsidR="00A930F6" w:rsidRDefault="008046DE">
      <w:pPr>
        <w:ind w:right="-359"/>
        <w:jc w:val="center"/>
        <w:rPr>
          <w:sz w:val="20"/>
          <w:szCs w:val="20"/>
        </w:rPr>
      </w:pPr>
      <w:r>
        <w:rPr>
          <w:rFonts w:eastAsia="Times New Roman"/>
          <w:b/>
          <w:bCs/>
          <w:i/>
          <w:iCs/>
          <w:sz w:val="28"/>
          <w:szCs w:val="28"/>
        </w:rPr>
        <w:t>Музыка в театре</w:t>
      </w:r>
    </w:p>
    <w:p w14:paraId="4B74BB0C" w14:textId="77777777" w:rsidR="00A930F6" w:rsidRDefault="00A930F6">
      <w:pPr>
        <w:spacing w:line="227" w:lineRule="exact"/>
        <w:rPr>
          <w:sz w:val="20"/>
          <w:szCs w:val="20"/>
        </w:rPr>
      </w:pPr>
    </w:p>
    <w:p w14:paraId="58388D1B" w14:textId="77777777" w:rsidR="00A930F6" w:rsidRDefault="008046DE">
      <w:pPr>
        <w:spacing w:line="351" w:lineRule="auto"/>
        <w:ind w:left="360" w:right="20" w:firstLine="708"/>
        <w:jc w:val="both"/>
        <w:rPr>
          <w:sz w:val="20"/>
          <w:szCs w:val="20"/>
        </w:rPr>
      </w:pPr>
      <w:r>
        <w:rPr>
          <w:rFonts w:eastAsia="Times New Roman"/>
          <w:sz w:val="28"/>
          <w:szCs w:val="28"/>
        </w:rPr>
        <w:t>Театр как вид искусства. Театральные жанры. Различная роль музыки в музыкальном и драматическом театре.</w:t>
      </w:r>
    </w:p>
    <w:p w14:paraId="0C8A252B" w14:textId="77777777" w:rsidR="00A930F6" w:rsidRDefault="00A930F6">
      <w:pPr>
        <w:spacing w:line="259" w:lineRule="exact"/>
        <w:rPr>
          <w:sz w:val="20"/>
          <w:szCs w:val="20"/>
        </w:rPr>
      </w:pPr>
    </w:p>
    <w:p w14:paraId="2AC0ACBA" w14:textId="77777777" w:rsidR="00A930F6" w:rsidRDefault="008046DE">
      <w:pPr>
        <w:ind w:left="1520"/>
        <w:jc w:val="center"/>
        <w:rPr>
          <w:sz w:val="20"/>
          <w:szCs w:val="20"/>
        </w:rPr>
      </w:pPr>
      <w:r>
        <w:rPr>
          <w:rFonts w:eastAsia="Times New Roman"/>
          <w:b/>
          <w:bCs/>
          <w:i/>
          <w:iCs/>
          <w:sz w:val="28"/>
          <w:szCs w:val="28"/>
        </w:rPr>
        <w:t>Музыка в драматическом театре</w:t>
      </w:r>
    </w:p>
    <w:p w14:paraId="3CAF27B3" w14:textId="77777777" w:rsidR="00A930F6" w:rsidRDefault="00A930F6">
      <w:pPr>
        <w:spacing w:line="227" w:lineRule="exact"/>
        <w:rPr>
          <w:sz w:val="20"/>
          <w:szCs w:val="20"/>
        </w:rPr>
      </w:pPr>
    </w:p>
    <w:p w14:paraId="2692C67C" w14:textId="4964D304" w:rsidR="00A930F6" w:rsidRDefault="008046DE">
      <w:pPr>
        <w:spacing w:line="358" w:lineRule="auto"/>
        <w:ind w:left="360" w:firstLine="708"/>
        <w:jc w:val="both"/>
        <w:rPr>
          <w:sz w:val="20"/>
          <w:szCs w:val="20"/>
        </w:rPr>
      </w:pPr>
      <w:r>
        <w:rPr>
          <w:rFonts w:eastAsia="Times New Roman"/>
          <w:sz w:val="28"/>
          <w:szCs w:val="28"/>
        </w:rPr>
        <w:lastRenderedPageBreak/>
        <w:t>Значение музыки в драматическом спектакле. Как создается музыка к драматическому спектаклю, какие музыкальные жанры могут быть использованы. Знакомство с произведением Г.</w:t>
      </w:r>
      <w:r w:rsidR="00F167AA">
        <w:rPr>
          <w:rFonts w:eastAsia="Times New Roman"/>
          <w:sz w:val="28"/>
          <w:szCs w:val="28"/>
        </w:rPr>
        <w:t xml:space="preserve"> </w:t>
      </w:r>
      <w:r>
        <w:rPr>
          <w:rFonts w:eastAsia="Times New Roman"/>
          <w:sz w:val="28"/>
          <w:szCs w:val="28"/>
        </w:rPr>
        <w:t>Ибсена «Пер Гюнт» и музыкой Э.</w:t>
      </w:r>
      <w:r w:rsidR="00F167AA">
        <w:rPr>
          <w:rFonts w:eastAsia="Times New Roman"/>
          <w:sz w:val="28"/>
          <w:szCs w:val="28"/>
        </w:rPr>
        <w:t xml:space="preserve"> </w:t>
      </w:r>
      <w:r>
        <w:rPr>
          <w:rFonts w:eastAsia="Times New Roman"/>
          <w:sz w:val="28"/>
          <w:szCs w:val="28"/>
        </w:rPr>
        <w:t>Грига к этому спектаклю. Сюиты Э.</w:t>
      </w:r>
      <w:r w:rsidR="00F167AA">
        <w:rPr>
          <w:rFonts w:eastAsia="Times New Roman"/>
          <w:sz w:val="28"/>
          <w:szCs w:val="28"/>
        </w:rPr>
        <w:t xml:space="preserve"> </w:t>
      </w:r>
      <w:r>
        <w:rPr>
          <w:rFonts w:eastAsia="Times New Roman"/>
          <w:sz w:val="28"/>
          <w:szCs w:val="28"/>
        </w:rPr>
        <w:t>Грига, составленные композитором из отдельных номеров музыки к драме. Подробный разбор пьес первой сюиты и «Песни Сольвейг».</w:t>
      </w:r>
    </w:p>
    <w:p w14:paraId="67D54F52" w14:textId="77777777" w:rsidR="00A930F6" w:rsidRDefault="00A930F6">
      <w:pPr>
        <w:spacing w:line="2" w:lineRule="exact"/>
        <w:rPr>
          <w:sz w:val="20"/>
          <w:szCs w:val="20"/>
        </w:rPr>
      </w:pPr>
    </w:p>
    <w:p w14:paraId="7D50F98B" w14:textId="77777777" w:rsidR="00A930F6" w:rsidRDefault="008046DE">
      <w:pPr>
        <w:ind w:left="360"/>
        <w:rPr>
          <w:sz w:val="20"/>
          <w:szCs w:val="20"/>
        </w:rPr>
      </w:pPr>
      <w:r>
        <w:rPr>
          <w:rFonts w:eastAsia="Times New Roman"/>
          <w:i/>
          <w:iCs/>
          <w:sz w:val="28"/>
          <w:szCs w:val="28"/>
        </w:rPr>
        <w:t>Прослушивание произведений</w:t>
      </w:r>
    </w:p>
    <w:p w14:paraId="268233E5" w14:textId="77777777" w:rsidR="00A930F6" w:rsidRDefault="00A930F6">
      <w:pPr>
        <w:spacing w:line="176" w:lineRule="exact"/>
        <w:rPr>
          <w:sz w:val="20"/>
          <w:szCs w:val="20"/>
        </w:rPr>
      </w:pPr>
    </w:p>
    <w:p w14:paraId="6C0DAF55" w14:textId="77777777" w:rsidR="00A930F6" w:rsidRDefault="008046DE" w:rsidP="00AB3197">
      <w:pPr>
        <w:spacing w:line="349" w:lineRule="auto"/>
        <w:ind w:left="360"/>
        <w:jc w:val="both"/>
        <w:rPr>
          <w:sz w:val="20"/>
          <w:szCs w:val="20"/>
        </w:rPr>
      </w:pPr>
      <w:r>
        <w:rPr>
          <w:rFonts w:eastAsia="Times New Roman"/>
          <w:sz w:val="28"/>
          <w:szCs w:val="28"/>
        </w:rPr>
        <w:t>Э.Григ «Утро», «Смерть Озе», «Танец Анитры», «В пещере горного короля», «Песня Сольвейг».</w:t>
      </w:r>
    </w:p>
    <w:p w14:paraId="640C333B" w14:textId="77777777" w:rsidR="00A930F6" w:rsidRDefault="008046DE">
      <w:pPr>
        <w:ind w:right="-359"/>
        <w:jc w:val="center"/>
        <w:rPr>
          <w:sz w:val="20"/>
          <w:szCs w:val="20"/>
        </w:rPr>
      </w:pPr>
      <w:r>
        <w:rPr>
          <w:rFonts w:eastAsia="Times New Roman"/>
          <w:b/>
          <w:bCs/>
          <w:i/>
          <w:iCs/>
          <w:sz w:val="28"/>
          <w:szCs w:val="28"/>
        </w:rPr>
        <w:t>Балет</w:t>
      </w:r>
    </w:p>
    <w:p w14:paraId="4316593E" w14:textId="77777777" w:rsidR="00A930F6" w:rsidRDefault="00A930F6">
      <w:pPr>
        <w:spacing w:line="167" w:lineRule="exact"/>
        <w:rPr>
          <w:sz w:val="20"/>
          <w:szCs w:val="20"/>
        </w:rPr>
      </w:pPr>
    </w:p>
    <w:p w14:paraId="4B6A6E33" w14:textId="3C000C35" w:rsidR="00A930F6" w:rsidRDefault="008046DE">
      <w:pPr>
        <w:spacing w:line="357" w:lineRule="auto"/>
        <w:ind w:left="360" w:firstLine="708"/>
        <w:jc w:val="both"/>
        <w:rPr>
          <w:sz w:val="20"/>
          <w:szCs w:val="20"/>
        </w:rPr>
      </w:pPr>
      <w:r>
        <w:rPr>
          <w:rFonts w:eastAsia="Times New Roman"/>
          <w:sz w:val="28"/>
          <w:szCs w:val="28"/>
        </w:rPr>
        <w:t>Особенности балета как театрального вида искусств. Значение танца и пантомимы в балете. Значение музыки в балете. П.И.</w:t>
      </w:r>
      <w:r w:rsidR="00F167AA">
        <w:rPr>
          <w:rFonts w:eastAsia="Times New Roman"/>
          <w:sz w:val="28"/>
          <w:szCs w:val="28"/>
        </w:rPr>
        <w:t xml:space="preserve"> </w:t>
      </w:r>
      <w:r>
        <w:rPr>
          <w:rFonts w:eastAsia="Times New Roman"/>
          <w:sz w:val="28"/>
          <w:szCs w:val="28"/>
        </w:rPr>
        <w:t>Чайковский - создатель русского классического балета. Балет «Щелкунчик» - сюжет, содержание, построение балета. Дивертисмент. Подробный разбор Марша и танцев дивертисмента. Новый инструмент в оркестре – челеста.</w:t>
      </w:r>
    </w:p>
    <w:p w14:paraId="4D1269BA" w14:textId="77777777" w:rsidR="00A930F6" w:rsidRDefault="00A930F6">
      <w:pPr>
        <w:spacing w:line="6" w:lineRule="exact"/>
        <w:rPr>
          <w:sz w:val="20"/>
          <w:szCs w:val="20"/>
        </w:rPr>
      </w:pPr>
    </w:p>
    <w:p w14:paraId="566EDE2F" w14:textId="77777777" w:rsidR="00A930F6" w:rsidRDefault="008046DE">
      <w:pPr>
        <w:ind w:left="360"/>
        <w:rPr>
          <w:sz w:val="20"/>
          <w:szCs w:val="20"/>
        </w:rPr>
      </w:pPr>
      <w:r>
        <w:rPr>
          <w:rFonts w:eastAsia="Times New Roman"/>
          <w:i/>
          <w:iCs/>
          <w:sz w:val="28"/>
          <w:szCs w:val="28"/>
        </w:rPr>
        <w:t>Прослушивание произведений</w:t>
      </w:r>
    </w:p>
    <w:p w14:paraId="764E9434" w14:textId="77777777" w:rsidR="00A930F6" w:rsidRDefault="00A930F6">
      <w:pPr>
        <w:spacing w:line="174" w:lineRule="exact"/>
        <w:rPr>
          <w:sz w:val="20"/>
          <w:szCs w:val="20"/>
        </w:rPr>
      </w:pPr>
    </w:p>
    <w:p w14:paraId="3F9874A5" w14:textId="68E1193B" w:rsidR="00A930F6" w:rsidRDefault="008046DE">
      <w:pPr>
        <w:spacing w:line="351" w:lineRule="auto"/>
        <w:ind w:left="360"/>
        <w:jc w:val="both"/>
        <w:rPr>
          <w:sz w:val="20"/>
          <w:szCs w:val="20"/>
        </w:rPr>
      </w:pPr>
      <w:r>
        <w:rPr>
          <w:rFonts w:eastAsia="Times New Roman"/>
          <w:sz w:val="28"/>
          <w:szCs w:val="28"/>
        </w:rPr>
        <w:t>П.И.</w:t>
      </w:r>
      <w:r w:rsidR="00F167AA">
        <w:rPr>
          <w:rFonts w:eastAsia="Times New Roman"/>
          <w:sz w:val="28"/>
          <w:szCs w:val="28"/>
        </w:rPr>
        <w:t xml:space="preserve"> </w:t>
      </w:r>
      <w:r>
        <w:rPr>
          <w:rFonts w:eastAsia="Times New Roman"/>
          <w:sz w:val="28"/>
          <w:szCs w:val="28"/>
        </w:rPr>
        <w:t>Чайковский «Марш», «Арабский танец», «Китайский танец», «Танец пастушков», «Танец феи Драже» из балета «Щелкунчик»</w:t>
      </w:r>
    </w:p>
    <w:p w14:paraId="56BFAB31" w14:textId="77777777" w:rsidR="00A930F6" w:rsidRDefault="00A930F6">
      <w:pPr>
        <w:spacing w:line="20" w:lineRule="exact"/>
        <w:rPr>
          <w:sz w:val="20"/>
          <w:szCs w:val="20"/>
        </w:rPr>
      </w:pPr>
    </w:p>
    <w:p w14:paraId="12175B0F" w14:textId="77777777" w:rsidR="00A930F6" w:rsidRDefault="008046DE">
      <w:pPr>
        <w:ind w:right="-359"/>
        <w:jc w:val="center"/>
        <w:rPr>
          <w:sz w:val="20"/>
          <w:szCs w:val="20"/>
        </w:rPr>
      </w:pPr>
      <w:r>
        <w:rPr>
          <w:rFonts w:eastAsia="Times New Roman"/>
          <w:b/>
          <w:bCs/>
          <w:i/>
          <w:iCs/>
          <w:sz w:val="28"/>
          <w:szCs w:val="28"/>
        </w:rPr>
        <w:t>Опера</w:t>
      </w:r>
    </w:p>
    <w:p w14:paraId="250D0347" w14:textId="77777777" w:rsidR="00A930F6" w:rsidRDefault="00A930F6">
      <w:pPr>
        <w:spacing w:line="167" w:lineRule="exact"/>
        <w:rPr>
          <w:sz w:val="20"/>
          <w:szCs w:val="20"/>
        </w:rPr>
      </w:pPr>
    </w:p>
    <w:p w14:paraId="7F437070" w14:textId="77777777" w:rsidR="00A930F6" w:rsidRDefault="008046DE">
      <w:pPr>
        <w:spacing w:line="355" w:lineRule="auto"/>
        <w:ind w:left="360" w:firstLine="708"/>
        <w:jc w:val="both"/>
        <w:rPr>
          <w:sz w:val="20"/>
          <w:szCs w:val="20"/>
        </w:rPr>
      </w:pPr>
      <w:r>
        <w:rPr>
          <w:rFonts w:eastAsia="Times New Roman"/>
          <w:sz w:val="28"/>
          <w:szCs w:val="28"/>
        </w:rPr>
        <w:t>Опера как синтетический вид искусства, соединяющий театр и музыку, пение и танец, игру актеров и сценическое оформление. Ведущая роль музыки в опере.</w:t>
      </w:r>
    </w:p>
    <w:p w14:paraId="593D7AFD" w14:textId="77777777" w:rsidR="00A930F6" w:rsidRDefault="00A930F6">
      <w:pPr>
        <w:spacing w:line="21" w:lineRule="exact"/>
        <w:rPr>
          <w:sz w:val="20"/>
          <w:szCs w:val="20"/>
        </w:rPr>
      </w:pPr>
    </w:p>
    <w:p w14:paraId="26A410F5" w14:textId="77777777" w:rsidR="00A930F6" w:rsidRDefault="008046DE">
      <w:pPr>
        <w:spacing w:line="357" w:lineRule="auto"/>
        <w:ind w:left="360" w:firstLine="708"/>
        <w:jc w:val="both"/>
        <w:rPr>
          <w:sz w:val="20"/>
          <w:szCs w:val="20"/>
        </w:rPr>
      </w:pPr>
      <w:r>
        <w:rPr>
          <w:rFonts w:eastAsia="Times New Roman"/>
          <w:sz w:val="28"/>
          <w:szCs w:val="28"/>
        </w:rPr>
        <w:t>Содержание оперы, оперные сюжеты: исторические, бытовые, сказочные, лирические. Понятие «либретто оперы». Структура оперы: действия, картины. Роль оркестра в опере, значение увертюры. Сольные номера в опере (разновидности), виды ансамблей, различные составы хора, самостоятельные оркестровые фрагменты.</w:t>
      </w:r>
    </w:p>
    <w:p w14:paraId="7F2B40B2" w14:textId="77777777" w:rsidR="00A930F6" w:rsidRDefault="00A930F6">
      <w:pPr>
        <w:spacing w:line="20" w:lineRule="exact"/>
        <w:rPr>
          <w:sz w:val="20"/>
          <w:szCs w:val="20"/>
        </w:rPr>
      </w:pPr>
    </w:p>
    <w:p w14:paraId="395DE79F" w14:textId="1E91CD51" w:rsidR="00A930F6" w:rsidRDefault="008046DE">
      <w:pPr>
        <w:spacing w:line="354" w:lineRule="auto"/>
        <w:ind w:left="360" w:firstLine="708"/>
        <w:jc w:val="both"/>
        <w:rPr>
          <w:sz w:val="20"/>
          <w:szCs w:val="20"/>
        </w:rPr>
      </w:pPr>
      <w:r>
        <w:rPr>
          <w:rFonts w:eastAsia="Times New Roman"/>
          <w:sz w:val="28"/>
          <w:szCs w:val="28"/>
        </w:rPr>
        <w:t>Разбор содержания и построения оперы М.И.</w:t>
      </w:r>
      <w:r w:rsidR="00F167AA">
        <w:rPr>
          <w:rFonts w:eastAsia="Times New Roman"/>
          <w:sz w:val="28"/>
          <w:szCs w:val="28"/>
        </w:rPr>
        <w:t xml:space="preserve"> </w:t>
      </w:r>
      <w:r>
        <w:rPr>
          <w:rFonts w:eastAsia="Times New Roman"/>
          <w:sz w:val="28"/>
          <w:szCs w:val="28"/>
        </w:rPr>
        <w:t>Глинки «Руслан и Людмила». Разбор отдельных номеров из оперы. Понятия «канон», «рондо», «речитатив», «ария», «ариозо».</w:t>
      </w:r>
    </w:p>
    <w:p w14:paraId="628B9B72" w14:textId="77777777" w:rsidR="00A930F6" w:rsidRDefault="00A930F6">
      <w:pPr>
        <w:spacing w:line="11" w:lineRule="exact"/>
        <w:rPr>
          <w:sz w:val="20"/>
          <w:szCs w:val="20"/>
        </w:rPr>
      </w:pPr>
    </w:p>
    <w:p w14:paraId="20D758B4" w14:textId="77777777" w:rsidR="00A930F6" w:rsidRDefault="008046DE">
      <w:pPr>
        <w:ind w:left="360"/>
        <w:rPr>
          <w:sz w:val="20"/>
          <w:szCs w:val="20"/>
        </w:rPr>
      </w:pPr>
      <w:r>
        <w:rPr>
          <w:rFonts w:eastAsia="Times New Roman"/>
          <w:i/>
          <w:iCs/>
          <w:sz w:val="28"/>
          <w:szCs w:val="28"/>
        </w:rPr>
        <w:t>Прослушивание произведений</w:t>
      </w:r>
    </w:p>
    <w:p w14:paraId="0072C7A3" w14:textId="77777777" w:rsidR="00A930F6" w:rsidRDefault="00A930F6">
      <w:pPr>
        <w:spacing w:line="175" w:lineRule="exact"/>
        <w:rPr>
          <w:sz w:val="20"/>
          <w:szCs w:val="20"/>
        </w:rPr>
      </w:pPr>
    </w:p>
    <w:p w14:paraId="4E616E50" w14:textId="5A7E70F2" w:rsidR="00A930F6" w:rsidRDefault="008046DE">
      <w:pPr>
        <w:spacing w:line="356" w:lineRule="auto"/>
        <w:ind w:left="360"/>
        <w:jc w:val="both"/>
        <w:rPr>
          <w:rFonts w:eastAsia="Times New Roman"/>
          <w:sz w:val="28"/>
          <w:szCs w:val="28"/>
        </w:rPr>
      </w:pPr>
      <w:r>
        <w:rPr>
          <w:rFonts w:eastAsia="Times New Roman"/>
          <w:sz w:val="28"/>
          <w:szCs w:val="28"/>
        </w:rPr>
        <w:t>М.И.</w:t>
      </w:r>
      <w:r w:rsidR="00F167AA">
        <w:rPr>
          <w:rFonts w:eastAsia="Times New Roman"/>
          <w:sz w:val="28"/>
          <w:szCs w:val="28"/>
        </w:rPr>
        <w:t xml:space="preserve"> </w:t>
      </w:r>
      <w:r>
        <w:rPr>
          <w:rFonts w:eastAsia="Times New Roman"/>
          <w:sz w:val="28"/>
          <w:szCs w:val="28"/>
        </w:rPr>
        <w:t xml:space="preserve">Глинка. Фрагменты оперы «Руслан и Людмила»: увертюра, Вторая песня Баяна, Сцена похищения Людмилы из 1 д., Ария Фарлафа, Ария </w:t>
      </w:r>
      <w:r>
        <w:rPr>
          <w:rFonts w:eastAsia="Times New Roman"/>
          <w:sz w:val="28"/>
          <w:szCs w:val="28"/>
        </w:rPr>
        <w:lastRenderedPageBreak/>
        <w:t>Руслана из 2 д., персидский хор из 3 д., Ария Людмилы, Марш Черномора, Восточные танцы из 4 д., хор «Ах ты, свет Людмила» из 5 д.</w:t>
      </w:r>
    </w:p>
    <w:p w14:paraId="0AD1D273" w14:textId="77777777" w:rsidR="00AB3197" w:rsidRDefault="00AB3197" w:rsidP="00AB3197">
      <w:pPr>
        <w:spacing w:line="356" w:lineRule="auto"/>
        <w:ind w:left="360"/>
        <w:jc w:val="center"/>
        <w:rPr>
          <w:rFonts w:eastAsia="Times New Roman"/>
          <w:b/>
          <w:sz w:val="28"/>
          <w:szCs w:val="28"/>
        </w:rPr>
      </w:pPr>
      <w:r>
        <w:rPr>
          <w:rFonts w:eastAsia="Times New Roman"/>
          <w:b/>
          <w:sz w:val="28"/>
          <w:szCs w:val="28"/>
        </w:rPr>
        <w:t>Филармонические уроки</w:t>
      </w:r>
    </w:p>
    <w:p w14:paraId="2E834D7C" w14:textId="77777777" w:rsidR="00AB3197" w:rsidRPr="00AB3197" w:rsidRDefault="00AB3197" w:rsidP="00AB3197">
      <w:pPr>
        <w:spacing w:line="356" w:lineRule="auto"/>
        <w:ind w:left="360" w:firstLine="360"/>
        <w:jc w:val="both"/>
        <w:rPr>
          <w:sz w:val="20"/>
          <w:szCs w:val="20"/>
        </w:rPr>
      </w:pPr>
      <w:r w:rsidRPr="00AB3197">
        <w:rPr>
          <w:rFonts w:eastAsia="Times New Roman"/>
          <w:sz w:val="28"/>
          <w:szCs w:val="28"/>
        </w:rPr>
        <w:t xml:space="preserve">Рекомендуется </w:t>
      </w:r>
      <w:r>
        <w:rPr>
          <w:rFonts w:eastAsia="Times New Roman"/>
          <w:sz w:val="28"/>
          <w:szCs w:val="28"/>
        </w:rPr>
        <w:t>к просмотру цикл «Знакомство с филармоническим оркестром» (с периодичностью 1 раз в месяц).</w:t>
      </w:r>
    </w:p>
    <w:p w14:paraId="7E40615D" w14:textId="77777777" w:rsidR="00A930F6" w:rsidRDefault="00A930F6">
      <w:pPr>
        <w:spacing w:line="211" w:lineRule="exact"/>
        <w:rPr>
          <w:sz w:val="20"/>
          <w:szCs w:val="20"/>
        </w:rPr>
      </w:pPr>
    </w:p>
    <w:p w14:paraId="06E42C64" w14:textId="77777777" w:rsidR="00AB3197" w:rsidRDefault="00AB3197">
      <w:pPr>
        <w:spacing w:line="265" w:lineRule="auto"/>
        <w:ind w:right="-359"/>
        <w:jc w:val="center"/>
        <w:rPr>
          <w:rFonts w:eastAsia="Times New Roman"/>
          <w:b/>
          <w:bCs/>
          <w:sz w:val="28"/>
          <w:szCs w:val="28"/>
          <w:u w:val="single"/>
        </w:rPr>
      </w:pPr>
    </w:p>
    <w:p w14:paraId="7A87B8B0" w14:textId="77777777" w:rsidR="00AB3197" w:rsidRDefault="008046DE">
      <w:pPr>
        <w:spacing w:line="265" w:lineRule="auto"/>
        <w:ind w:right="-359"/>
        <w:jc w:val="center"/>
        <w:rPr>
          <w:rFonts w:eastAsia="Times New Roman"/>
          <w:b/>
          <w:bCs/>
          <w:sz w:val="28"/>
          <w:szCs w:val="28"/>
          <w:u w:val="single"/>
        </w:rPr>
      </w:pPr>
      <w:r>
        <w:rPr>
          <w:rFonts w:eastAsia="Times New Roman"/>
          <w:b/>
          <w:bCs/>
          <w:sz w:val="28"/>
          <w:szCs w:val="28"/>
          <w:u w:val="single"/>
        </w:rPr>
        <w:t xml:space="preserve">«МУЗЫКАЛЬНАЯ ЛИТЕРАТУРА ЗАРУБЕЖНЫХ СТРАН» </w:t>
      </w:r>
    </w:p>
    <w:p w14:paraId="43C53944" w14:textId="77777777" w:rsidR="00A930F6" w:rsidRDefault="008046DE">
      <w:pPr>
        <w:spacing w:line="265" w:lineRule="auto"/>
        <w:ind w:right="-359"/>
        <w:jc w:val="center"/>
        <w:rPr>
          <w:sz w:val="20"/>
          <w:szCs w:val="20"/>
        </w:rPr>
      </w:pPr>
      <w:r>
        <w:rPr>
          <w:rFonts w:eastAsia="Times New Roman"/>
          <w:b/>
          <w:bCs/>
          <w:sz w:val="28"/>
          <w:szCs w:val="28"/>
          <w:u w:val="single"/>
        </w:rPr>
        <w:t>(второй год обучения)</w:t>
      </w:r>
    </w:p>
    <w:p w14:paraId="0032ACF7" w14:textId="77777777" w:rsidR="00A930F6" w:rsidRDefault="00A930F6">
      <w:pPr>
        <w:spacing w:line="136" w:lineRule="exact"/>
        <w:rPr>
          <w:sz w:val="20"/>
          <w:szCs w:val="20"/>
        </w:rPr>
      </w:pPr>
    </w:p>
    <w:p w14:paraId="3322293E" w14:textId="77777777" w:rsidR="00A930F6" w:rsidRDefault="008046DE">
      <w:pPr>
        <w:spacing w:line="318" w:lineRule="auto"/>
        <w:ind w:left="360" w:firstLine="708"/>
        <w:jc w:val="both"/>
        <w:rPr>
          <w:sz w:val="20"/>
          <w:szCs w:val="20"/>
        </w:rPr>
      </w:pPr>
      <w:r>
        <w:rPr>
          <w:rFonts w:eastAsia="Times New Roman"/>
          <w:sz w:val="28"/>
          <w:szCs w:val="28"/>
        </w:rPr>
        <w:t>Второй год обучения музыкальной литературе является базовым для формирования у учащихся знаний о музыкальных жанрах и формах.</w:t>
      </w:r>
    </w:p>
    <w:p w14:paraId="4094FB21" w14:textId="77777777" w:rsidR="00A930F6" w:rsidRDefault="008046DE" w:rsidP="00AB3197">
      <w:pPr>
        <w:spacing w:line="357" w:lineRule="auto"/>
        <w:ind w:left="360" w:firstLine="360"/>
        <w:jc w:val="both"/>
        <w:rPr>
          <w:sz w:val="20"/>
          <w:szCs w:val="20"/>
        </w:rPr>
      </w:pPr>
      <w:r>
        <w:rPr>
          <w:rFonts w:eastAsia="Times New Roman"/>
          <w:sz w:val="28"/>
          <w:szCs w:val="28"/>
        </w:rPr>
        <w:t>Важной задачей становится развитие исторического мышления: учащиеся должны представлять себе последовательную смену культурных эпох, причем не только в мире музыки, но и в других видах искусства. Главная задача предмета состоит в том, чтобы интересы учеников в итоге становились шире заданного минимума, чтобы общение с музыкой, историей, литературой, живописью стали для них необходимостью.</w:t>
      </w:r>
    </w:p>
    <w:p w14:paraId="2E72ED6B" w14:textId="77777777" w:rsidR="00A930F6" w:rsidRDefault="00A930F6">
      <w:pPr>
        <w:spacing w:line="24" w:lineRule="exact"/>
        <w:rPr>
          <w:sz w:val="20"/>
          <w:szCs w:val="20"/>
        </w:rPr>
      </w:pPr>
    </w:p>
    <w:p w14:paraId="0A0ADFD7" w14:textId="77777777" w:rsidR="00A930F6" w:rsidRDefault="008046DE">
      <w:pPr>
        <w:spacing w:line="359" w:lineRule="auto"/>
        <w:ind w:left="360" w:firstLine="778"/>
        <w:jc w:val="both"/>
        <w:rPr>
          <w:sz w:val="20"/>
          <w:szCs w:val="20"/>
        </w:rPr>
      </w:pPr>
      <w:r>
        <w:rPr>
          <w:rFonts w:eastAsia="Times New Roman"/>
          <w:sz w:val="28"/>
          <w:szCs w:val="28"/>
        </w:rPr>
        <w:t>В центре внимания курса находятся темы «Жизнь и творчество» И.С.Баха, И.Гайдна, В.А.Моцарта, Л. ван Бетховена, Ф.Шуберта, Ф.Шопена. Каждая из этих тем предполагает знакомство с биографией композитора, с особенностями его творческого наследия, подробный разбор и прослушивание нескольких произведений. В списке музыкальных произведений также приводятся варианты сочинений композиторов, данные для более широкого ознакомления, которые можно использовать на биографических уроках или рекомендовать ученикам для самостоятельного прослушивания. Остальные темы курса являются ознакомительными, в них представлен обзор определенной эпохи и упомянуты наиболее значительные явления в музыкальной жизни.</w:t>
      </w:r>
    </w:p>
    <w:p w14:paraId="5E39F6E6" w14:textId="77777777" w:rsidR="00A930F6" w:rsidRDefault="00A930F6">
      <w:pPr>
        <w:spacing w:line="10" w:lineRule="exact"/>
        <w:rPr>
          <w:sz w:val="20"/>
          <w:szCs w:val="20"/>
        </w:rPr>
      </w:pPr>
    </w:p>
    <w:p w14:paraId="70C1AD71" w14:textId="77777777" w:rsidR="00A930F6" w:rsidRDefault="008046DE">
      <w:pPr>
        <w:tabs>
          <w:tab w:val="left" w:pos="2980"/>
          <w:tab w:val="left" w:pos="4440"/>
          <w:tab w:val="left" w:pos="5400"/>
          <w:tab w:val="left" w:pos="6700"/>
          <w:tab w:val="left" w:pos="8580"/>
        </w:tabs>
        <w:ind w:left="1060"/>
        <w:rPr>
          <w:sz w:val="20"/>
          <w:szCs w:val="20"/>
        </w:rPr>
      </w:pPr>
      <w:r>
        <w:rPr>
          <w:rFonts w:eastAsia="Times New Roman"/>
          <w:b/>
          <w:bCs/>
          <w:i/>
          <w:iCs/>
          <w:sz w:val="28"/>
          <w:szCs w:val="28"/>
        </w:rPr>
        <w:t>Музыкальная</w:t>
      </w:r>
      <w:r>
        <w:rPr>
          <w:rFonts w:eastAsia="Times New Roman"/>
          <w:b/>
          <w:bCs/>
          <w:i/>
          <w:iCs/>
          <w:sz w:val="28"/>
          <w:szCs w:val="28"/>
        </w:rPr>
        <w:tab/>
        <w:t>культуры</w:t>
      </w:r>
      <w:r>
        <w:rPr>
          <w:rFonts w:eastAsia="Times New Roman"/>
          <w:b/>
          <w:bCs/>
          <w:i/>
          <w:iCs/>
          <w:sz w:val="28"/>
          <w:szCs w:val="28"/>
        </w:rPr>
        <w:tab/>
        <w:t>эпохи</w:t>
      </w:r>
      <w:r>
        <w:rPr>
          <w:rFonts w:eastAsia="Times New Roman"/>
          <w:b/>
          <w:bCs/>
          <w:i/>
          <w:iCs/>
          <w:sz w:val="28"/>
          <w:szCs w:val="28"/>
        </w:rPr>
        <w:tab/>
        <w:t>барокко,</w:t>
      </w:r>
      <w:r>
        <w:rPr>
          <w:rFonts w:eastAsia="Times New Roman"/>
          <w:b/>
          <w:bCs/>
          <w:i/>
          <w:iCs/>
          <w:sz w:val="28"/>
          <w:szCs w:val="28"/>
        </w:rPr>
        <w:tab/>
        <w:t>итальянская</w:t>
      </w:r>
      <w:r>
        <w:rPr>
          <w:rFonts w:eastAsia="Times New Roman"/>
          <w:b/>
          <w:bCs/>
          <w:i/>
          <w:iCs/>
          <w:sz w:val="28"/>
          <w:szCs w:val="28"/>
        </w:rPr>
        <w:tab/>
        <w:t>школа.</w:t>
      </w:r>
    </w:p>
    <w:p w14:paraId="5127CABA" w14:textId="77777777" w:rsidR="00A930F6" w:rsidRDefault="00A930F6">
      <w:pPr>
        <w:spacing w:line="167" w:lineRule="exact"/>
        <w:rPr>
          <w:sz w:val="20"/>
          <w:szCs w:val="20"/>
        </w:rPr>
      </w:pPr>
    </w:p>
    <w:p w14:paraId="7E991304" w14:textId="77777777" w:rsidR="00A930F6" w:rsidRDefault="008046DE">
      <w:pPr>
        <w:spacing w:line="349" w:lineRule="auto"/>
        <w:ind w:left="360" w:right="20"/>
        <w:jc w:val="both"/>
        <w:rPr>
          <w:sz w:val="20"/>
          <w:szCs w:val="20"/>
        </w:rPr>
      </w:pPr>
      <w:r>
        <w:rPr>
          <w:rFonts w:eastAsia="Times New Roman"/>
          <w:sz w:val="28"/>
          <w:szCs w:val="28"/>
        </w:rPr>
        <w:t>Значение инструментальной музыки в эпоху барокко. Возникновение оперы. Краткая характеристика творчества Вивальди.</w:t>
      </w:r>
    </w:p>
    <w:p w14:paraId="517B6B4D" w14:textId="77777777" w:rsidR="00A930F6" w:rsidRDefault="00A930F6">
      <w:pPr>
        <w:spacing w:line="28" w:lineRule="exact"/>
        <w:rPr>
          <w:sz w:val="20"/>
          <w:szCs w:val="20"/>
        </w:rPr>
      </w:pPr>
    </w:p>
    <w:p w14:paraId="06D043B7" w14:textId="77777777" w:rsidR="00A930F6" w:rsidRDefault="008046DE">
      <w:pPr>
        <w:spacing w:line="351" w:lineRule="auto"/>
        <w:ind w:left="360"/>
        <w:jc w:val="both"/>
        <w:rPr>
          <w:sz w:val="20"/>
          <w:szCs w:val="20"/>
        </w:rPr>
      </w:pPr>
      <w:r>
        <w:rPr>
          <w:rFonts w:eastAsia="Times New Roman"/>
          <w:i/>
          <w:iCs/>
          <w:sz w:val="28"/>
          <w:szCs w:val="28"/>
        </w:rPr>
        <w:t xml:space="preserve">Для ознакомления </w:t>
      </w:r>
      <w:r>
        <w:rPr>
          <w:rFonts w:eastAsia="Times New Roman"/>
          <w:sz w:val="28"/>
          <w:szCs w:val="28"/>
        </w:rPr>
        <w:t>рекомендуется прослушивание одного из концертов из</w:t>
      </w:r>
      <w:r>
        <w:rPr>
          <w:rFonts w:eastAsia="Times New Roman"/>
          <w:i/>
          <w:iCs/>
          <w:sz w:val="28"/>
          <w:szCs w:val="28"/>
        </w:rPr>
        <w:t xml:space="preserve"> </w:t>
      </w:r>
      <w:r>
        <w:rPr>
          <w:rFonts w:eastAsia="Times New Roman"/>
          <w:sz w:val="28"/>
          <w:szCs w:val="28"/>
        </w:rPr>
        <w:t>цикла «Времена года»</w:t>
      </w:r>
    </w:p>
    <w:p w14:paraId="7EC275AE" w14:textId="77777777" w:rsidR="00A930F6" w:rsidRDefault="00A930F6">
      <w:pPr>
        <w:spacing w:line="26" w:lineRule="exact"/>
        <w:rPr>
          <w:sz w:val="20"/>
          <w:szCs w:val="20"/>
        </w:rPr>
      </w:pPr>
    </w:p>
    <w:p w14:paraId="052988E1" w14:textId="77777777" w:rsidR="00A930F6" w:rsidRDefault="008046DE" w:rsidP="00AB3197">
      <w:pPr>
        <w:spacing w:line="356" w:lineRule="auto"/>
        <w:ind w:left="360" w:firstLine="708"/>
        <w:jc w:val="both"/>
        <w:rPr>
          <w:sz w:val="20"/>
          <w:szCs w:val="20"/>
        </w:rPr>
      </w:pPr>
      <w:r>
        <w:rPr>
          <w:rFonts w:eastAsia="Times New Roman"/>
          <w:b/>
          <w:bCs/>
          <w:i/>
          <w:iCs/>
          <w:sz w:val="28"/>
          <w:szCs w:val="28"/>
        </w:rPr>
        <w:lastRenderedPageBreak/>
        <w:t>Иоганн Себастьян Бах</w:t>
      </w:r>
      <w:r>
        <w:rPr>
          <w:rFonts w:eastAsia="Times New Roman"/>
          <w:i/>
          <w:iCs/>
          <w:sz w:val="28"/>
          <w:szCs w:val="28"/>
        </w:rPr>
        <w:t>.</w:t>
      </w:r>
      <w:r>
        <w:rPr>
          <w:rFonts w:eastAsia="Times New Roman"/>
          <w:b/>
          <w:bCs/>
          <w:i/>
          <w:iCs/>
          <w:sz w:val="28"/>
          <w:szCs w:val="28"/>
        </w:rPr>
        <w:t xml:space="preserve"> </w:t>
      </w:r>
      <w:r>
        <w:rPr>
          <w:rFonts w:eastAsia="Times New Roman"/>
          <w:sz w:val="28"/>
          <w:szCs w:val="28"/>
        </w:rPr>
        <w:t>Жизненный и творческий путь.</w:t>
      </w:r>
      <w:r>
        <w:rPr>
          <w:rFonts w:eastAsia="Times New Roman"/>
          <w:b/>
          <w:bCs/>
          <w:i/>
          <w:iCs/>
          <w:sz w:val="28"/>
          <w:szCs w:val="28"/>
        </w:rPr>
        <w:t xml:space="preserve"> </w:t>
      </w:r>
      <w:r>
        <w:rPr>
          <w:rFonts w:eastAsia="Times New Roman"/>
          <w:sz w:val="28"/>
          <w:szCs w:val="28"/>
        </w:rPr>
        <w:t>Работа Баха</w:t>
      </w:r>
      <w:r>
        <w:rPr>
          <w:rFonts w:eastAsia="Times New Roman"/>
          <w:b/>
          <w:bCs/>
          <w:i/>
          <w:iCs/>
          <w:sz w:val="28"/>
          <w:szCs w:val="28"/>
        </w:rPr>
        <w:t xml:space="preserve"> </w:t>
      </w:r>
      <w:r>
        <w:rPr>
          <w:rFonts w:eastAsia="Times New Roman"/>
          <w:sz w:val="28"/>
          <w:szCs w:val="28"/>
        </w:rPr>
        <w:t>органистом, придворным музыкантом, кантором в разных городах Германии. Ознакомление с историей Реформации. Специфика устройства органа, клавесина, клавикорда. Принципы использования органной музыки</w:t>
      </w:r>
    </w:p>
    <w:p w14:paraId="2574CC2C" w14:textId="77777777" w:rsidR="00A930F6" w:rsidRDefault="00A930F6" w:rsidP="00AB3197">
      <w:pPr>
        <w:spacing w:line="22" w:lineRule="exact"/>
        <w:jc w:val="both"/>
        <w:rPr>
          <w:sz w:val="20"/>
          <w:szCs w:val="20"/>
        </w:rPr>
      </w:pPr>
    </w:p>
    <w:p w14:paraId="0CC982D0" w14:textId="77777777" w:rsidR="00A930F6" w:rsidRDefault="008046DE" w:rsidP="00216F03">
      <w:pPr>
        <w:numPr>
          <w:ilvl w:val="0"/>
          <w:numId w:val="37"/>
        </w:numPr>
        <w:tabs>
          <w:tab w:val="left" w:pos="739"/>
        </w:tabs>
        <w:spacing w:line="349" w:lineRule="auto"/>
        <w:ind w:left="360"/>
        <w:jc w:val="both"/>
        <w:rPr>
          <w:rFonts w:eastAsia="Times New Roman"/>
          <w:sz w:val="28"/>
          <w:szCs w:val="28"/>
        </w:rPr>
      </w:pPr>
      <w:r>
        <w:rPr>
          <w:rFonts w:eastAsia="Times New Roman"/>
          <w:sz w:val="28"/>
          <w:szCs w:val="28"/>
        </w:rPr>
        <w:t>церковной службе. Инвенции. Уникальное учебное пособие для начинающих исполнителей на клавире Хорошо темперированный клавир –</w:t>
      </w:r>
    </w:p>
    <w:p w14:paraId="29AC1C56" w14:textId="77777777" w:rsidR="00A930F6" w:rsidRDefault="00A930F6" w:rsidP="00AB3197">
      <w:pPr>
        <w:spacing w:line="28" w:lineRule="exact"/>
        <w:jc w:val="both"/>
        <w:rPr>
          <w:sz w:val="20"/>
          <w:szCs w:val="20"/>
        </w:rPr>
      </w:pPr>
    </w:p>
    <w:p w14:paraId="4AC7E09D" w14:textId="77777777" w:rsidR="00A930F6" w:rsidRDefault="008046DE" w:rsidP="00AB3197">
      <w:pPr>
        <w:spacing w:line="345" w:lineRule="auto"/>
        <w:ind w:left="360"/>
        <w:jc w:val="both"/>
        <w:rPr>
          <w:sz w:val="20"/>
          <w:szCs w:val="20"/>
        </w:rPr>
      </w:pPr>
      <w:r>
        <w:rPr>
          <w:rFonts w:eastAsia="Times New Roman"/>
          <w:sz w:val="28"/>
          <w:szCs w:val="28"/>
        </w:rPr>
        <w:t>принцип организации цикла. Проблема соотношения прелюдии и фуги. Специфика организации полифонической формы (тема, противосложение,</w:t>
      </w:r>
    </w:p>
    <w:p w14:paraId="7100CAE9" w14:textId="77777777" w:rsidR="00A930F6" w:rsidRDefault="008046DE" w:rsidP="00AB3197">
      <w:pPr>
        <w:spacing w:line="349" w:lineRule="auto"/>
        <w:ind w:left="360"/>
        <w:jc w:val="both"/>
        <w:rPr>
          <w:sz w:val="20"/>
          <w:szCs w:val="20"/>
        </w:rPr>
      </w:pPr>
      <w:r>
        <w:rPr>
          <w:rFonts w:eastAsia="Times New Roman"/>
          <w:sz w:val="28"/>
          <w:szCs w:val="28"/>
        </w:rPr>
        <w:t>интермедия и т.д.). Инструментальные сюиты – история формирования цикла, обязательные и дополнительные танцы.</w:t>
      </w:r>
    </w:p>
    <w:p w14:paraId="467551B8" w14:textId="77777777" w:rsidR="00A930F6" w:rsidRDefault="00A930F6" w:rsidP="00AB3197">
      <w:pPr>
        <w:spacing w:line="15" w:lineRule="exact"/>
        <w:jc w:val="both"/>
        <w:rPr>
          <w:sz w:val="20"/>
          <w:szCs w:val="20"/>
        </w:rPr>
      </w:pPr>
    </w:p>
    <w:p w14:paraId="1DCCCA1A" w14:textId="77777777" w:rsidR="00A930F6" w:rsidRDefault="008046DE" w:rsidP="00AB3197">
      <w:pPr>
        <w:ind w:left="360"/>
        <w:jc w:val="both"/>
        <w:rPr>
          <w:sz w:val="20"/>
          <w:szCs w:val="20"/>
        </w:rPr>
      </w:pPr>
      <w:r>
        <w:rPr>
          <w:rFonts w:eastAsia="Times New Roman"/>
          <w:i/>
          <w:iCs/>
          <w:sz w:val="28"/>
          <w:szCs w:val="28"/>
        </w:rPr>
        <w:t>Прослушивание произведений</w:t>
      </w:r>
    </w:p>
    <w:p w14:paraId="5471FB25" w14:textId="77777777" w:rsidR="00A930F6" w:rsidRDefault="00A930F6" w:rsidP="00AB3197">
      <w:pPr>
        <w:spacing w:line="176" w:lineRule="exact"/>
        <w:jc w:val="both"/>
        <w:rPr>
          <w:sz w:val="20"/>
          <w:szCs w:val="20"/>
        </w:rPr>
      </w:pPr>
    </w:p>
    <w:p w14:paraId="33BCA105" w14:textId="77777777" w:rsidR="00A930F6" w:rsidRDefault="008046DE" w:rsidP="00AB3197">
      <w:pPr>
        <w:spacing w:line="370" w:lineRule="auto"/>
        <w:ind w:left="360" w:right="860"/>
        <w:jc w:val="both"/>
        <w:rPr>
          <w:sz w:val="20"/>
          <w:szCs w:val="20"/>
        </w:rPr>
      </w:pPr>
      <w:r>
        <w:rPr>
          <w:rFonts w:eastAsia="Times New Roman"/>
          <w:sz w:val="28"/>
          <w:szCs w:val="28"/>
        </w:rPr>
        <w:t>Хоральная прелюдия фа минор, Токката и фуга ре минор для органа, Двухголосные инвенции До мажор, Фа мажор, Прелюдия и фуга до минор из 1 тома ХТК, Французская сюита до минор.</w:t>
      </w:r>
    </w:p>
    <w:p w14:paraId="667A09D7" w14:textId="77777777" w:rsidR="00A930F6" w:rsidRDefault="00A930F6">
      <w:pPr>
        <w:spacing w:line="200" w:lineRule="exact"/>
        <w:rPr>
          <w:sz w:val="20"/>
          <w:szCs w:val="20"/>
        </w:rPr>
      </w:pPr>
    </w:p>
    <w:p w14:paraId="72D872D1" w14:textId="77777777" w:rsidR="00A930F6" w:rsidRDefault="008046DE">
      <w:pPr>
        <w:ind w:left="360"/>
        <w:rPr>
          <w:sz w:val="20"/>
          <w:szCs w:val="20"/>
        </w:rPr>
      </w:pPr>
      <w:r>
        <w:rPr>
          <w:rFonts w:eastAsia="Times New Roman"/>
          <w:i/>
          <w:iCs/>
          <w:sz w:val="28"/>
          <w:szCs w:val="28"/>
        </w:rPr>
        <w:t>Для ознакомления</w:t>
      </w:r>
    </w:p>
    <w:p w14:paraId="74B9A379" w14:textId="77777777" w:rsidR="00A930F6" w:rsidRDefault="00A930F6">
      <w:pPr>
        <w:spacing w:line="177" w:lineRule="exact"/>
        <w:rPr>
          <w:sz w:val="20"/>
          <w:szCs w:val="20"/>
        </w:rPr>
      </w:pPr>
    </w:p>
    <w:p w14:paraId="10C15A5D" w14:textId="77777777" w:rsidR="00A930F6" w:rsidRDefault="008046DE">
      <w:pPr>
        <w:spacing w:line="372" w:lineRule="auto"/>
        <w:ind w:left="360" w:right="3920"/>
        <w:rPr>
          <w:sz w:val="20"/>
          <w:szCs w:val="20"/>
        </w:rPr>
      </w:pPr>
      <w:r>
        <w:rPr>
          <w:rFonts w:eastAsia="Times New Roman"/>
          <w:sz w:val="27"/>
          <w:szCs w:val="27"/>
        </w:rPr>
        <w:t>Хоральная прелюдия Ми-бемоль мажор, Трехголосная инвенция си минор, Прелюдия и фуга До мажор из 1 тома ХТК,</w:t>
      </w:r>
    </w:p>
    <w:p w14:paraId="64B44992" w14:textId="77777777" w:rsidR="00A930F6" w:rsidRDefault="008046DE">
      <w:pPr>
        <w:spacing w:line="232" w:lineRule="auto"/>
        <w:ind w:left="360"/>
        <w:rPr>
          <w:sz w:val="20"/>
          <w:szCs w:val="20"/>
        </w:rPr>
      </w:pPr>
      <w:r>
        <w:rPr>
          <w:rFonts w:eastAsia="Times New Roman"/>
          <w:sz w:val="28"/>
          <w:szCs w:val="28"/>
        </w:rPr>
        <w:t>Фрагменты сюит, партит, сонат для скрипки и для виолончели соло.</w:t>
      </w:r>
    </w:p>
    <w:p w14:paraId="7377512F" w14:textId="77777777" w:rsidR="00A930F6" w:rsidRDefault="00A930F6">
      <w:pPr>
        <w:spacing w:line="200" w:lineRule="exact"/>
        <w:rPr>
          <w:sz w:val="20"/>
          <w:szCs w:val="20"/>
        </w:rPr>
      </w:pPr>
    </w:p>
    <w:p w14:paraId="43726E89" w14:textId="77777777" w:rsidR="00A930F6" w:rsidRDefault="00A930F6">
      <w:pPr>
        <w:spacing w:line="200" w:lineRule="exact"/>
        <w:rPr>
          <w:sz w:val="20"/>
          <w:szCs w:val="20"/>
        </w:rPr>
      </w:pPr>
    </w:p>
    <w:p w14:paraId="18075E5B" w14:textId="77777777" w:rsidR="00A930F6" w:rsidRDefault="00A930F6">
      <w:pPr>
        <w:spacing w:line="267" w:lineRule="exact"/>
        <w:rPr>
          <w:sz w:val="20"/>
          <w:szCs w:val="20"/>
        </w:rPr>
      </w:pPr>
    </w:p>
    <w:p w14:paraId="6DBB81B4" w14:textId="77777777" w:rsidR="00A930F6" w:rsidRDefault="008046DE">
      <w:pPr>
        <w:spacing w:line="357" w:lineRule="auto"/>
        <w:ind w:left="360" w:firstLine="708"/>
        <w:jc w:val="both"/>
        <w:rPr>
          <w:sz w:val="20"/>
          <w:szCs w:val="20"/>
        </w:rPr>
      </w:pPr>
      <w:r>
        <w:rPr>
          <w:rFonts w:eastAsia="Times New Roman"/>
          <w:b/>
          <w:bCs/>
          <w:i/>
          <w:iCs/>
          <w:sz w:val="28"/>
          <w:szCs w:val="28"/>
        </w:rPr>
        <w:t>Классицизм, возникновение и обновление инструментальных жанров и форм, опера</w:t>
      </w:r>
      <w:r>
        <w:rPr>
          <w:rFonts w:eastAsia="Times New Roman"/>
          <w:i/>
          <w:iCs/>
          <w:sz w:val="28"/>
          <w:szCs w:val="28"/>
        </w:rPr>
        <w:t>.</w:t>
      </w:r>
      <w:r>
        <w:rPr>
          <w:rFonts w:eastAsia="Times New Roman"/>
          <w:b/>
          <w:bCs/>
          <w:i/>
          <w:iCs/>
          <w:sz w:val="28"/>
          <w:szCs w:val="28"/>
        </w:rPr>
        <w:t xml:space="preserve"> </w:t>
      </w:r>
      <w:r>
        <w:rPr>
          <w:rFonts w:eastAsia="Times New Roman"/>
          <w:sz w:val="28"/>
          <w:szCs w:val="28"/>
        </w:rPr>
        <w:t>Основные принципы нового стилевого</w:t>
      </w:r>
      <w:r>
        <w:rPr>
          <w:rFonts w:eastAsia="Times New Roman"/>
          <w:b/>
          <w:bCs/>
          <w:i/>
          <w:iCs/>
          <w:sz w:val="28"/>
          <w:szCs w:val="28"/>
        </w:rPr>
        <w:t xml:space="preserve"> </w:t>
      </w:r>
      <w:r>
        <w:rPr>
          <w:rFonts w:eastAsia="Times New Roman"/>
          <w:sz w:val="28"/>
          <w:szCs w:val="28"/>
        </w:rPr>
        <w:t>направления. Сонатный цикл и симфонический цикл, их кардинальное отличие от предшествующих жанров и форм. Переосмысление драматургии формы произведения. Состав симфонического оркестра. Мангеймская школа. Венские классики. Великая французская революция. Французские энциклопедисты. Реформа оперного жанра. Творчество Х.В.Глюка, суть его реформы – драматизация музыкального спектакля.</w:t>
      </w:r>
    </w:p>
    <w:p w14:paraId="4D6BBC84" w14:textId="77777777" w:rsidR="00A930F6" w:rsidRDefault="00A930F6">
      <w:pPr>
        <w:spacing w:line="26" w:lineRule="exact"/>
        <w:rPr>
          <w:sz w:val="20"/>
          <w:szCs w:val="20"/>
        </w:rPr>
      </w:pPr>
    </w:p>
    <w:p w14:paraId="392C03F9" w14:textId="77777777" w:rsidR="00A930F6" w:rsidRDefault="008046DE">
      <w:pPr>
        <w:spacing w:line="354" w:lineRule="auto"/>
        <w:ind w:left="360" w:firstLine="708"/>
        <w:jc w:val="both"/>
        <w:rPr>
          <w:sz w:val="20"/>
          <w:szCs w:val="20"/>
        </w:rPr>
      </w:pPr>
      <w:r>
        <w:rPr>
          <w:rFonts w:eastAsia="Times New Roman"/>
          <w:sz w:val="28"/>
          <w:szCs w:val="28"/>
        </w:rPr>
        <w:t>Для ознакомления рекомендуется прослушивание отрывков из оперы Глюка «Орфей» (Хор из 1 д., сцена с фуриями из 2 д., ария «Потерял я Эвридику»)</w:t>
      </w:r>
    </w:p>
    <w:p w14:paraId="68A13023" w14:textId="77777777" w:rsidR="00A930F6" w:rsidRDefault="00A930F6">
      <w:pPr>
        <w:spacing w:line="23" w:lineRule="exact"/>
        <w:rPr>
          <w:sz w:val="20"/>
          <w:szCs w:val="20"/>
        </w:rPr>
      </w:pPr>
    </w:p>
    <w:p w14:paraId="0AC08FE7" w14:textId="77777777" w:rsidR="00A930F6" w:rsidRDefault="008046DE" w:rsidP="00AB3197">
      <w:pPr>
        <w:spacing w:line="357" w:lineRule="auto"/>
        <w:ind w:left="360" w:firstLine="708"/>
        <w:rPr>
          <w:sz w:val="20"/>
          <w:szCs w:val="20"/>
        </w:rPr>
      </w:pPr>
      <w:r>
        <w:rPr>
          <w:rFonts w:eastAsia="Times New Roman"/>
          <w:b/>
          <w:bCs/>
          <w:i/>
          <w:iCs/>
          <w:sz w:val="28"/>
          <w:szCs w:val="28"/>
        </w:rPr>
        <w:lastRenderedPageBreak/>
        <w:t>Йозеф Гайдн</w:t>
      </w:r>
      <w:r>
        <w:rPr>
          <w:rFonts w:eastAsia="Times New Roman"/>
          <w:i/>
          <w:iCs/>
          <w:sz w:val="28"/>
          <w:szCs w:val="28"/>
        </w:rPr>
        <w:t>.</w:t>
      </w:r>
      <w:r>
        <w:rPr>
          <w:rFonts w:eastAsia="Times New Roman"/>
          <w:b/>
          <w:bCs/>
          <w:i/>
          <w:iCs/>
          <w:sz w:val="28"/>
          <w:szCs w:val="28"/>
        </w:rPr>
        <w:t xml:space="preserve"> </w:t>
      </w:r>
      <w:r>
        <w:rPr>
          <w:rFonts w:eastAsia="Times New Roman"/>
          <w:sz w:val="28"/>
          <w:szCs w:val="28"/>
        </w:rPr>
        <w:t>Жизненный и творческий путь.</w:t>
      </w:r>
      <w:r>
        <w:rPr>
          <w:rFonts w:eastAsia="Times New Roman"/>
          <w:b/>
          <w:bCs/>
          <w:i/>
          <w:iCs/>
          <w:sz w:val="28"/>
          <w:szCs w:val="28"/>
        </w:rPr>
        <w:t xml:space="preserve"> </w:t>
      </w:r>
      <w:r>
        <w:rPr>
          <w:rFonts w:eastAsia="Times New Roman"/>
          <w:sz w:val="28"/>
          <w:szCs w:val="28"/>
        </w:rPr>
        <w:t>Вена</w:t>
      </w:r>
      <w:r>
        <w:rPr>
          <w:rFonts w:eastAsia="Times New Roman"/>
          <w:b/>
          <w:bCs/>
          <w:i/>
          <w:iCs/>
          <w:sz w:val="28"/>
          <w:szCs w:val="28"/>
        </w:rPr>
        <w:t xml:space="preserve"> </w:t>
      </w:r>
      <w:r>
        <w:rPr>
          <w:rFonts w:eastAsia="Times New Roman"/>
          <w:sz w:val="28"/>
          <w:szCs w:val="28"/>
        </w:rPr>
        <w:t>– «музыкальный</w:t>
      </w:r>
      <w:r>
        <w:rPr>
          <w:rFonts w:eastAsia="Times New Roman"/>
          <w:b/>
          <w:bCs/>
          <w:i/>
          <w:iCs/>
          <w:sz w:val="28"/>
          <w:szCs w:val="28"/>
        </w:rPr>
        <w:t xml:space="preserve"> </w:t>
      </w:r>
      <w:r>
        <w:rPr>
          <w:rFonts w:eastAsia="Times New Roman"/>
          <w:sz w:val="28"/>
          <w:szCs w:val="28"/>
        </w:rPr>
        <w:t>перекресток» Европы. Судьба придворного музыканта. Поездка в Англию. Ознакомление со спецификой строения сонатно-симфонического цикла на примере симфонии Ми-бемоль мажор (1 часть – сонатная форма, 2 часть - двойные вариации, 3 часть - менуэт, финал). Эволюция клавирной музыки.</w:t>
      </w:r>
    </w:p>
    <w:p w14:paraId="185D3496" w14:textId="77777777" w:rsidR="00A930F6" w:rsidRDefault="008046DE">
      <w:pPr>
        <w:ind w:left="360"/>
        <w:rPr>
          <w:sz w:val="20"/>
          <w:szCs w:val="20"/>
        </w:rPr>
      </w:pPr>
      <w:r>
        <w:rPr>
          <w:rFonts w:eastAsia="Times New Roman"/>
          <w:sz w:val="28"/>
          <w:szCs w:val="28"/>
        </w:rPr>
        <w:t>Строение классической сонаты. Подробный разбор строения и тонального</w:t>
      </w:r>
    </w:p>
    <w:p w14:paraId="4AB723A7" w14:textId="77777777" w:rsidR="00A930F6" w:rsidRDefault="00A930F6">
      <w:pPr>
        <w:spacing w:line="161" w:lineRule="exact"/>
        <w:rPr>
          <w:sz w:val="20"/>
          <w:szCs w:val="20"/>
        </w:rPr>
      </w:pPr>
    </w:p>
    <w:p w14:paraId="6EDF8A3E" w14:textId="77777777" w:rsidR="00A930F6" w:rsidRDefault="008046DE">
      <w:pPr>
        <w:ind w:left="360"/>
        <w:rPr>
          <w:sz w:val="20"/>
          <w:szCs w:val="20"/>
        </w:rPr>
      </w:pPr>
      <w:r>
        <w:rPr>
          <w:rFonts w:eastAsia="Times New Roman"/>
          <w:sz w:val="28"/>
          <w:szCs w:val="28"/>
        </w:rPr>
        <w:t>плана сонатной формы</w:t>
      </w:r>
    </w:p>
    <w:p w14:paraId="10C75ECB" w14:textId="77777777" w:rsidR="00A930F6" w:rsidRDefault="00A930F6">
      <w:pPr>
        <w:spacing w:line="160" w:lineRule="exact"/>
        <w:rPr>
          <w:sz w:val="20"/>
          <w:szCs w:val="20"/>
        </w:rPr>
      </w:pPr>
    </w:p>
    <w:p w14:paraId="4B8C455F" w14:textId="77777777" w:rsidR="00A930F6" w:rsidRDefault="008046DE">
      <w:pPr>
        <w:ind w:left="360"/>
        <w:rPr>
          <w:sz w:val="20"/>
          <w:szCs w:val="20"/>
        </w:rPr>
      </w:pPr>
      <w:r>
        <w:rPr>
          <w:rFonts w:eastAsia="Times New Roman"/>
          <w:i/>
          <w:iCs/>
          <w:sz w:val="28"/>
          <w:szCs w:val="28"/>
        </w:rPr>
        <w:t>Прослушивание произведений</w:t>
      </w:r>
    </w:p>
    <w:p w14:paraId="5F4E2D1E" w14:textId="77777777" w:rsidR="00A930F6" w:rsidRDefault="00A930F6">
      <w:pPr>
        <w:spacing w:line="163" w:lineRule="exact"/>
        <w:rPr>
          <w:sz w:val="20"/>
          <w:szCs w:val="20"/>
        </w:rPr>
      </w:pPr>
    </w:p>
    <w:p w14:paraId="5525CF68" w14:textId="77777777" w:rsidR="00A930F6" w:rsidRDefault="008046DE">
      <w:pPr>
        <w:ind w:left="360"/>
        <w:rPr>
          <w:sz w:val="20"/>
          <w:szCs w:val="20"/>
        </w:rPr>
      </w:pPr>
      <w:r>
        <w:rPr>
          <w:rFonts w:eastAsia="Times New Roman"/>
          <w:sz w:val="28"/>
          <w:szCs w:val="28"/>
        </w:rPr>
        <w:t>Симфония Ми-бемоль мажор (все части),</w:t>
      </w:r>
    </w:p>
    <w:p w14:paraId="2692BE1F" w14:textId="77777777" w:rsidR="00A930F6" w:rsidRDefault="00A930F6">
      <w:pPr>
        <w:spacing w:line="160" w:lineRule="exact"/>
        <w:rPr>
          <w:sz w:val="20"/>
          <w:szCs w:val="20"/>
        </w:rPr>
      </w:pPr>
    </w:p>
    <w:p w14:paraId="66946FF8" w14:textId="77777777" w:rsidR="00A930F6" w:rsidRDefault="008046DE">
      <w:pPr>
        <w:ind w:left="360"/>
        <w:rPr>
          <w:sz w:val="20"/>
          <w:szCs w:val="20"/>
        </w:rPr>
      </w:pPr>
      <w:r>
        <w:rPr>
          <w:rFonts w:eastAsia="Times New Roman"/>
          <w:sz w:val="28"/>
          <w:szCs w:val="28"/>
        </w:rPr>
        <w:t>Сонаты Ре мажор и ми минор,</w:t>
      </w:r>
    </w:p>
    <w:p w14:paraId="67986C96" w14:textId="77777777" w:rsidR="00A930F6" w:rsidRDefault="00A930F6">
      <w:pPr>
        <w:spacing w:line="160" w:lineRule="exact"/>
        <w:rPr>
          <w:sz w:val="20"/>
          <w:szCs w:val="20"/>
        </w:rPr>
      </w:pPr>
    </w:p>
    <w:p w14:paraId="5D8A9B1F" w14:textId="77777777" w:rsidR="00A930F6" w:rsidRDefault="008046DE">
      <w:pPr>
        <w:ind w:left="360"/>
        <w:rPr>
          <w:sz w:val="20"/>
          <w:szCs w:val="20"/>
        </w:rPr>
      </w:pPr>
      <w:r>
        <w:rPr>
          <w:rFonts w:eastAsia="Times New Roman"/>
          <w:i/>
          <w:iCs/>
          <w:sz w:val="28"/>
          <w:szCs w:val="28"/>
        </w:rPr>
        <w:t>Для ознакомления</w:t>
      </w:r>
    </w:p>
    <w:p w14:paraId="296DCBEE" w14:textId="77777777" w:rsidR="00A930F6" w:rsidRDefault="00A930F6">
      <w:pPr>
        <w:spacing w:line="160" w:lineRule="exact"/>
        <w:rPr>
          <w:sz w:val="20"/>
          <w:szCs w:val="20"/>
        </w:rPr>
      </w:pPr>
    </w:p>
    <w:p w14:paraId="743530DD" w14:textId="77777777" w:rsidR="00A930F6" w:rsidRDefault="008046DE">
      <w:pPr>
        <w:ind w:left="360"/>
        <w:rPr>
          <w:sz w:val="20"/>
          <w:szCs w:val="20"/>
        </w:rPr>
      </w:pPr>
      <w:r>
        <w:rPr>
          <w:rFonts w:eastAsia="Times New Roman"/>
          <w:sz w:val="28"/>
          <w:szCs w:val="28"/>
        </w:rPr>
        <w:t>«Прощальная» симфония, финал.</w:t>
      </w:r>
    </w:p>
    <w:p w14:paraId="37A09276" w14:textId="77777777" w:rsidR="00A930F6" w:rsidRDefault="00A930F6">
      <w:pPr>
        <w:spacing w:line="160" w:lineRule="exact"/>
        <w:rPr>
          <w:sz w:val="20"/>
          <w:szCs w:val="20"/>
        </w:rPr>
      </w:pPr>
    </w:p>
    <w:p w14:paraId="261F7C3B" w14:textId="77777777" w:rsidR="00A930F6" w:rsidRDefault="008046DE">
      <w:pPr>
        <w:ind w:left="1060"/>
        <w:rPr>
          <w:sz w:val="20"/>
          <w:szCs w:val="20"/>
        </w:rPr>
      </w:pPr>
      <w:r>
        <w:rPr>
          <w:rFonts w:eastAsia="Times New Roman"/>
          <w:b/>
          <w:bCs/>
          <w:i/>
          <w:iCs/>
          <w:sz w:val="28"/>
          <w:szCs w:val="28"/>
        </w:rPr>
        <w:t>Вольфганг Амадей Моцарт</w:t>
      </w:r>
      <w:r>
        <w:rPr>
          <w:rFonts w:eastAsia="Times New Roman"/>
          <w:i/>
          <w:iCs/>
          <w:sz w:val="28"/>
          <w:szCs w:val="28"/>
        </w:rPr>
        <w:t>.</w:t>
      </w:r>
      <w:r>
        <w:rPr>
          <w:rFonts w:eastAsia="Times New Roman"/>
          <w:b/>
          <w:bCs/>
          <w:i/>
          <w:iCs/>
          <w:sz w:val="28"/>
          <w:szCs w:val="28"/>
        </w:rPr>
        <w:t xml:space="preserve"> </w:t>
      </w:r>
      <w:r>
        <w:rPr>
          <w:rFonts w:eastAsia="Times New Roman"/>
          <w:sz w:val="28"/>
          <w:szCs w:val="28"/>
        </w:rPr>
        <w:t>Жизненный и творческий путь. «Чудо-</w:t>
      </w:r>
    </w:p>
    <w:p w14:paraId="20EDA23A" w14:textId="77777777" w:rsidR="00A930F6" w:rsidRDefault="00A930F6">
      <w:pPr>
        <w:spacing w:line="177" w:lineRule="exact"/>
        <w:rPr>
          <w:sz w:val="20"/>
          <w:szCs w:val="20"/>
        </w:rPr>
      </w:pPr>
    </w:p>
    <w:p w14:paraId="577546C9" w14:textId="77777777" w:rsidR="00A930F6" w:rsidRDefault="008046DE">
      <w:pPr>
        <w:spacing w:line="358" w:lineRule="auto"/>
        <w:ind w:left="360"/>
        <w:jc w:val="both"/>
        <w:rPr>
          <w:sz w:val="20"/>
          <w:szCs w:val="20"/>
        </w:rPr>
      </w:pPr>
      <w:r>
        <w:rPr>
          <w:rFonts w:eastAsia="Times New Roman"/>
          <w:sz w:val="28"/>
          <w:szCs w:val="28"/>
        </w:rPr>
        <w:t>ребенок», поездка в Италию, трудности устройства, разрыв с зальцбургским архиепископом. Венский период жизни и творчества. Основные жанры творчества. Симфоническое творчество В.А.Моцарта. Лирико-драматический характер симфонии соль-минор. Опера «Свадьба Фигаро» - сравнение с первоисточником Бомарше. Функция увертюры. Сольные характеристики главных героев. Клавирное творчество В.А.Моцарта.</w:t>
      </w:r>
    </w:p>
    <w:p w14:paraId="4929844E" w14:textId="77777777" w:rsidR="00A930F6" w:rsidRDefault="00A930F6">
      <w:pPr>
        <w:spacing w:line="4" w:lineRule="exact"/>
        <w:rPr>
          <w:sz w:val="20"/>
          <w:szCs w:val="20"/>
        </w:rPr>
      </w:pPr>
    </w:p>
    <w:p w14:paraId="58C584C4" w14:textId="77777777" w:rsidR="00A930F6" w:rsidRDefault="008046DE">
      <w:pPr>
        <w:ind w:left="360"/>
        <w:rPr>
          <w:sz w:val="20"/>
          <w:szCs w:val="20"/>
        </w:rPr>
      </w:pPr>
      <w:r>
        <w:rPr>
          <w:rFonts w:eastAsia="Times New Roman"/>
          <w:i/>
          <w:iCs/>
          <w:sz w:val="28"/>
          <w:szCs w:val="28"/>
        </w:rPr>
        <w:t>Прослушивание произведений</w:t>
      </w:r>
    </w:p>
    <w:p w14:paraId="2C834AA4" w14:textId="77777777" w:rsidR="00A930F6" w:rsidRDefault="00A930F6">
      <w:pPr>
        <w:spacing w:line="163" w:lineRule="exact"/>
        <w:rPr>
          <w:sz w:val="20"/>
          <w:szCs w:val="20"/>
        </w:rPr>
      </w:pPr>
    </w:p>
    <w:p w14:paraId="43D33D96" w14:textId="77777777" w:rsidR="00A930F6" w:rsidRDefault="008046DE">
      <w:pPr>
        <w:ind w:left="360"/>
        <w:rPr>
          <w:sz w:val="20"/>
          <w:szCs w:val="20"/>
        </w:rPr>
      </w:pPr>
      <w:r>
        <w:rPr>
          <w:rFonts w:eastAsia="Times New Roman"/>
          <w:sz w:val="28"/>
          <w:szCs w:val="28"/>
        </w:rPr>
        <w:t>Симфония соль минор (все части),</w:t>
      </w:r>
    </w:p>
    <w:p w14:paraId="19EE6C53" w14:textId="77777777" w:rsidR="00A930F6" w:rsidRDefault="00A930F6">
      <w:pPr>
        <w:spacing w:line="174" w:lineRule="exact"/>
        <w:rPr>
          <w:sz w:val="20"/>
          <w:szCs w:val="20"/>
        </w:rPr>
      </w:pPr>
    </w:p>
    <w:p w14:paraId="6ABE74E8" w14:textId="77777777" w:rsidR="00A930F6" w:rsidRDefault="008046DE">
      <w:pPr>
        <w:spacing w:line="392" w:lineRule="auto"/>
        <w:ind w:left="360"/>
        <w:rPr>
          <w:sz w:val="20"/>
          <w:szCs w:val="20"/>
        </w:rPr>
      </w:pPr>
      <w:r>
        <w:rPr>
          <w:rFonts w:eastAsia="Times New Roman"/>
          <w:sz w:val="28"/>
          <w:szCs w:val="28"/>
        </w:rPr>
        <w:t>Опера «Свадьба Фигаро» - увертюра, Ария Фигаро, две арии Керубино, ария Сюзанны (по выбору преподавателя), Соната Ля мажор.</w:t>
      </w:r>
    </w:p>
    <w:p w14:paraId="2797D06F" w14:textId="77777777" w:rsidR="00A930F6" w:rsidRDefault="008046DE">
      <w:pPr>
        <w:ind w:left="360"/>
        <w:rPr>
          <w:sz w:val="20"/>
          <w:szCs w:val="20"/>
        </w:rPr>
      </w:pPr>
      <w:r>
        <w:rPr>
          <w:rFonts w:eastAsia="Times New Roman"/>
          <w:i/>
          <w:iCs/>
          <w:sz w:val="28"/>
          <w:szCs w:val="28"/>
        </w:rPr>
        <w:t>Для ознакомления</w:t>
      </w:r>
    </w:p>
    <w:p w14:paraId="0623F83C" w14:textId="77777777" w:rsidR="00A930F6" w:rsidRDefault="00A930F6">
      <w:pPr>
        <w:spacing w:line="176" w:lineRule="exact"/>
        <w:rPr>
          <w:sz w:val="20"/>
          <w:szCs w:val="20"/>
        </w:rPr>
      </w:pPr>
    </w:p>
    <w:p w14:paraId="2CF6DB55" w14:textId="77777777" w:rsidR="00A930F6" w:rsidRDefault="008046DE">
      <w:pPr>
        <w:spacing w:line="349" w:lineRule="auto"/>
        <w:ind w:left="360" w:right="2420"/>
        <w:rPr>
          <w:sz w:val="20"/>
          <w:szCs w:val="20"/>
        </w:rPr>
      </w:pPr>
      <w:r>
        <w:rPr>
          <w:rFonts w:eastAsia="Times New Roman"/>
          <w:sz w:val="28"/>
          <w:szCs w:val="28"/>
        </w:rPr>
        <w:t>Увертюры к операм «Дон Жуан», «Волшебная флейта», «Реквием» - фрагменты</w:t>
      </w:r>
    </w:p>
    <w:p w14:paraId="154914F0" w14:textId="77777777" w:rsidR="00A930F6" w:rsidRDefault="00A930F6">
      <w:pPr>
        <w:spacing w:line="29" w:lineRule="exact"/>
        <w:rPr>
          <w:sz w:val="20"/>
          <w:szCs w:val="20"/>
        </w:rPr>
      </w:pPr>
    </w:p>
    <w:p w14:paraId="2FB4F27C" w14:textId="77777777" w:rsidR="00A930F6" w:rsidRDefault="008046DE">
      <w:pPr>
        <w:spacing w:line="357" w:lineRule="auto"/>
        <w:ind w:left="360" w:firstLine="708"/>
        <w:jc w:val="both"/>
        <w:rPr>
          <w:sz w:val="20"/>
          <w:szCs w:val="20"/>
        </w:rPr>
      </w:pPr>
      <w:r>
        <w:rPr>
          <w:rFonts w:eastAsia="Times New Roman"/>
          <w:b/>
          <w:bCs/>
          <w:i/>
          <w:iCs/>
          <w:sz w:val="28"/>
          <w:szCs w:val="28"/>
        </w:rPr>
        <w:t>Людвиг ван Бетховен</w:t>
      </w:r>
      <w:r>
        <w:rPr>
          <w:rFonts w:eastAsia="Times New Roman"/>
          <w:i/>
          <w:iCs/>
          <w:sz w:val="28"/>
          <w:szCs w:val="28"/>
        </w:rPr>
        <w:t>.</w:t>
      </w:r>
      <w:r>
        <w:rPr>
          <w:rFonts w:eastAsia="Times New Roman"/>
          <w:b/>
          <w:bCs/>
          <w:i/>
          <w:iCs/>
          <w:sz w:val="28"/>
          <w:szCs w:val="28"/>
        </w:rPr>
        <w:t xml:space="preserve"> </w:t>
      </w:r>
      <w:r>
        <w:rPr>
          <w:rFonts w:eastAsia="Times New Roman"/>
          <w:sz w:val="28"/>
          <w:szCs w:val="28"/>
        </w:rPr>
        <w:t>Жизненный и творческий путь. Юность в</w:t>
      </w:r>
      <w:r>
        <w:rPr>
          <w:rFonts w:eastAsia="Times New Roman"/>
          <w:b/>
          <w:bCs/>
          <w:i/>
          <w:iCs/>
          <w:sz w:val="28"/>
          <w:szCs w:val="28"/>
        </w:rPr>
        <w:t xml:space="preserve"> </w:t>
      </w:r>
      <w:r>
        <w:rPr>
          <w:rFonts w:eastAsia="Times New Roman"/>
          <w:sz w:val="28"/>
          <w:szCs w:val="28"/>
        </w:rPr>
        <w:t xml:space="preserve">Бонне. Влияние идей Великой французской буржуазной революции на мировоззрение и творчество Л. Ван Бетховена. Жизнь в Вене. Трагедия жизни – глухота. Основные жанры творчества. Фортепианные сонаты, </w:t>
      </w:r>
      <w:r>
        <w:rPr>
          <w:rFonts w:eastAsia="Times New Roman"/>
          <w:sz w:val="28"/>
          <w:szCs w:val="28"/>
        </w:rPr>
        <w:lastRenderedPageBreak/>
        <w:t>новый стиль пианизма. «Патетическая» соната. Принципы монотематизма в Симфонии №5 до-минор. Изменение жанра в структуре симфонического</w:t>
      </w:r>
    </w:p>
    <w:p w14:paraId="4BC75AD5" w14:textId="77777777" w:rsidR="00A930F6" w:rsidRDefault="008046DE">
      <w:pPr>
        <w:spacing w:line="349" w:lineRule="auto"/>
        <w:ind w:left="360"/>
        <w:rPr>
          <w:sz w:val="20"/>
          <w:szCs w:val="20"/>
        </w:rPr>
      </w:pPr>
      <w:r>
        <w:rPr>
          <w:rFonts w:eastAsia="Times New Roman"/>
          <w:sz w:val="28"/>
          <w:szCs w:val="28"/>
        </w:rPr>
        <w:t>цикла - замена менуэта на скерцо. Программный симфонизм, театральная музыка к драме И.В.Гете «Эгмонт».</w:t>
      </w:r>
    </w:p>
    <w:p w14:paraId="39F48AC6" w14:textId="77777777" w:rsidR="00A930F6" w:rsidRDefault="00A930F6">
      <w:pPr>
        <w:spacing w:line="15" w:lineRule="exact"/>
        <w:rPr>
          <w:sz w:val="20"/>
          <w:szCs w:val="20"/>
        </w:rPr>
      </w:pPr>
    </w:p>
    <w:p w14:paraId="757CAF42" w14:textId="77777777" w:rsidR="00A930F6" w:rsidRDefault="008046DE">
      <w:pPr>
        <w:ind w:left="360"/>
        <w:rPr>
          <w:sz w:val="20"/>
          <w:szCs w:val="20"/>
        </w:rPr>
      </w:pPr>
      <w:r>
        <w:rPr>
          <w:rFonts w:eastAsia="Times New Roman"/>
          <w:i/>
          <w:iCs/>
          <w:sz w:val="28"/>
          <w:szCs w:val="28"/>
        </w:rPr>
        <w:t>Прослушивание произведений</w:t>
      </w:r>
    </w:p>
    <w:p w14:paraId="4B5C754E" w14:textId="77777777" w:rsidR="00A930F6" w:rsidRDefault="00A930F6">
      <w:pPr>
        <w:spacing w:line="163" w:lineRule="exact"/>
        <w:rPr>
          <w:sz w:val="20"/>
          <w:szCs w:val="20"/>
        </w:rPr>
      </w:pPr>
    </w:p>
    <w:p w14:paraId="350D14C4" w14:textId="77777777" w:rsidR="00A930F6" w:rsidRDefault="008046DE">
      <w:pPr>
        <w:ind w:left="360"/>
        <w:rPr>
          <w:sz w:val="20"/>
          <w:szCs w:val="20"/>
        </w:rPr>
      </w:pPr>
      <w:r>
        <w:rPr>
          <w:rFonts w:eastAsia="Times New Roman"/>
          <w:sz w:val="28"/>
          <w:szCs w:val="28"/>
        </w:rPr>
        <w:t>Соната №8 «Патетическая»,</w:t>
      </w:r>
    </w:p>
    <w:p w14:paraId="51E27E77" w14:textId="77777777" w:rsidR="00A930F6" w:rsidRDefault="00A930F6">
      <w:pPr>
        <w:spacing w:line="160" w:lineRule="exact"/>
        <w:rPr>
          <w:sz w:val="20"/>
          <w:szCs w:val="20"/>
        </w:rPr>
      </w:pPr>
    </w:p>
    <w:p w14:paraId="791A7E35" w14:textId="77777777" w:rsidR="00A930F6" w:rsidRDefault="008046DE">
      <w:pPr>
        <w:ind w:left="360"/>
        <w:rPr>
          <w:sz w:val="20"/>
          <w:szCs w:val="20"/>
        </w:rPr>
      </w:pPr>
      <w:r>
        <w:rPr>
          <w:rFonts w:eastAsia="Times New Roman"/>
          <w:sz w:val="28"/>
          <w:szCs w:val="28"/>
        </w:rPr>
        <w:t>Симфония №5 до минор,</w:t>
      </w:r>
    </w:p>
    <w:p w14:paraId="0868B570" w14:textId="77777777" w:rsidR="00A930F6" w:rsidRDefault="00A930F6">
      <w:pPr>
        <w:spacing w:line="160" w:lineRule="exact"/>
        <w:rPr>
          <w:sz w:val="20"/>
          <w:szCs w:val="20"/>
        </w:rPr>
      </w:pPr>
    </w:p>
    <w:p w14:paraId="340538AB" w14:textId="3FBFC98F" w:rsidR="00A930F6" w:rsidRDefault="008046DE">
      <w:pPr>
        <w:ind w:left="360"/>
        <w:rPr>
          <w:sz w:val="20"/>
          <w:szCs w:val="20"/>
        </w:rPr>
      </w:pPr>
      <w:r>
        <w:rPr>
          <w:rFonts w:eastAsia="Times New Roman"/>
          <w:sz w:val="28"/>
          <w:szCs w:val="28"/>
        </w:rPr>
        <w:t>Увертюра из музыки к драме И.В.</w:t>
      </w:r>
      <w:r w:rsidR="00F167AA">
        <w:rPr>
          <w:rFonts w:eastAsia="Times New Roman"/>
          <w:sz w:val="28"/>
          <w:szCs w:val="28"/>
        </w:rPr>
        <w:t xml:space="preserve"> </w:t>
      </w:r>
      <w:r>
        <w:rPr>
          <w:rFonts w:eastAsia="Times New Roman"/>
          <w:sz w:val="28"/>
          <w:szCs w:val="28"/>
        </w:rPr>
        <w:t>Гете «Эгмонт».</w:t>
      </w:r>
    </w:p>
    <w:p w14:paraId="475BCDB0" w14:textId="77777777" w:rsidR="00A930F6" w:rsidRDefault="00A930F6">
      <w:pPr>
        <w:spacing w:line="160" w:lineRule="exact"/>
        <w:rPr>
          <w:sz w:val="20"/>
          <w:szCs w:val="20"/>
        </w:rPr>
      </w:pPr>
    </w:p>
    <w:p w14:paraId="27EEC36A" w14:textId="77777777" w:rsidR="00A930F6" w:rsidRDefault="008046DE">
      <w:pPr>
        <w:ind w:left="360"/>
        <w:rPr>
          <w:sz w:val="20"/>
          <w:szCs w:val="20"/>
        </w:rPr>
      </w:pPr>
      <w:r>
        <w:rPr>
          <w:rFonts w:eastAsia="Times New Roman"/>
          <w:i/>
          <w:iCs/>
          <w:sz w:val="28"/>
          <w:szCs w:val="28"/>
        </w:rPr>
        <w:t>Для ознакомления</w:t>
      </w:r>
    </w:p>
    <w:p w14:paraId="0DCB7142" w14:textId="77777777" w:rsidR="00A930F6" w:rsidRDefault="00A930F6">
      <w:pPr>
        <w:spacing w:line="160" w:lineRule="exact"/>
        <w:rPr>
          <w:sz w:val="20"/>
          <w:szCs w:val="20"/>
        </w:rPr>
      </w:pPr>
    </w:p>
    <w:p w14:paraId="50C4A9D9" w14:textId="77777777" w:rsidR="00A930F6" w:rsidRDefault="008046DE">
      <w:pPr>
        <w:ind w:left="360"/>
        <w:rPr>
          <w:sz w:val="20"/>
          <w:szCs w:val="20"/>
        </w:rPr>
      </w:pPr>
      <w:r>
        <w:rPr>
          <w:rFonts w:eastAsia="Times New Roman"/>
          <w:sz w:val="28"/>
          <w:szCs w:val="28"/>
        </w:rPr>
        <w:t>Соната для фортепиано №14, 1 ч.,</w:t>
      </w:r>
    </w:p>
    <w:p w14:paraId="23B4BE81" w14:textId="77777777" w:rsidR="00A930F6" w:rsidRDefault="00A930F6">
      <w:pPr>
        <w:spacing w:line="163" w:lineRule="exact"/>
        <w:rPr>
          <w:sz w:val="20"/>
          <w:szCs w:val="20"/>
        </w:rPr>
      </w:pPr>
    </w:p>
    <w:p w14:paraId="67FD1814" w14:textId="77777777" w:rsidR="00A930F6" w:rsidRDefault="008046DE">
      <w:pPr>
        <w:ind w:left="360"/>
        <w:rPr>
          <w:sz w:val="20"/>
          <w:szCs w:val="20"/>
        </w:rPr>
      </w:pPr>
      <w:r>
        <w:rPr>
          <w:rFonts w:eastAsia="Times New Roman"/>
          <w:sz w:val="28"/>
          <w:szCs w:val="28"/>
        </w:rPr>
        <w:t>Соната для фортепиано №23, 1ч.,</w:t>
      </w:r>
    </w:p>
    <w:p w14:paraId="7391A076" w14:textId="77777777" w:rsidR="00A930F6" w:rsidRDefault="00A930F6">
      <w:pPr>
        <w:spacing w:line="160" w:lineRule="exact"/>
        <w:rPr>
          <w:sz w:val="20"/>
          <w:szCs w:val="20"/>
        </w:rPr>
      </w:pPr>
    </w:p>
    <w:p w14:paraId="34C5CFF8" w14:textId="77777777" w:rsidR="00A930F6" w:rsidRDefault="008046DE">
      <w:pPr>
        <w:ind w:left="360"/>
        <w:rPr>
          <w:sz w:val="20"/>
          <w:szCs w:val="20"/>
        </w:rPr>
      </w:pPr>
      <w:r>
        <w:rPr>
          <w:rFonts w:eastAsia="Times New Roman"/>
          <w:sz w:val="28"/>
          <w:szCs w:val="28"/>
        </w:rPr>
        <w:t>Симфония № 9, финал,</w:t>
      </w:r>
    </w:p>
    <w:p w14:paraId="23C835BC" w14:textId="77777777" w:rsidR="00A930F6" w:rsidRDefault="00A930F6">
      <w:pPr>
        <w:spacing w:line="160" w:lineRule="exact"/>
        <w:rPr>
          <w:sz w:val="20"/>
          <w:szCs w:val="20"/>
        </w:rPr>
      </w:pPr>
    </w:p>
    <w:p w14:paraId="52C24290" w14:textId="77777777" w:rsidR="00A930F6" w:rsidRDefault="008046DE">
      <w:pPr>
        <w:ind w:left="360"/>
        <w:rPr>
          <w:sz w:val="20"/>
          <w:szCs w:val="20"/>
        </w:rPr>
      </w:pPr>
      <w:r>
        <w:rPr>
          <w:rFonts w:eastAsia="Times New Roman"/>
          <w:sz w:val="28"/>
          <w:szCs w:val="28"/>
        </w:rPr>
        <w:t>Симфония № 6 «Пасторальная».</w:t>
      </w:r>
    </w:p>
    <w:p w14:paraId="01808348" w14:textId="77777777" w:rsidR="00A930F6" w:rsidRDefault="00A930F6">
      <w:pPr>
        <w:spacing w:line="174" w:lineRule="exact"/>
        <w:rPr>
          <w:sz w:val="20"/>
          <w:szCs w:val="20"/>
        </w:rPr>
      </w:pPr>
    </w:p>
    <w:p w14:paraId="3A390306" w14:textId="77777777" w:rsidR="00A930F6" w:rsidRDefault="008046DE">
      <w:pPr>
        <w:spacing w:line="356" w:lineRule="auto"/>
        <w:ind w:left="360" w:firstLine="708"/>
        <w:jc w:val="both"/>
        <w:rPr>
          <w:sz w:val="20"/>
          <w:szCs w:val="20"/>
        </w:rPr>
      </w:pPr>
      <w:r>
        <w:rPr>
          <w:rFonts w:eastAsia="Times New Roman"/>
          <w:b/>
          <w:bCs/>
          <w:i/>
          <w:iCs/>
          <w:sz w:val="28"/>
          <w:szCs w:val="28"/>
        </w:rPr>
        <w:t>Романтизм в музыке</w:t>
      </w:r>
      <w:r>
        <w:rPr>
          <w:rFonts w:eastAsia="Times New Roman"/>
          <w:i/>
          <w:iCs/>
          <w:sz w:val="28"/>
          <w:szCs w:val="28"/>
        </w:rPr>
        <w:t>.</w:t>
      </w:r>
      <w:r>
        <w:rPr>
          <w:rFonts w:eastAsia="Times New Roman"/>
          <w:b/>
          <w:bCs/>
          <w:i/>
          <w:iCs/>
          <w:sz w:val="28"/>
          <w:szCs w:val="28"/>
        </w:rPr>
        <w:t xml:space="preserve"> </w:t>
      </w:r>
      <w:r>
        <w:rPr>
          <w:rFonts w:eastAsia="Times New Roman"/>
          <w:sz w:val="28"/>
          <w:szCs w:val="28"/>
        </w:rPr>
        <w:t>Новый стиль, новая философия, условия и</w:t>
      </w:r>
      <w:r>
        <w:rPr>
          <w:rFonts w:eastAsia="Times New Roman"/>
          <w:b/>
          <w:bCs/>
          <w:i/>
          <w:iCs/>
          <w:sz w:val="28"/>
          <w:szCs w:val="28"/>
        </w:rPr>
        <w:t xml:space="preserve"> </w:t>
      </w:r>
      <w:r>
        <w:rPr>
          <w:rFonts w:eastAsia="Times New Roman"/>
          <w:sz w:val="28"/>
          <w:szCs w:val="28"/>
        </w:rPr>
        <w:t>предпосылки возникновения. Новая тематика, новые сюжеты – природа, фантастика, история, лирика. Тема одиночества, романтический герой. Новые жанры – фортепианная и вокальная миниатюра, циклы песен, пьес.</w:t>
      </w:r>
    </w:p>
    <w:p w14:paraId="3835DAEB" w14:textId="77777777" w:rsidR="00A930F6" w:rsidRDefault="00A930F6">
      <w:pPr>
        <w:spacing w:line="8" w:lineRule="exact"/>
        <w:rPr>
          <w:sz w:val="20"/>
          <w:szCs w:val="20"/>
        </w:rPr>
      </w:pPr>
    </w:p>
    <w:p w14:paraId="051C313B" w14:textId="77777777" w:rsidR="00A930F6" w:rsidRDefault="008046DE">
      <w:pPr>
        <w:ind w:left="360"/>
        <w:rPr>
          <w:sz w:val="20"/>
          <w:szCs w:val="20"/>
        </w:rPr>
      </w:pPr>
      <w:r>
        <w:rPr>
          <w:rFonts w:eastAsia="Times New Roman"/>
          <w:i/>
          <w:iCs/>
          <w:sz w:val="28"/>
          <w:szCs w:val="28"/>
        </w:rPr>
        <w:t>Для ознакомления:</w:t>
      </w:r>
    </w:p>
    <w:p w14:paraId="25995F54" w14:textId="77777777" w:rsidR="00A930F6" w:rsidRDefault="00A930F6">
      <w:pPr>
        <w:spacing w:line="176" w:lineRule="exact"/>
        <w:rPr>
          <w:sz w:val="20"/>
          <w:szCs w:val="20"/>
        </w:rPr>
      </w:pPr>
    </w:p>
    <w:p w14:paraId="07EAEA84" w14:textId="233CC98C" w:rsidR="00A930F6" w:rsidRDefault="008046DE">
      <w:pPr>
        <w:spacing w:line="349" w:lineRule="auto"/>
        <w:ind w:left="360"/>
        <w:jc w:val="both"/>
        <w:rPr>
          <w:sz w:val="20"/>
          <w:szCs w:val="20"/>
        </w:rPr>
      </w:pPr>
      <w:r>
        <w:rPr>
          <w:rFonts w:eastAsia="Times New Roman"/>
          <w:sz w:val="28"/>
          <w:szCs w:val="28"/>
        </w:rPr>
        <w:t>Ф.</w:t>
      </w:r>
      <w:r w:rsidR="00D60175">
        <w:rPr>
          <w:rFonts w:eastAsia="Times New Roman"/>
          <w:sz w:val="28"/>
          <w:szCs w:val="28"/>
        </w:rPr>
        <w:t xml:space="preserve"> </w:t>
      </w:r>
      <w:r>
        <w:rPr>
          <w:rFonts w:eastAsia="Times New Roman"/>
          <w:sz w:val="28"/>
          <w:szCs w:val="28"/>
        </w:rPr>
        <w:t>Мендельсон «Песни без слов» (по выбору преподавателя), Концерт для скрипки с оркестром, 1 часть.</w:t>
      </w:r>
    </w:p>
    <w:p w14:paraId="5A338AFD" w14:textId="77777777" w:rsidR="00A930F6" w:rsidRDefault="00A930F6">
      <w:pPr>
        <w:spacing w:line="28" w:lineRule="exact"/>
        <w:rPr>
          <w:sz w:val="20"/>
          <w:szCs w:val="20"/>
        </w:rPr>
      </w:pPr>
    </w:p>
    <w:p w14:paraId="0667FF3B" w14:textId="77777777" w:rsidR="00A930F6" w:rsidRDefault="008046DE">
      <w:pPr>
        <w:spacing w:line="357" w:lineRule="auto"/>
        <w:ind w:left="360" w:firstLine="708"/>
        <w:jc w:val="both"/>
        <w:rPr>
          <w:sz w:val="20"/>
          <w:szCs w:val="20"/>
        </w:rPr>
      </w:pPr>
      <w:r>
        <w:rPr>
          <w:rFonts w:eastAsia="Times New Roman"/>
          <w:b/>
          <w:bCs/>
          <w:i/>
          <w:iCs/>
          <w:sz w:val="28"/>
          <w:szCs w:val="28"/>
        </w:rPr>
        <w:t xml:space="preserve">Франц Шуберт. </w:t>
      </w:r>
      <w:r>
        <w:rPr>
          <w:rFonts w:eastAsia="Times New Roman"/>
          <w:sz w:val="28"/>
          <w:szCs w:val="28"/>
        </w:rPr>
        <w:t>Жизненный и творческий путь. Возрастание</w:t>
      </w:r>
      <w:r>
        <w:rPr>
          <w:rFonts w:eastAsia="Times New Roman"/>
          <w:b/>
          <w:bCs/>
          <w:i/>
          <w:iCs/>
          <w:sz w:val="28"/>
          <w:szCs w:val="28"/>
        </w:rPr>
        <w:t xml:space="preserve"> </w:t>
      </w:r>
      <w:r>
        <w:rPr>
          <w:rFonts w:eastAsia="Times New Roman"/>
          <w:sz w:val="28"/>
          <w:szCs w:val="28"/>
        </w:rPr>
        <w:t>значимости вокальной миниатюры в творчестве композиторов-романтиков. Песни, баллады и вокальные циклы Шуберта, новаторство в соотношении мелодии и сопровождения, внимание к поэтическому тексту, варьированные куплеты, сквозное строение. Новые фортепианные жанры</w:t>
      </w:r>
    </w:p>
    <w:p w14:paraId="5EB71C73" w14:textId="77777777" w:rsidR="00A930F6" w:rsidRDefault="00A930F6">
      <w:pPr>
        <w:spacing w:line="20" w:lineRule="exact"/>
        <w:rPr>
          <w:sz w:val="20"/>
          <w:szCs w:val="20"/>
        </w:rPr>
      </w:pPr>
    </w:p>
    <w:p w14:paraId="31CB5373" w14:textId="77777777" w:rsidR="00A930F6" w:rsidRDefault="008046DE">
      <w:pPr>
        <w:spacing w:line="355" w:lineRule="auto"/>
        <w:ind w:left="360"/>
        <w:jc w:val="both"/>
        <w:rPr>
          <w:sz w:val="20"/>
          <w:szCs w:val="20"/>
        </w:rPr>
      </w:pPr>
      <w:r>
        <w:rPr>
          <w:rFonts w:eastAsia="Times New Roman"/>
          <w:sz w:val="28"/>
          <w:szCs w:val="28"/>
        </w:rPr>
        <w:t>– экспромты, музыкальные моменты. Новая трактовка симфонического цикла, специфика песенного тематизма в симфонической музыке («Неоконченная» симфония).</w:t>
      </w:r>
    </w:p>
    <w:p w14:paraId="604D3D4A" w14:textId="77777777" w:rsidR="00A930F6" w:rsidRDefault="00A930F6">
      <w:pPr>
        <w:spacing w:line="7" w:lineRule="exact"/>
        <w:rPr>
          <w:sz w:val="20"/>
          <w:szCs w:val="20"/>
        </w:rPr>
      </w:pPr>
    </w:p>
    <w:p w14:paraId="0E3529E9" w14:textId="77777777" w:rsidR="00A930F6" w:rsidRDefault="008046DE">
      <w:pPr>
        <w:ind w:left="360"/>
        <w:rPr>
          <w:sz w:val="20"/>
          <w:szCs w:val="20"/>
        </w:rPr>
      </w:pPr>
      <w:r>
        <w:rPr>
          <w:rFonts w:eastAsia="Times New Roman"/>
          <w:i/>
          <w:iCs/>
          <w:sz w:val="28"/>
          <w:szCs w:val="28"/>
        </w:rPr>
        <w:t>Прослушивание произведений</w:t>
      </w:r>
    </w:p>
    <w:p w14:paraId="289583F2" w14:textId="77777777" w:rsidR="00A930F6" w:rsidRDefault="00A930F6">
      <w:pPr>
        <w:spacing w:line="174" w:lineRule="exact"/>
        <w:rPr>
          <w:sz w:val="20"/>
          <w:szCs w:val="20"/>
        </w:rPr>
      </w:pPr>
    </w:p>
    <w:p w14:paraId="0AF3AC84" w14:textId="77777777" w:rsidR="00A930F6" w:rsidRDefault="008046DE" w:rsidP="00F820B7">
      <w:pPr>
        <w:spacing w:line="349" w:lineRule="auto"/>
        <w:ind w:left="360"/>
        <w:jc w:val="both"/>
        <w:rPr>
          <w:sz w:val="20"/>
          <w:szCs w:val="20"/>
        </w:rPr>
      </w:pPr>
      <w:r>
        <w:rPr>
          <w:rFonts w:eastAsia="Times New Roman"/>
          <w:sz w:val="28"/>
          <w:szCs w:val="28"/>
        </w:rPr>
        <w:t>Песни: «Маргарита за прялкой». «Лесной царь», «Форель», «Серенада», «Аве Мария», песни из циклов «Прекрасная мельничиха», «Зимний путь» (на усмотрение преподавателя),</w:t>
      </w:r>
      <w:r w:rsidR="00F820B7">
        <w:rPr>
          <w:rFonts w:eastAsia="Times New Roman"/>
          <w:sz w:val="28"/>
          <w:szCs w:val="28"/>
        </w:rPr>
        <w:t xml:space="preserve"> </w:t>
      </w:r>
      <w:r>
        <w:rPr>
          <w:rFonts w:eastAsia="Times New Roman"/>
          <w:sz w:val="28"/>
          <w:szCs w:val="28"/>
        </w:rPr>
        <w:t>Экспромт Ми-бемоль мажор, Музыкальный момент фа минор, Симфония № 8 «Неоконченная».</w:t>
      </w:r>
    </w:p>
    <w:p w14:paraId="412DF003" w14:textId="77777777" w:rsidR="00A930F6" w:rsidRDefault="00A930F6">
      <w:pPr>
        <w:spacing w:line="15" w:lineRule="exact"/>
        <w:rPr>
          <w:sz w:val="20"/>
          <w:szCs w:val="20"/>
        </w:rPr>
      </w:pPr>
    </w:p>
    <w:p w14:paraId="1A5D7570" w14:textId="77777777" w:rsidR="00A930F6" w:rsidRDefault="008046DE">
      <w:pPr>
        <w:ind w:left="360"/>
        <w:rPr>
          <w:sz w:val="20"/>
          <w:szCs w:val="20"/>
        </w:rPr>
      </w:pPr>
      <w:r>
        <w:rPr>
          <w:rFonts w:eastAsia="Times New Roman"/>
          <w:i/>
          <w:iCs/>
          <w:sz w:val="28"/>
          <w:szCs w:val="28"/>
        </w:rPr>
        <w:t>Для ознакомления</w:t>
      </w:r>
    </w:p>
    <w:p w14:paraId="0E6F1512" w14:textId="77777777" w:rsidR="00A930F6" w:rsidRDefault="00A930F6">
      <w:pPr>
        <w:spacing w:line="163" w:lineRule="exact"/>
        <w:rPr>
          <w:sz w:val="20"/>
          <w:szCs w:val="20"/>
        </w:rPr>
      </w:pPr>
    </w:p>
    <w:p w14:paraId="5687FCAC" w14:textId="77777777" w:rsidR="00A930F6" w:rsidRDefault="008046DE">
      <w:pPr>
        <w:ind w:left="360"/>
        <w:rPr>
          <w:sz w:val="20"/>
          <w:szCs w:val="20"/>
        </w:rPr>
      </w:pPr>
      <w:r>
        <w:rPr>
          <w:rFonts w:eastAsia="Times New Roman"/>
          <w:sz w:val="28"/>
          <w:szCs w:val="28"/>
        </w:rPr>
        <w:t>Вальс си минор,</w:t>
      </w:r>
    </w:p>
    <w:p w14:paraId="39F547F9" w14:textId="77777777" w:rsidR="00A930F6" w:rsidRDefault="00A930F6">
      <w:pPr>
        <w:spacing w:line="160" w:lineRule="exact"/>
        <w:rPr>
          <w:sz w:val="20"/>
          <w:szCs w:val="20"/>
        </w:rPr>
      </w:pPr>
    </w:p>
    <w:p w14:paraId="11D6EE1B" w14:textId="77777777" w:rsidR="00A930F6" w:rsidRDefault="008046DE">
      <w:pPr>
        <w:ind w:left="360"/>
        <w:rPr>
          <w:sz w:val="20"/>
          <w:szCs w:val="20"/>
        </w:rPr>
      </w:pPr>
      <w:r>
        <w:rPr>
          <w:rFonts w:eastAsia="Times New Roman"/>
          <w:sz w:val="28"/>
          <w:szCs w:val="28"/>
        </w:rPr>
        <w:t>Военный марш.</w:t>
      </w:r>
    </w:p>
    <w:p w14:paraId="7D7942B1" w14:textId="77777777" w:rsidR="00A930F6" w:rsidRDefault="00A930F6">
      <w:pPr>
        <w:spacing w:line="174" w:lineRule="exact"/>
        <w:rPr>
          <w:sz w:val="20"/>
          <w:szCs w:val="20"/>
        </w:rPr>
      </w:pPr>
    </w:p>
    <w:p w14:paraId="30008C0B" w14:textId="77777777" w:rsidR="00A930F6" w:rsidRDefault="008046DE">
      <w:pPr>
        <w:spacing w:line="358" w:lineRule="auto"/>
        <w:ind w:left="360" w:firstLine="708"/>
        <w:jc w:val="both"/>
        <w:rPr>
          <w:sz w:val="20"/>
          <w:szCs w:val="20"/>
        </w:rPr>
      </w:pPr>
      <w:r>
        <w:rPr>
          <w:rFonts w:eastAsia="Times New Roman"/>
          <w:b/>
          <w:bCs/>
          <w:i/>
          <w:iCs/>
          <w:sz w:val="28"/>
          <w:szCs w:val="28"/>
        </w:rPr>
        <w:t>Фредерик Шопен</w:t>
      </w:r>
      <w:r>
        <w:rPr>
          <w:rFonts w:eastAsia="Times New Roman"/>
          <w:i/>
          <w:iCs/>
          <w:sz w:val="28"/>
          <w:szCs w:val="28"/>
        </w:rPr>
        <w:t>.</w:t>
      </w:r>
      <w:r>
        <w:rPr>
          <w:rFonts w:eastAsia="Times New Roman"/>
          <w:b/>
          <w:bCs/>
          <w:i/>
          <w:iCs/>
          <w:sz w:val="28"/>
          <w:szCs w:val="28"/>
        </w:rPr>
        <w:t xml:space="preserve"> </w:t>
      </w:r>
      <w:r>
        <w:rPr>
          <w:rFonts w:eastAsia="Times New Roman"/>
          <w:sz w:val="28"/>
          <w:szCs w:val="28"/>
        </w:rPr>
        <w:t>Жизненный и творческий путь. Юность в Польше,</w:t>
      </w:r>
      <w:r>
        <w:rPr>
          <w:rFonts w:eastAsia="Times New Roman"/>
          <w:b/>
          <w:bCs/>
          <w:i/>
          <w:iCs/>
          <w:sz w:val="28"/>
          <w:szCs w:val="28"/>
        </w:rPr>
        <w:t xml:space="preserve"> </w:t>
      </w:r>
      <w:r>
        <w:rPr>
          <w:rFonts w:eastAsia="Times New Roman"/>
          <w:sz w:val="28"/>
          <w:szCs w:val="28"/>
        </w:rPr>
        <w:t>жизнь в Париже, Ф.Шопен как выдающийся пианист. Специфика творческого наследия – преобладание фортепианных произведений. Национальные «польские» жанры – мазурки и полонезы; разнообразие их типов. Прелюдия – новая разновидность фортепианной миниатюры, цикл прелюдий Ф.Шопена, особенности его строения. Новая трактовка прикладных, «неконцертных» жанров – вальсов, этюдов. Жанр ноктюрна в фортепианной музыке, родоначальник жанра – Джон Фильд.</w:t>
      </w:r>
    </w:p>
    <w:p w14:paraId="200952B2" w14:textId="77777777" w:rsidR="00A930F6" w:rsidRDefault="00A930F6">
      <w:pPr>
        <w:spacing w:line="9" w:lineRule="exact"/>
        <w:rPr>
          <w:sz w:val="20"/>
          <w:szCs w:val="20"/>
        </w:rPr>
      </w:pPr>
    </w:p>
    <w:p w14:paraId="20B64232" w14:textId="77777777" w:rsidR="00A930F6" w:rsidRDefault="008046DE">
      <w:pPr>
        <w:ind w:left="360"/>
        <w:rPr>
          <w:sz w:val="20"/>
          <w:szCs w:val="20"/>
        </w:rPr>
      </w:pPr>
      <w:r>
        <w:rPr>
          <w:rFonts w:eastAsia="Times New Roman"/>
          <w:i/>
          <w:iCs/>
          <w:sz w:val="28"/>
          <w:szCs w:val="28"/>
        </w:rPr>
        <w:t>Прослушивание произведений</w:t>
      </w:r>
    </w:p>
    <w:p w14:paraId="0B162F3D" w14:textId="77777777" w:rsidR="00A930F6" w:rsidRDefault="00A930F6">
      <w:pPr>
        <w:spacing w:line="160" w:lineRule="exact"/>
        <w:rPr>
          <w:sz w:val="20"/>
          <w:szCs w:val="20"/>
        </w:rPr>
      </w:pPr>
    </w:p>
    <w:p w14:paraId="6D1EFE0A" w14:textId="77777777" w:rsidR="00A930F6" w:rsidRDefault="008046DE">
      <w:pPr>
        <w:ind w:left="360"/>
        <w:rPr>
          <w:sz w:val="20"/>
          <w:szCs w:val="20"/>
        </w:rPr>
      </w:pPr>
      <w:r>
        <w:rPr>
          <w:rFonts w:eastAsia="Times New Roman"/>
          <w:sz w:val="28"/>
          <w:szCs w:val="28"/>
        </w:rPr>
        <w:t>Мазурки До мажор, Си-бемоль мажор, ля минор,</w:t>
      </w:r>
    </w:p>
    <w:p w14:paraId="5904BF64" w14:textId="77777777" w:rsidR="00A930F6" w:rsidRDefault="00A930F6">
      <w:pPr>
        <w:spacing w:line="161" w:lineRule="exact"/>
        <w:rPr>
          <w:sz w:val="20"/>
          <w:szCs w:val="20"/>
        </w:rPr>
      </w:pPr>
    </w:p>
    <w:p w14:paraId="262F3F9D" w14:textId="77777777" w:rsidR="00A930F6" w:rsidRDefault="008046DE">
      <w:pPr>
        <w:ind w:left="360"/>
        <w:rPr>
          <w:sz w:val="20"/>
          <w:szCs w:val="20"/>
        </w:rPr>
      </w:pPr>
      <w:r>
        <w:rPr>
          <w:rFonts w:eastAsia="Times New Roman"/>
          <w:sz w:val="28"/>
          <w:szCs w:val="28"/>
        </w:rPr>
        <w:t>Полонез Ля мажор,</w:t>
      </w:r>
    </w:p>
    <w:p w14:paraId="7DA82D2B" w14:textId="77777777" w:rsidR="00A930F6" w:rsidRDefault="00A930F6">
      <w:pPr>
        <w:spacing w:line="163" w:lineRule="exact"/>
        <w:rPr>
          <w:sz w:val="20"/>
          <w:szCs w:val="20"/>
        </w:rPr>
      </w:pPr>
    </w:p>
    <w:p w14:paraId="37D9C13C" w14:textId="77777777" w:rsidR="00A930F6" w:rsidRDefault="008046DE">
      <w:pPr>
        <w:ind w:left="360"/>
        <w:rPr>
          <w:sz w:val="20"/>
          <w:szCs w:val="20"/>
        </w:rPr>
      </w:pPr>
      <w:r>
        <w:rPr>
          <w:rFonts w:eastAsia="Times New Roman"/>
          <w:sz w:val="28"/>
          <w:szCs w:val="28"/>
        </w:rPr>
        <w:t>Прелюдии ми минор, Ля мажор, до минор,</w:t>
      </w:r>
    </w:p>
    <w:p w14:paraId="37D6E2F4" w14:textId="77777777" w:rsidR="00A930F6" w:rsidRDefault="00A930F6">
      <w:pPr>
        <w:spacing w:line="160" w:lineRule="exact"/>
        <w:rPr>
          <w:sz w:val="20"/>
          <w:szCs w:val="20"/>
        </w:rPr>
      </w:pPr>
    </w:p>
    <w:p w14:paraId="49CD8168" w14:textId="77777777" w:rsidR="00A930F6" w:rsidRDefault="008046DE">
      <w:pPr>
        <w:ind w:left="360"/>
        <w:rPr>
          <w:sz w:val="20"/>
          <w:szCs w:val="20"/>
        </w:rPr>
      </w:pPr>
      <w:r>
        <w:rPr>
          <w:rFonts w:eastAsia="Times New Roman"/>
          <w:sz w:val="28"/>
          <w:szCs w:val="28"/>
        </w:rPr>
        <w:t>Вальс до-диез минор,</w:t>
      </w:r>
    </w:p>
    <w:p w14:paraId="6BEA59A8" w14:textId="77777777" w:rsidR="00A930F6" w:rsidRDefault="00A930F6">
      <w:pPr>
        <w:spacing w:line="174" w:lineRule="exact"/>
        <w:rPr>
          <w:sz w:val="20"/>
          <w:szCs w:val="20"/>
        </w:rPr>
      </w:pPr>
    </w:p>
    <w:p w14:paraId="187E6AEF" w14:textId="77777777" w:rsidR="00A930F6" w:rsidRDefault="008046DE">
      <w:pPr>
        <w:spacing w:line="349" w:lineRule="auto"/>
        <w:ind w:left="360" w:right="3160"/>
        <w:rPr>
          <w:sz w:val="20"/>
          <w:szCs w:val="20"/>
        </w:rPr>
      </w:pPr>
      <w:r>
        <w:rPr>
          <w:rFonts w:eastAsia="Times New Roman"/>
          <w:sz w:val="28"/>
          <w:szCs w:val="28"/>
        </w:rPr>
        <w:t>Этюды Ми мажор и до минор «Революционный», Ноктюрн фа минор.</w:t>
      </w:r>
    </w:p>
    <w:p w14:paraId="44D911B0" w14:textId="77777777" w:rsidR="00A930F6" w:rsidRDefault="00A930F6">
      <w:pPr>
        <w:spacing w:line="15" w:lineRule="exact"/>
        <w:rPr>
          <w:sz w:val="20"/>
          <w:szCs w:val="20"/>
        </w:rPr>
      </w:pPr>
    </w:p>
    <w:p w14:paraId="568875FC" w14:textId="77777777" w:rsidR="00A930F6" w:rsidRDefault="008046DE">
      <w:pPr>
        <w:ind w:left="360"/>
        <w:rPr>
          <w:sz w:val="20"/>
          <w:szCs w:val="20"/>
        </w:rPr>
      </w:pPr>
      <w:r>
        <w:rPr>
          <w:rFonts w:eastAsia="Times New Roman"/>
          <w:i/>
          <w:iCs/>
          <w:sz w:val="28"/>
          <w:szCs w:val="28"/>
        </w:rPr>
        <w:t>Для ознакомления</w:t>
      </w:r>
    </w:p>
    <w:p w14:paraId="4C2337B6" w14:textId="77777777" w:rsidR="00A930F6" w:rsidRDefault="00A930F6">
      <w:pPr>
        <w:spacing w:line="163" w:lineRule="exact"/>
        <w:rPr>
          <w:sz w:val="20"/>
          <w:szCs w:val="20"/>
        </w:rPr>
      </w:pPr>
    </w:p>
    <w:p w14:paraId="7E1D21EC" w14:textId="77777777" w:rsidR="00A930F6" w:rsidRDefault="008046DE">
      <w:pPr>
        <w:ind w:left="360"/>
        <w:rPr>
          <w:sz w:val="20"/>
          <w:szCs w:val="20"/>
        </w:rPr>
      </w:pPr>
      <w:r>
        <w:rPr>
          <w:rFonts w:eastAsia="Times New Roman"/>
          <w:sz w:val="28"/>
          <w:szCs w:val="28"/>
        </w:rPr>
        <w:t>Баллада № 1,</w:t>
      </w:r>
    </w:p>
    <w:p w14:paraId="3EAB4EA6" w14:textId="77777777" w:rsidR="00A930F6" w:rsidRDefault="00A930F6">
      <w:pPr>
        <w:spacing w:line="161" w:lineRule="exact"/>
        <w:rPr>
          <w:sz w:val="20"/>
          <w:szCs w:val="20"/>
        </w:rPr>
      </w:pPr>
    </w:p>
    <w:p w14:paraId="4CF51025" w14:textId="77777777" w:rsidR="00A930F6" w:rsidRDefault="008046DE">
      <w:pPr>
        <w:ind w:left="360"/>
        <w:rPr>
          <w:sz w:val="20"/>
          <w:szCs w:val="20"/>
        </w:rPr>
      </w:pPr>
      <w:r>
        <w:rPr>
          <w:rFonts w:eastAsia="Times New Roman"/>
          <w:sz w:val="28"/>
          <w:szCs w:val="28"/>
        </w:rPr>
        <w:t>Ноктюрн Ми-бемоль мажор,</w:t>
      </w:r>
    </w:p>
    <w:p w14:paraId="70792D1C" w14:textId="77777777" w:rsidR="00A930F6" w:rsidRDefault="00A930F6">
      <w:pPr>
        <w:spacing w:line="160" w:lineRule="exact"/>
        <w:rPr>
          <w:sz w:val="20"/>
          <w:szCs w:val="20"/>
        </w:rPr>
      </w:pPr>
    </w:p>
    <w:p w14:paraId="73C48AEC" w14:textId="77777777" w:rsidR="00A930F6" w:rsidRDefault="008046DE">
      <w:pPr>
        <w:ind w:left="360"/>
        <w:rPr>
          <w:sz w:val="20"/>
          <w:szCs w:val="20"/>
        </w:rPr>
      </w:pPr>
      <w:r>
        <w:rPr>
          <w:rFonts w:eastAsia="Times New Roman"/>
          <w:sz w:val="28"/>
          <w:szCs w:val="28"/>
        </w:rPr>
        <w:t>Полонез Ля-бемоль мажор.</w:t>
      </w:r>
    </w:p>
    <w:p w14:paraId="56127466" w14:textId="77777777" w:rsidR="00A930F6" w:rsidRDefault="00A930F6">
      <w:pPr>
        <w:spacing w:line="200" w:lineRule="exact"/>
        <w:rPr>
          <w:sz w:val="20"/>
          <w:szCs w:val="20"/>
        </w:rPr>
      </w:pPr>
    </w:p>
    <w:p w14:paraId="1D083FDA" w14:textId="77777777" w:rsidR="00F820B7" w:rsidRDefault="00F820B7" w:rsidP="00F820B7">
      <w:pPr>
        <w:spacing w:line="356" w:lineRule="auto"/>
        <w:ind w:left="360"/>
        <w:jc w:val="center"/>
        <w:rPr>
          <w:rFonts w:eastAsia="Times New Roman"/>
          <w:b/>
          <w:sz w:val="28"/>
          <w:szCs w:val="28"/>
        </w:rPr>
      </w:pPr>
      <w:r>
        <w:rPr>
          <w:rFonts w:eastAsia="Times New Roman"/>
          <w:b/>
          <w:sz w:val="28"/>
          <w:szCs w:val="28"/>
        </w:rPr>
        <w:t>Филармонические уроки</w:t>
      </w:r>
    </w:p>
    <w:p w14:paraId="60865D05" w14:textId="77777777" w:rsidR="00F820B7" w:rsidRPr="00AB3197" w:rsidRDefault="00F820B7" w:rsidP="00F820B7">
      <w:pPr>
        <w:spacing w:line="356" w:lineRule="auto"/>
        <w:ind w:left="360" w:firstLine="360"/>
        <w:jc w:val="both"/>
        <w:rPr>
          <w:sz w:val="20"/>
          <w:szCs w:val="20"/>
        </w:rPr>
      </w:pPr>
      <w:r w:rsidRPr="00AB3197">
        <w:rPr>
          <w:rFonts w:eastAsia="Times New Roman"/>
          <w:sz w:val="28"/>
          <w:szCs w:val="28"/>
        </w:rPr>
        <w:t xml:space="preserve">Рекомендуется </w:t>
      </w:r>
      <w:r>
        <w:rPr>
          <w:rFonts w:eastAsia="Times New Roman"/>
          <w:sz w:val="28"/>
          <w:szCs w:val="28"/>
        </w:rPr>
        <w:t>к просмотру цикл «Острова в океане» (с периодичностью 1 раз в месяц).</w:t>
      </w:r>
    </w:p>
    <w:p w14:paraId="1DAB65F4" w14:textId="77777777" w:rsidR="00A930F6" w:rsidRDefault="00A930F6">
      <w:pPr>
        <w:spacing w:line="200" w:lineRule="exact"/>
        <w:rPr>
          <w:sz w:val="20"/>
          <w:szCs w:val="20"/>
        </w:rPr>
      </w:pPr>
    </w:p>
    <w:p w14:paraId="53731303" w14:textId="77777777" w:rsidR="00A930F6" w:rsidRDefault="00A930F6">
      <w:pPr>
        <w:spacing w:line="200" w:lineRule="exact"/>
        <w:rPr>
          <w:sz w:val="20"/>
          <w:szCs w:val="20"/>
        </w:rPr>
      </w:pPr>
    </w:p>
    <w:p w14:paraId="00AD3DF9" w14:textId="77777777" w:rsidR="00A930F6" w:rsidRDefault="00A930F6">
      <w:pPr>
        <w:spacing w:line="246" w:lineRule="exact"/>
        <w:rPr>
          <w:sz w:val="20"/>
          <w:szCs w:val="20"/>
        </w:rPr>
      </w:pPr>
    </w:p>
    <w:p w14:paraId="112F31CE" w14:textId="77777777" w:rsidR="00F820B7" w:rsidRDefault="008046DE">
      <w:pPr>
        <w:spacing w:line="267" w:lineRule="auto"/>
        <w:ind w:right="-359"/>
        <w:jc w:val="center"/>
        <w:rPr>
          <w:rFonts w:eastAsia="Times New Roman"/>
          <w:b/>
          <w:bCs/>
          <w:sz w:val="28"/>
          <w:szCs w:val="28"/>
          <w:u w:val="single"/>
        </w:rPr>
      </w:pPr>
      <w:r>
        <w:rPr>
          <w:rFonts w:eastAsia="Times New Roman"/>
          <w:b/>
          <w:bCs/>
          <w:sz w:val="28"/>
          <w:szCs w:val="28"/>
          <w:u w:val="single"/>
        </w:rPr>
        <w:t xml:space="preserve">МУЗЫКАЛЬНАЯ ЛИТЕРАТУРА РУССКИХ КОМПОЗИТОРОВ </w:t>
      </w:r>
    </w:p>
    <w:p w14:paraId="5A967617" w14:textId="77777777" w:rsidR="00A930F6" w:rsidRDefault="008046DE">
      <w:pPr>
        <w:spacing w:line="267" w:lineRule="auto"/>
        <w:ind w:right="-359"/>
        <w:jc w:val="center"/>
        <w:rPr>
          <w:sz w:val="20"/>
          <w:szCs w:val="20"/>
        </w:rPr>
      </w:pPr>
      <w:r>
        <w:rPr>
          <w:rFonts w:eastAsia="Times New Roman"/>
          <w:b/>
          <w:bCs/>
          <w:sz w:val="28"/>
          <w:szCs w:val="28"/>
          <w:u w:val="single"/>
        </w:rPr>
        <w:t>(третий год обучения)</w:t>
      </w:r>
    </w:p>
    <w:p w14:paraId="593D35EB" w14:textId="77777777" w:rsidR="00A930F6" w:rsidRDefault="00A930F6">
      <w:pPr>
        <w:spacing w:line="133" w:lineRule="exact"/>
        <w:rPr>
          <w:sz w:val="20"/>
          <w:szCs w:val="20"/>
        </w:rPr>
      </w:pPr>
    </w:p>
    <w:p w14:paraId="1C4A6D90" w14:textId="77777777" w:rsidR="00A930F6" w:rsidRDefault="008046DE" w:rsidP="00F820B7">
      <w:pPr>
        <w:spacing w:line="332" w:lineRule="auto"/>
        <w:ind w:left="360" w:firstLine="708"/>
        <w:jc w:val="both"/>
        <w:rPr>
          <w:sz w:val="20"/>
          <w:szCs w:val="20"/>
        </w:rPr>
      </w:pPr>
      <w:r>
        <w:rPr>
          <w:rFonts w:eastAsia="Times New Roman"/>
          <w:sz w:val="28"/>
          <w:szCs w:val="28"/>
        </w:rPr>
        <w:t>Данный раздел учебного предмета «Музыкальная литература», посвященный отечественной музыке XIX-XX веков, – ключевой в курсе. Он имеет как познавательное, так и воспитательное значение для</w:t>
      </w:r>
      <w:r w:rsidR="00F820B7">
        <w:rPr>
          <w:rFonts w:eastAsia="Times New Roman"/>
          <w:sz w:val="28"/>
          <w:szCs w:val="28"/>
        </w:rPr>
        <w:t xml:space="preserve"> </w:t>
      </w:r>
      <w:r>
        <w:rPr>
          <w:rFonts w:eastAsia="Times New Roman"/>
          <w:sz w:val="28"/>
          <w:szCs w:val="28"/>
        </w:rPr>
        <w:t xml:space="preserve">школьников подросткового возраста. В данной программе изучению </w:t>
      </w:r>
      <w:r>
        <w:rPr>
          <w:rFonts w:eastAsia="Times New Roman"/>
          <w:sz w:val="28"/>
          <w:szCs w:val="28"/>
        </w:rPr>
        <w:lastRenderedPageBreak/>
        <w:t>русской музыкальной литератур</w:t>
      </w:r>
      <w:r w:rsidR="00F820B7">
        <w:rPr>
          <w:rFonts w:eastAsia="Times New Roman"/>
          <w:sz w:val="28"/>
          <w:szCs w:val="28"/>
        </w:rPr>
        <w:t>ы</w:t>
      </w:r>
      <w:r>
        <w:rPr>
          <w:rFonts w:eastAsia="Times New Roman"/>
          <w:sz w:val="28"/>
          <w:szCs w:val="28"/>
        </w:rPr>
        <w:t xml:space="preserve"> отводится второе полугодие 6 класса и весь 7 класс.</w:t>
      </w:r>
    </w:p>
    <w:p w14:paraId="6E59E415" w14:textId="77777777" w:rsidR="00A930F6" w:rsidRDefault="00A930F6">
      <w:pPr>
        <w:spacing w:line="25" w:lineRule="exact"/>
        <w:rPr>
          <w:sz w:val="20"/>
          <w:szCs w:val="20"/>
        </w:rPr>
      </w:pPr>
    </w:p>
    <w:p w14:paraId="098FF15E" w14:textId="77777777" w:rsidR="00A930F6" w:rsidRDefault="008046DE">
      <w:pPr>
        <w:spacing w:line="356" w:lineRule="auto"/>
        <w:ind w:left="360" w:firstLine="708"/>
        <w:jc w:val="both"/>
        <w:rPr>
          <w:sz w:val="20"/>
          <w:szCs w:val="20"/>
        </w:rPr>
      </w:pPr>
      <w:r>
        <w:rPr>
          <w:rFonts w:eastAsia="Times New Roman"/>
          <w:b/>
          <w:bCs/>
          <w:i/>
          <w:iCs/>
          <w:sz w:val="28"/>
          <w:szCs w:val="28"/>
        </w:rPr>
        <w:t>Русская церковная музыка, нотация, жанры и формы</w:t>
      </w:r>
      <w:r>
        <w:rPr>
          <w:rFonts w:eastAsia="Times New Roman"/>
          <w:i/>
          <w:iCs/>
          <w:sz w:val="28"/>
          <w:szCs w:val="28"/>
        </w:rPr>
        <w:t>.</w:t>
      </w:r>
      <w:r>
        <w:rPr>
          <w:rFonts w:eastAsia="Times New Roman"/>
          <w:b/>
          <w:bCs/>
          <w:i/>
          <w:iCs/>
          <w:sz w:val="28"/>
          <w:szCs w:val="28"/>
        </w:rPr>
        <w:t xml:space="preserve"> </w:t>
      </w:r>
      <w:r>
        <w:rPr>
          <w:rFonts w:eastAsia="Times New Roman"/>
          <w:sz w:val="28"/>
          <w:szCs w:val="28"/>
        </w:rPr>
        <w:t>Уникальная</w:t>
      </w:r>
      <w:r>
        <w:rPr>
          <w:rFonts w:eastAsia="Times New Roman"/>
          <w:b/>
          <w:bCs/>
          <w:i/>
          <w:iCs/>
          <w:sz w:val="28"/>
          <w:szCs w:val="28"/>
        </w:rPr>
        <w:t xml:space="preserve"> </w:t>
      </w:r>
      <w:r>
        <w:rPr>
          <w:rFonts w:eastAsia="Times New Roman"/>
          <w:sz w:val="28"/>
          <w:szCs w:val="28"/>
        </w:rPr>
        <w:t>история формирования русской культуры в целом и музыкальной в частности. Особенности нотации (крюки и знамена). Профессиональная музыка – церковная. Приоритет вокального начала.</w:t>
      </w:r>
    </w:p>
    <w:p w14:paraId="722B60D0" w14:textId="77777777" w:rsidR="00A930F6" w:rsidRDefault="00A930F6">
      <w:pPr>
        <w:spacing w:line="19" w:lineRule="exact"/>
        <w:rPr>
          <w:sz w:val="20"/>
          <w:szCs w:val="20"/>
        </w:rPr>
      </w:pPr>
    </w:p>
    <w:p w14:paraId="052DF836" w14:textId="77777777" w:rsidR="00A930F6" w:rsidRDefault="008046DE">
      <w:pPr>
        <w:spacing w:line="355" w:lineRule="auto"/>
        <w:ind w:left="360"/>
        <w:jc w:val="both"/>
        <w:rPr>
          <w:sz w:val="20"/>
          <w:szCs w:val="20"/>
        </w:rPr>
      </w:pPr>
      <w:r>
        <w:rPr>
          <w:rFonts w:eastAsia="Times New Roman"/>
          <w:sz w:val="28"/>
          <w:szCs w:val="28"/>
        </w:rPr>
        <w:t>Для ознакомления предлагается прослушивание любых образцов знаменного распева, примеров раннего многоголосия (стихир, тропарей и кондаков).</w:t>
      </w:r>
    </w:p>
    <w:p w14:paraId="4F97F1C7" w14:textId="77777777" w:rsidR="00A930F6" w:rsidRDefault="00A930F6">
      <w:pPr>
        <w:spacing w:line="15" w:lineRule="exact"/>
        <w:rPr>
          <w:sz w:val="20"/>
          <w:szCs w:val="20"/>
        </w:rPr>
      </w:pPr>
    </w:p>
    <w:p w14:paraId="1323480C" w14:textId="77777777" w:rsidR="00A930F6" w:rsidRDefault="008046DE">
      <w:pPr>
        <w:ind w:left="1060"/>
        <w:rPr>
          <w:sz w:val="20"/>
          <w:szCs w:val="20"/>
        </w:rPr>
      </w:pPr>
      <w:r>
        <w:rPr>
          <w:rFonts w:eastAsia="Times New Roman"/>
          <w:b/>
          <w:bCs/>
          <w:i/>
          <w:iCs/>
          <w:sz w:val="28"/>
          <w:szCs w:val="28"/>
        </w:rPr>
        <w:t>Музыкальная культура XVIII века. Творчество Д.С.Бортнянского,</w:t>
      </w:r>
    </w:p>
    <w:p w14:paraId="4B8FA54A" w14:textId="77777777" w:rsidR="00A930F6" w:rsidRDefault="00A930F6">
      <w:pPr>
        <w:spacing w:line="167" w:lineRule="exact"/>
        <w:rPr>
          <w:sz w:val="20"/>
          <w:szCs w:val="20"/>
        </w:rPr>
      </w:pPr>
    </w:p>
    <w:p w14:paraId="60C4D2CF" w14:textId="6E0CBE20" w:rsidR="00A930F6" w:rsidRDefault="008046DE">
      <w:pPr>
        <w:spacing w:line="357" w:lineRule="auto"/>
        <w:ind w:left="360"/>
        <w:jc w:val="both"/>
        <w:rPr>
          <w:sz w:val="20"/>
          <w:szCs w:val="20"/>
        </w:rPr>
      </w:pPr>
      <w:r>
        <w:rPr>
          <w:rFonts w:eastAsia="Times New Roman"/>
          <w:b/>
          <w:bCs/>
          <w:i/>
          <w:iCs/>
          <w:sz w:val="28"/>
          <w:szCs w:val="28"/>
        </w:rPr>
        <w:t>М.С.</w:t>
      </w:r>
      <w:r w:rsidR="00D60175">
        <w:rPr>
          <w:rFonts w:eastAsia="Times New Roman"/>
          <w:b/>
          <w:bCs/>
          <w:i/>
          <w:iCs/>
          <w:sz w:val="28"/>
          <w:szCs w:val="28"/>
        </w:rPr>
        <w:t xml:space="preserve"> </w:t>
      </w:r>
      <w:r>
        <w:rPr>
          <w:rFonts w:eastAsia="Times New Roman"/>
          <w:b/>
          <w:bCs/>
          <w:i/>
          <w:iCs/>
          <w:sz w:val="28"/>
          <w:szCs w:val="28"/>
        </w:rPr>
        <w:t xml:space="preserve">Березовского </w:t>
      </w:r>
      <w:r>
        <w:rPr>
          <w:rFonts w:eastAsia="Times New Roman"/>
          <w:sz w:val="28"/>
          <w:szCs w:val="28"/>
        </w:rPr>
        <w:t>и других.</w:t>
      </w:r>
      <w:r>
        <w:rPr>
          <w:rFonts w:eastAsia="Times New Roman"/>
          <w:b/>
          <w:bCs/>
          <w:i/>
          <w:iCs/>
          <w:sz w:val="28"/>
          <w:szCs w:val="28"/>
        </w:rPr>
        <w:t xml:space="preserve"> </w:t>
      </w:r>
      <w:r>
        <w:rPr>
          <w:rFonts w:eastAsia="Times New Roman"/>
          <w:sz w:val="28"/>
          <w:szCs w:val="28"/>
        </w:rPr>
        <w:t>Краткий экскурс в историю государства</w:t>
      </w:r>
      <w:r>
        <w:rPr>
          <w:rFonts w:eastAsia="Times New Roman"/>
          <w:b/>
          <w:bCs/>
          <w:i/>
          <w:iCs/>
          <w:sz w:val="28"/>
          <w:szCs w:val="28"/>
        </w:rPr>
        <w:t xml:space="preserve"> </w:t>
      </w:r>
      <w:r>
        <w:rPr>
          <w:rFonts w:eastAsia="Times New Roman"/>
          <w:sz w:val="28"/>
          <w:szCs w:val="28"/>
        </w:rPr>
        <w:t>российского XVII – начала XVIII века. Раскол. Реформы Петра Великого. Новые эстетические нормы русской культуры. Жанры канта, партесного концерта. Возрастание роли инструментальной музыки. Возникновение русской оперы.</w:t>
      </w:r>
    </w:p>
    <w:p w14:paraId="79D8419D" w14:textId="77777777" w:rsidR="00A930F6" w:rsidRDefault="00A930F6">
      <w:pPr>
        <w:spacing w:line="9" w:lineRule="exact"/>
        <w:rPr>
          <w:sz w:val="20"/>
          <w:szCs w:val="20"/>
        </w:rPr>
      </w:pPr>
    </w:p>
    <w:p w14:paraId="785A0BE2" w14:textId="77777777" w:rsidR="00A930F6" w:rsidRDefault="008046DE">
      <w:pPr>
        <w:tabs>
          <w:tab w:val="left" w:pos="1100"/>
          <w:tab w:val="left" w:pos="3040"/>
          <w:tab w:val="left" w:pos="5180"/>
          <w:tab w:val="left" w:pos="7360"/>
          <w:tab w:val="left" w:pos="8440"/>
        </w:tabs>
        <w:ind w:left="360"/>
        <w:rPr>
          <w:sz w:val="20"/>
          <w:szCs w:val="20"/>
        </w:rPr>
      </w:pPr>
      <w:r>
        <w:rPr>
          <w:rFonts w:eastAsia="Times New Roman"/>
          <w:sz w:val="28"/>
          <w:szCs w:val="28"/>
        </w:rPr>
        <w:t>Для</w:t>
      </w:r>
      <w:r>
        <w:rPr>
          <w:rFonts w:eastAsia="Times New Roman"/>
          <w:sz w:val="28"/>
          <w:szCs w:val="28"/>
        </w:rPr>
        <w:tab/>
        <w:t>ознакомления</w:t>
      </w:r>
      <w:r>
        <w:rPr>
          <w:rFonts w:eastAsia="Times New Roman"/>
          <w:sz w:val="28"/>
          <w:szCs w:val="28"/>
        </w:rPr>
        <w:tab/>
        <w:t>предлагается</w:t>
      </w:r>
      <w:r>
        <w:rPr>
          <w:sz w:val="20"/>
          <w:szCs w:val="20"/>
        </w:rPr>
        <w:tab/>
      </w:r>
      <w:r>
        <w:rPr>
          <w:rFonts w:eastAsia="Times New Roman"/>
          <w:sz w:val="28"/>
          <w:szCs w:val="28"/>
        </w:rPr>
        <w:t>прослушивание</w:t>
      </w:r>
      <w:r>
        <w:rPr>
          <w:rFonts w:eastAsia="Times New Roman"/>
          <w:sz w:val="28"/>
          <w:szCs w:val="28"/>
        </w:rPr>
        <w:tab/>
        <w:t>частей</w:t>
      </w:r>
      <w:r>
        <w:rPr>
          <w:sz w:val="20"/>
          <w:szCs w:val="20"/>
        </w:rPr>
        <w:tab/>
      </w:r>
      <w:r>
        <w:rPr>
          <w:rFonts w:eastAsia="Times New Roman"/>
          <w:sz w:val="27"/>
          <w:szCs w:val="27"/>
        </w:rPr>
        <w:t>хоровых</w:t>
      </w:r>
    </w:p>
    <w:p w14:paraId="3186D404" w14:textId="77777777" w:rsidR="00A930F6" w:rsidRDefault="00A930F6">
      <w:pPr>
        <w:spacing w:line="174" w:lineRule="exact"/>
        <w:rPr>
          <w:sz w:val="20"/>
          <w:szCs w:val="20"/>
        </w:rPr>
      </w:pPr>
    </w:p>
    <w:p w14:paraId="1C805B1F" w14:textId="77777777" w:rsidR="00A930F6" w:rsidRDefault="008046DE">
      <w:pPr>
        <w:spacing w:line="349" w:lineRule="auto"/>
        <w:ind w:left="360" w:right="20"/>
        <w:jc w:val="both"/>
        <w:rPr>
          <w:sz w:val="20"/>
          <w:szCs w:val="20"/>
        </w:rPr>
      </w:pPr>
      <w:r>
        <w:rPr>
          <w:rFonts w:eastAsia="Times New Roman"/>
          <w:sz w:val="28"/>
          <w:szCs w:val="28"/>
        </w:rPr>
        <w:t>концертов, увертюр из опер Д.С.Бортнянского и М.С.Березовского; русских кантов.</w:t>
      </w:r>
    </w:p>
    <w:p w14:paraId="03347A8C" w14:textId="77777777" w:rsidR="00A930F6" w:rsidRDefault="00A930F6">
      <w:pPr>
        <w:spacing w:line="28" w:lineRule="exact"/>
        <w:rPr>
          <w:sz w:val="20"/>
          <w:szCs w:val="20"/>
        </w:rPr>
      </w:pPr>
    </w:p>
    <w:p w14:paraId="0F4E0EE0" w14:textId="77777777" w:rsidR="00A930F6" w:rsidRDefault="008046DE">
      <w:pPr>
        <w:spacing w:line="358" w:lineRule="auto"/>
        <w:ind w:left="360" w:firstLine="708"/>
        <w:jc w:val="both"/>
        <w:rPr>
          <w:sz w:val="20"/>
          <w:szCs w:val="20"/>
        </w:rPr>
      </w:pPr>
      <w:r>
        <w:rPr>
          <w:rFonts w:eastAsia="Times New Roman"/>
          <w:b/>
          <w:bCs/>
          <w:i/>
          <w:iCs/>
          <w:sz w:val="28"/>
          <w:szCs w:val="28"/>
        </w:rPr>
        <w:t>Культура начала XIX века</w:t>
      </w:r>
      <w:r>
        <w:rPr>
          <w:rFonts w:eastAsia="Times New Roman"/>
          <w:i/>
          <w:iCs/>
          <w:sz w:val="28"/>
          <w:szCs w:val="28"/>
        </w:rPr>
        <w:t>.</w:t>
      </w:r>
      <w:r>
        <w:rPr>
          <w:rFonts w:eastAsia="Times New Roman"/>
          <w:b/>
          <w:bCs/>
          <w:i/>
          <w:iCs/>
          <w:sz w:val="28"/>
          <w:szCs w:val="28"/>
        </w:rPr>
        <w:t xml:space="preserve"> Романсы. Творчество А.А.Алябьева, А.Е.Гурилева, А.Л.Варламова. </w:t>
      </w:r>
      <w:r>
        <w:rPr>
          <w:rFonts w:eastAsia="Times New Roman"/>
          <w:sz w:val="28"/>
          <w:szCs w:val="28"/>
        </w:rPr>
        <w:t>Формирование традиций домашнего</w:t>
      </w:r>
      <w:r>
        <w:rPr>
          <w:rFonts w:eastAsia="Times New Roman"/>
          <w:b/>
          <w:bCs/>
          <w:i/>
          <w:iCs/>
          <w:sz w:val="28"/>
          <w:szCs w:val="28"/>
        </w:rPr>
        <w:t xml:space="preserve"> </w:t>
      </w:r>
      <w:r>
        <w:rPr>
          <w:rFonts w:eastAsia="Times New Roman"/>
          <w:sz w:val="28"/>
          <w:szCs w:val="28"/>
        </w:rPr>
        <w:t>музицирования. Романтизм и сентиментализм в русской поэзии и вокальной музыке. Формирование различных жанров русского романса: элегия, русская песни, баллада, романсы «о дальних странах», с использованием танцевальных жанров.</w:t>
      </w:r>
    </w:p>
    <w:p w14:paraId="409D5BD4" w14:textId="77777777" w:rsidR="00A930F6" w:rsidRDefault="00A930F6">
      <w:pPr>
        <w:spacing w:line="5" w:lineRule="exact"/>
        <w:rPr>
          <w:sz w:val="20"/>
          <w:szCs w:val="20"/>
        </w:rPr>
      </w:pPr>
    </w:p>
    <w:p w14:paraId="6FD8A430" w14:textId="77777777" w:rsidR="00A930F6" w:rsidRDefault="008046DE">
      <w:pPr>
        <w:ind w:left="360"/>
        <w:rPr>
          <w:sz w:val="20"/>
          <w:szCs w:val="20"/>
        </w:rPr>
      </w:pPr>
      <w:r>
        <w:rPr>
          <w:rFonts w:eastAsia="Times New Roman"/>
          <w:i/>
          <w:iCs/>
          <w:sz w:val="28"/>
          <w:szCs w:val="28"/>
        </w:rPr>
        <w:t>Прослушивание произведений</w:t>
      </w:r>
    </w:p>
    <w:p w14:paraId="651FACE9" w14:textId="77777777" w:rsidR="00A930F6" w:rsidRDefault="00A930F6">
      <w:pPr>
        <w:spacing w:line="160" w:lineRule="exact"/>
        <w:rPr>
          <w:sz w:val="20"/>
          <w:szCs w:val="20"/>
        </w:rPr>
      </w:pPr>
    </w:p>
    <w:p w14:paraId="0B396102" w14:textId="77777777" w:rsidR="00A930F6" w:rsidRDefault="008046DE">
      <w:pPr>
        <w:ind w:left="360"/>
        <w:rPr>
          <w:sz w:val="20"/>
          <w:szCs w:val="20"/>
        </w:rPr>
      </w:pPr>
      <w:r>
        <w:rPr>
          <w:rFonts w:eastAsia="Times New Roman"/>
          <w:sz w:val="28"/>
          <w:szCs w:val="28"/>
        </w:rPr>
        <w:t>А.А.Алябьев «Соловей»,</w:t>
      </w:r>
    </w:p>
    <w:p w14:paraId="334B2E98" w14:textId="77777777" w:rsidR="00A930F6" w:rsidRDefault="00A930F6">
      <w:pPr>
        <w:spacing w:line="174" w:lineRule="exact"/>
        <w:rPr>
          <w:sz w:val="20"/>
          <w:szCs w:val="20"/>
        </w:rPr>
      </w:pPr>
    </w:p>
    <w:p w14:paraId="66473EC7" w14:textId="77777777" w:rsidR="00A930F6" w:rsidRDefault="008046DE">
      <w:pPr>
        <w:spacing w:line="349" w:lineRule="auto"/>
        <w:ind w:left="360" w:right="1700"/>
        <w:rPr>
          <w:sz w:val="20"/>
          <w:szCs w:val="20"/>
        </w:rPr>
      </w:pPr>
      <w:r>
        <w:rPr>
          <w:rFonts w:eastAsia="Times New Roman"/>
          <w:sz w:val="28"/>
          <w:szCs w:val="28"/>
        </w:rPr>
        <w:t>А.Л.Варламов «Красный сарафан», «Белеет парус одинокий», А.Е.Гурилев «Колокольчик».</w:t>
      </w:r>
    </w:p>
    <w:p w14:paraId="56405606" w14:textId="77777777" w:rsidR="00A930F6" w:rsidRDefault="00A930F6">
      <w:pPr>
        <w:spacing w:line="17" w:lineRule="exact"/>
        <w:rPr>
          <w:sz w:val="20"/>
          <w:szCs w:val="20"/>
        </w:rPr>
      </w:pPr>
    </w:p>
    <w:p w14:paraId="7D30F613" w14:textId="77777777" w:rsidR="00A930F6" w:rsidRDefault="008046DE" w:rsidP="00F820B7">
      <w:pPr>
        <w:ind w:left="360"/>
        <w:rPr>
          <w:sz w:val="20"/>
          <w:szCs w:val="20"/>
        </w:rPr>
      </w:pPr>
      <w:r>
        <w:rPr>
          <w:rFonts w:eastAsia="Times New Roman"/>
          <w:i/>
          <w:iCs/>
          <w:sz w:val="28"/>
          <w:szCs w:val="28"/>
        </w:rPr>
        <w:t>Для ознакомления</w:t>
      </w:r>
      <w:r w:rsidR="00F820B7">
        <w:rPr>
          <w:rFonts w:eastAsia="Times New Roman"/>
          <w:i/>
          <w:iCs/>
          <w:sz w:val="28"/>
          <w:szCs w:val="28"/>
        </w:rPr>
        <w:t xml:space="preserve"> </w:t>
      </w:r>
    </w:p>
    <w:p w14:paraId="5A5D2532" w14:textId="77777777" w:rsidR="00A930F6" w:rsidRDefault="00A930F6">
      <w:pPr>
        <w:spacing w:line="220" w:lineRule="exact"/>
        <w:rPr>
          <w:sz w:val="20"/>
          <w:szCs w:val="20"/>
        </w:rPr>
      </w:pPr>
    </w:p>
    <w:p w14:paraId="4268D764" w14:textId="77777777" w:rsidR="00A930F6" w:rsidRDefault="008046DE">
      <w:pPr>
        <w:ind w:left="440"/>
        <w:rPr>
          <w:sz w:val="20"/>
          <w:szCs w:val="20"/>
        </w:rPr>
      </w:pPr>
      <w:r>
        <w:rPr>
          <w:rFonts w:eastAsia="Times New Roman"/>
          <w:sz w:val="28"/>
          <w:szCs w:val="28"/>
        </w:rPr>
        <w:t>А.А.Алябьев «Иртыш»,</w:t>
      </w:r>
    </w:p>
    <w:p w14:paraId="4B1BE434" w14:textId="77777777" w:rsidR="00A930F6" w:rsidRDefault="00A930F6">
      <w:pPr>
        <w:spacing w:line="161" w:lineRule="exact"/>
        <w:rPr>
          <w:sz w:val="20"/>
          <w:szCs w:val="20"/>
        </w:rPr>
      </w:pPr>
    </w:p>
    <w:p w14:paraId="080E86AC" w14:textId="77777777" w:rsidR="00A930F6" w:rsidRDefault="008046DE">
      <w:pPr>
        <w:ind w:left="360"/>
        <w:rPr>
          <w:sz w:val="20"/>
          <w:szCs w:val="20"/>
        </w:rPr>
      </w:pPr>
      <w:r>
        <w:rPr>
          <w:rFonts w:eastAsia="Times New Roman"/>
          <w:sz w:val="28"/>
          <w:szCs w:val="28"/>
        </w:rPr>
        <w:t>А.е.Гурилев «Домик-крошечка»,</w:t>
      </w:r>
    </w:p>
    <w:p w14:paraId="3051178D" w14:textId="77777777" w:rsidR="00A930F6" w:rsidRDefault="00A930F6">
      <w:pPr>
        <w:spacing w:line="160" w:lineRule="exact"/>
        <w:rPr>
          <w:sz w:val="20"/>
          <w:szCs w:val="20"/>
        </w:rPr>
      </w:pPr>
    </w:p>
    <w:p w14:paraId="3201565D" w14:textId="77777777" w:rsidR="00A930F6" w:rsidRDefault="008046DE">
      <w:pPr>
        <w:ind w:left="360"/>
        <w:rPr>
          <w:sz w:val="20"/>
          <w:szCs w:val="20"/>
        </w:rPr>
      </w:pPr>
      <w:r>
        <w:rPr>
          <w:rFonts w:eastAsia="Times New Roman"/>
          <w:sz w:val="28"/>
          <w:szCs w:val="28"/>
        </w:rPr>
        <w:t>другие романсы по выбору преподавателя.</w:t>
      </w:r>
    </w:p>
    <w:p w14:paraId="785AF4F7" w14:textId="77777777" w:rsidR="00A930F6" w:rsidRDefault="00A930F6">
      <w:pPr>
        <w:spacing w:line="163" w:lineRule="exact"/>
        <w:rPr>
          <w:sz w:val="20"/>
          <w:szCs w:val="20"/>
        </w:rPr>
      </w:pPr>
    </w:p>
    <w:p w14:paraId="54749700" w14:textId="77777777" w:rsidR="00A930F6" w:rsidRDefault="008046DE">
      <w:pPr>
        <w:ind w:left="1060"/>
        <w:rPr>
          <w:sz w:val="20"/>
          <w:szCs w:val="20"/>
        </w:rPr>
      </w:pPr>
      <w:r>
        <w:rPr>
          <w:rFonts w:eastAsia="Times New Roman"/>
          <w:b/>
          <w:bCs/>
          <w:i/>
          <w:iCs/>
          <w:sz w:val="28"/>
          <w:szCs w:val="28"/>
        </w:rPr>
        <w:lastRenderedPageBreak/>
        <w:t xml:space="preserve">Михаил Иванович Глинка. </w:t>
      </w:r>
      <w:r>
        <w:rPr>
          <w:rFonts w:eastAsia="Times New Roman"/>
          <w:sz w:val="28"/>
          <w:szCs w:val="28"/>
        </w:rPr>
        <w:t>Жизненный и творческий путь</w:t>
      </w:r>
      <w:r>
        <w:rPr>
          <w:rFonts w:eastAsia="Times New Roman"/>
          <w:b/>
          <w:bCs/>
          <w:sz w:val="28"/>
          <w:szCs w:val="28"/>
        </w:rPr>
        <w:t>.</w:t>
      </w:r>
      <w:r>
        <w:rPr>
          <w:rFonts w:eastAsia="Times New Roman"/>
          <w:b/>
          <w:bCs/>
          <w:i/>
          <w:iCs/>
          <w:sz w:val="28"/>
          <w:szCs w:val="28"/>
        </w:rPr>
        <w:t xml:space="preserve"> </w:t>
      </w:r>
      <w:r>
        <w:rPr>
          <w:rFonts w:eastAsia="Times New Roman"/>
          <w:sz w:val="28"/>
          <w:szCs w:val="28"/>
        </w:rPr>
        <w:t>Обучение</w:t>
      </w:r>
    </w:p>
    <w:p w14:paraId="17D1AACD" w14:textId="77777777" w:rsidR="00A930F6" w:rsidRDefault="00A930F6">
      <w:pPr>
        <w:spacing w:line="174" w:lineRule="exact"/>
        <w:rPr>
          <w:sz w:val="20"/>
          <w:szCs w:val="20"/>
        </w:rPr>
      </w:pPr>
    </w:p>
    <w:p w14:paraId="61923F1B" w14:textId="77777777" w:rsidR="00A930F6" w:rsidRDefault="008046DE" w:rsidP="00216F03">
      <w:pPr>
        <w:numPr>
          <w:ilvl w:val="0"/>
          <w:numId w:val="38"/>
        </w:numPr>
        <w:tabs>
          <w:tab w:val="left" w:pos="566"/>
        </w:tabs>
        <w:spacing w:line="356" w:lineRule="auto"/>
        <w:ind w:left="360"/>
        <w:jc w:val="both"/>
        <w:rPr>
          <w:rFonts w:eastAsia="Times New Roman"/>
          <w:sz w:val="28"/>
          <w:szCs w:val="28"/>
        </w:rPr>
      </w:pPr>
      <w:r>
        <w:rPr>
          <w:rFonts w:eastAsia="Times New Roman"/>
          <w:sz w:val="28"/>
          <w:szCs w:val="28"/>
        </w:rPr>
        <w:t>Италии, Германии. Зарождение русской музыкальной классики. Создание двух опер. Поездки во Францию, Испанию. Создание одночастных симфонических программных увертюр. Эпоха Глинки: современники композитора.</w:t>
      </w:r>
    </w:p>
    <w:p w14:paraId="428BD755" w14:textId="77777777" w:rsidR="00A930F6" w:rsidRDefault="00A930F6">
      <w:pPr>
        <w:spacing w:line="22" w:lineRule="exact"/>
        <w:rPr>
          <w:sz w:val="20"/>
          <w:szCs w:val="20"/>
        </w:rPr>
      </w:pPr>
    </w:p>
    <w:p w14:paraId="09D0C0A2" w14:textId="77777777" w:rsidR="00A930F6" w:rsidRDefault="008046DE">
      <w:pPr>
        <w:spacing w:line="357" w:lineRule="auto"/>
        <w:ind w:left="360"/>
        <w:jc w:val="both"/>
        <w:rPr>
          <w:sz w:val="20"/>
          <w:szCs w:val="20"/>
        </w:rPr>
      </w:pPr>
      <w:r>
        <w:rPr>
          <w:rFonts w:eastAsia="Times New Roman"/>
          <w:sz w:val="28"/>
          <w:szCs w:val="28"/>
        </w:rPr>
        <w:t>Опера «Жизнь за царя» или «Иван Сусанин». Общая характеристика; композиция оперы. Музыкальные характеристики героев: русских и поляков. Различные виды сольных сцен (ария, каватина, песня, романс). Хоровые сцены. Понятия «интродукция», «эпилог». Танцы как характеристика поляков. Повторяющиеся темы в опере, их смысл и значение.</w:t>
      </w:r>
    </w:p>
    <w:p w14:paraId="287AB7C8" w14:textId="77777777" w:rsidR="00A930F6" w:rsidRDefault="00A930F6">
      <w:pPr>
        <w:spacing w:line="23" w:lineRule="exact"/>
        <w:rPr>
          <w:sz w:val="20"/>
          <w:szCs w:val="20"/>
        </w:rPr>
      </w:pPr>
    </w:p>
    <w:p w14:paraId="06E93E97" w14:textId="77777777" w:rsidR="00A930F6" w:rsidRDefault="008046DE">
      <w:pPr>
        <w:spacing w:line="356" w:lineRule="auto"/>
        <w:ind w:left="360"/>
        <w:jc w:val="both"/>
        <w:rPr>
          <w:sz w:val="20"/>
          <w:szCs w:val="20"/>
        </w:rPr>
      </w:pPr>
      <w:r>
        <w:rPr>
          <w:rFonts w:eastAsia="Times New Roman"/>
          <w:sz w:val="28"/>
          <w:szCs w:val="28"/>
        </w:rPr>
        <w:t>Романсы Глинки – новое наполнение жанра, превращение романса в особый жанр камерной вокальной миниатюры. Роль русской поэзии, внимание к поэтическому тексту. Роль фортепианной партии в романсах. Разнообразие музыкальных форм.</w:t>
      </w:r>
    </w:p>
    <w:p w14:paraId="3D12CC8B" w14:textId="77777777" w:rsidR="00A930F6" w:rsidRDefault="00A930F6">
      <w:pPr>
        <w:spacing w:line="22" w:lineRule="exact"/>
        <w:rPr>
          <w:sz w:val="20"/>
          <w:szCs w:val="20"/>
        </w:rPr>
      </w:pPr>
    </w:p>
    <w:p w14:paraId="153DD85A" w14:textId="77777777" w:rsidR="00A930F6" w:rsidRDefault="008046DE">
      <w:pPr>
        <w:spacing w:line="356" w:lineRule="auto"/>
        <w:ind w:left="360" w:firstLine="70"/>
        <w:jc w:val="both"/>
        <w:rPr>
          <w:sz w:val="20"/>
          <w:szCs w:val="20"/>
        </w:rPr>
      </w:pPr>
      <w:r>
        <w:rPr>
          <w:rFonts w:eastAsia="Times New Roman"/>
          <w:sz w:val="28"/>
          <w:szCs w:val="28"/>
        </w:rPr>
        <w:t>Симфонические сочинения Глинки – одночастные программные симфонические миниатюры. Национальный колорит испанских увертюр. «Камаринская»: уникальная роль в становлении русской симфонической школы. «Вальс-фантазия».</w:t>
      </w:r>
    </w:p>
    <w:p w14:paraId="00A19EBC" w14:textId="77777777" w:rsidR="00A930F6" w:rsidRDefault="00A930F6">
      <w:pPr>
        <w:spacing w:line="9" w:lineRule="exact"/>
        <w:rPr>
          <w:sz w:val="20"/>
          <w:szCs w:val="20"/>
        </w:rPr>
      </w:pPr>
    </w:p>
    <w:p w14:paraId="535341F3" w14:textId="77777777" w:rsidR="00A930F6" w:rsidRDefault="008046DE">
      <w:pPr>
        <w:ind w:left="360"/>
        <w:rPr>
          <w:sz w:val="20"/>
          <w:szCs w:val="20"/>
        </w:rPr>
      </w:pPr>
      <w:r>
        <w:rPr>
          <w:rFonts w:eastAsia="Times New Roman"/>
          <w:i/>
          <w:iCs/>
          <w:sz w:val="28"/>
          <w:szCs w:val="28"/>
        </w:rPr>
        <w:t>Прослушивание произведений</w:t>
      </w:r>
    </w:p>
    <w:p w14:paraId="3C15F533" w14:textId="77777777" w:rsidR="00A930F6" w:rsidRDefault="00A930F6">
      <w:pPr>
        <w:spacing w:line="160" w:lineRule="exact"/>
        <w:rPr>
          <w:sz w:val="20"/>
          <w:szCs w:val="20"/>
        </w:rPr>
      </w:pPr>
    </w:p>
    <w:p w14:paraId="316C7660" w14:textId="77777777" w:rsidR="00A930F6" w:rsidRDefault="008046DE">
      <w:pPr>
        <w:tabs>
          <w:tab w:val="left" w:pos="7320"/>
        </w:tabs>
        <w:ind w:left="360"/>
        <w:rPr>
          <w:sz w:val="20"/>
          <w:szCs w:val="20"/>
        </w:rPr>
      </w:pPr>
      <w:r>
        <w:rPr>
          <w:rFonts w:eastAsia="Times New Roman"/>
          <w:sz w:val="28"/>
          <w:szCs w:val="28"/>
        </w:rPr>
        <w:t>«Иван Сусанин» («Жизнь за царя»)  1 д.:  Интродукция,</w:t>
      </w:r>
      <w:r>
        <w:rPr>
          <w:sz w:val="20"/>
          <w:szCs w:val="20"/>
        </w:rPr>
        <w:tab/>
      </w:r>
      <w:r>
        <w:rPr>
          <w:rFonts w:eastAsia="Times New Roman"/>
          <w:sz w:val="28"/>
          <w:szCs w:val="28"/>
        </w:rPr>
        <w:t>Каватина и рондо</w:t>
      </w:r>
    </w:p>
    <w:p w14:paraId="29061A57" w14:textId="77777777" w:rsidR="00A930F6" w:rsidRDefault="00A930F6">
      <w:pPr>
        <w:spacing w:line="160" w:lineRule="exact"/>
        <w:rPr>
          <w:sz w:val="20"/>
          <w:szCs w:val="20"/>
        </w:rPr>
      </w:pPr>
    </w:p>
    <w:p w14:paraId="6A2D50CC" w14:textId="77777777" w:rsidR="00A930F6" w:rsidRDefault="008046DE">
      <w:pPr>
        <w:ind w:left="360"/>
        <w:rPr>
          <w:sz w:val="20"/>
          <w:szCs w:val="20"/>
        </w:rPr>
      </w:pPr>
      <w:r>
        <w:rPr>
          <w:rFonts w:eastAsia="Times New Roman"/>
          <w:sz w:val="28"/>
          <w:szCs w:val="28"/>
        </w:rPr>
        <w:t>Антониды, трио «Не томи, родимый»;</w:t>
      </w:r>
    </w:p>
    <w:p w14:paraId="6781901A" w14:textId="77777777" w:rsidR="00A930F6" w:rsidRDefault="00A930F6">
      <w:pPr>
        <w:spacing w:line="163" w:lineRule="exact"/>
        <w:rPr>
          <w:sz w:val="20"/>
          <w:szCs w:val="20"/>
        </w:rPr>
      </w:pPr>
    </w:p>
    <w:p w14:paraId="70822828" w14:textId="77777777" w:rsidR="00A930F6" w:rsidRDefault="008046DE">
      <w:pPr>
        <w:ind w:left="440"/>
        <w:rPr>
          <w:sz w:val="20"/>
          <w:szCs w:val="20"/>
        </w:rPr>
      </w:pPr>
      <w:r>
        <w:rPr>
          <w:rFonts w:eastAsia="Times New Roman"/>
          <w:sz w:val="28"/>
          <w:szCs w:val="28"/>
        </w:rPr>
        <w:t>2 д.: Полонез, Краковяк, Вальс, Мазурка;</w:t>
      </w:r>
    </w:p>
    <w:p w14:paraId="4C4B8A41" w14:textId="77777777" w:rsidR="00A930F6" w:rsidRDefault="00A930F6">
      <w:pPr>
        <w:spacing w:line="174" w:lineRule="exact"/>
        <w:rPr>
          <w:sz w:val="20"/>
          <w:szCs w:val="20"/>
        </w:rPr>
      </w:pPr>
    </w:p>
    <w:p w14:paraId="0903C60B" w14:textId="77777777" w:rsidR="00A930F6" w:rsidRDefault="008046DE" w:rsidP="00216F03">
      <w:pPr>
        <w:numPr>
          <w:ilvl w:val="0"/>
          <w:numId w:val="39"/>
        </w:numPr>
        <w:tabs>
          <w:tab w:val="left" w:pos="705"/>
        </w:tabs>
        <w:spacing w:line="349" w:lineRule="auto"/>
        <w:ind w:left="360" w:firstLine="70"/>
        <w:rPr>
          <w:rFonts w:eastAsia="Times New Roman"/>
          <w:sz w:val="28"/>
          <w:szCs w:val="28"/>
        </w:rPr>
      </w:pPr>
      <w:r>
        <w:rPr>
          <w:rFonts w:eastAsia="Times New Roman"/>
          <w:sz w:val="28"/>
          <w:szCs w:val="28"/>
        </w:rPr>
        <w:t>д.: Песня Вани, сцена Сусанина с поляками, Свадебный хор, Романс Антониды;</w:t>
      </w:r>
    </w:p>
    <w:p w14:paraId="70D15315" w14:textId="77777777" w:rsidR="00A930F6" w:rsidRDefault="00A930F6">
      <w:pPr>
        <w:spacing w:line="14" w:lineRule="exact"/>
        <w:rPr>
          <w:rFonts w:eastAsia="Times New Roman"/>
          <w:sz w:val="28"/>
          <w:szCs w:val="28"/>
        </w:rPr>
      </w:pPr>
    </w:p>
    <w:p w14:paraId="296D4A96" w14:textId="77777777" w:rsidR="00A930F6" w:rsidRDefault="008046DE" w:rsidP="00216F03">
      <w:pPr>
        <w:numPr>
          <w:ilvl w:val="0"/>
          <w:numId w:val="39"/>
        </w:numPr>
        <w:tabs>
          <w:tab w:val="left" w:pos="640"/>
        </w:tabs>
        <w:ind w:left="640" w:hanging="210"/>
        <w:rPr>
          <w:rFonts w:eastAsia="Times New Roman"/>
          <w:sz w:val="28"/>
          <w:szCs w:val="28"/>
        </w:rPr>
      </w:pPr>
      <w:r>
        <w:rPr>
          <w:rFonts w:eastAsia="Times New Roman"/>
          <w:sz w:val="28"/>
          <w:szCs w:val="28"/>
        </w:rPr>
        <w:t>д.: ария Сусанина; Эпилог: хор «Славься».</w:t>
      </w:r>
    </w:p>
    <w:p w14:paraId="60D31D01" w14:textId="77777777" w:rsidR="00A930F6" w:rsidRDefault="00A930F6">
      <w:pPr>
        <w:spacing w:line="174" w:lineRule="exact"/>
        <w:rPr>
          <w:sz w:val="20"/>
          <w:szCs w:val="20"/>
        </w:rPr>
      </w:pPr>
    </w:p>
    <w:p w14:paraId="1E0C9844" w14:textId="77777777" w:rsidR="00A930F6" w:rsidRDefault="008046DE">
      <w:pPr>
        <w:ind w:right="-179"/>
        <w:jc w:val="center"/>
        <w:rPr>
          <w:sz w:val="20"/>
          <w:szCs w:val="20"/>
        </w:rPr>
      </w:pPr>
      <w:r>
        <w:rPr>
          <w:rFonts w:eastAsia="Times New Roman"/>
          <w:sz w:val="27"/>
          <w:szCs w:val="27"/>
        </w:rPr>
        <w:t>Романсы: «Жаворонок», «Попутная песня», «Я помню чудное мгновенье».</w:t>
      </w:r>
    </w:p>
    <w:p w14:paraId="643A2791" w14:textId="77777777" w:rsidR="00A930F6" w:rsidRDefault="00A930F6">
      <w:pPr>
        <w:spacing w:line="122" w:lineRule="exact"/>
        <w:rPr>
          <w:sz w:val="20"/>
          <w:szCs w:val="20"/>
        </w:rPr>
      </w:pPr>
    </w:p>
    <w:p w14:paraId="260CCEBA" w14:textId="77777777" w:rsidR="00A930F6" w:rsidRDefault="008046DE">
      <w:pPr>
        <w:ind w:left="360"/>
        <w:rPr>
          <w:sz w:val="20"/>
          <w:szCs w:val="20"/>
        </w:rPr>
      </w:pPr>
      <w:r>
        <w:rPr>
          <w:rFonts w:eastAsia="Times New Roman"/>
          <w:sz w:val="28"/>
          <w:szCs w:val="28"/>
        </w:rPr>
        <w:t>Симфонические произведения: «Камаринская», «Вальс-фантазия».</w:t>
      </w:r>
    </w:p>
    <w:p w14:paraId="5463825F" w14:textId="77777777" w:rsidR="00A930F6" w:rsidRDefault="00A930F6">
      <w:pPr>
        <w:spacing w:line="161" w:lineRule="exact"/>
        <w:rPr>
          <w:sz w:val="20"/>
          <w:szCs w:val="20"/>
        </w:rPr>
      </w:pPr>
    </w:p>
    <w:p w14:paraId="088D5753" w14:textId="77777777" w:rsidR="00A930F6" w:rsidRDefault="008046DE">
      <w:pPr>
        <w:ind w:left="360"/>
        <w:rPr>
          <w:sz w:val="20"/>
          <w:szCs w:val="20"/>
        </w:rPr>
      </w:pPr>
      <w:r>
        <w:rPr>
          <w:rFonts w:eastAsia="Times New Roman"/>
          <w:i/>
          <w:iCs/>
          <w:sz w:val="28"/>
          <w:szCs w:val="28"/>
        </w:rPr>
        <w:t>Для ознакомления</w:t>
      </w:r>
    </w:p>
    <w:p w14:paraId="315BB257" w14:textId="77777777" w:rsidR="00A930F6" w:rsidRDefault="00A930F6">
      <w:pPr>
        <w:spacing w:line="160" w:lineRule="exact"/>
        <w:rPr>
          <w:sz w:val="20"/>
          <w:szCs w:val="20"/>
        </w:rPr>
      </w:pPr>
    </w:p>
    <w:p w14:paraId="25D58D5F" w14:textId="77777777" w:rsidR="00A930F6" w:rsidRDefault="008046DE">
      <w:pPr>
        <w:ind w:left="360"/>
        <w:rPr>
          <w:sz w:val="20"/>
          <w:szCs w:val="20"/>
        </w:rPr>
      </w:pPr>
      <w:r>
        <w:rPr>
          <w:rFonts w:eastAsia="Times New Roman"/>
          <w:sz w:val="28"/>
          <w:szCs w:val="28"/>
        </w:rPr>
        <w:t>Увертюра к опере «Руслан и Людмила»,</w:t>
      </w:r>
    </w:p>
    <w:p w14:paraId="0C9D4038" w14:textId="77777777" w:rsidR="00A930F6" w:rsidRDefault="00A930F6">
      <w:pPr>
        <w:spacing w:line="163" w:lineRule="exact"/>
        <w:rPr>
          <w:sz w:val="20"/>
          <w:szCs w:val="20"/>
        </w:rPr>
      </w:pPr>
    </w:p>
    <w:p w14:paraId="07B55B7F" w14:textId="77777777" w:rsidR="00A930F6" w:rsidRDefault="008046DE">
      <w:pPr>
        <w:ind w:left="360"/>
        <w:rPr>
          <w:sz w:val="20"/>
          <w:szCs w:val="20"/>
        </w:rPr>
      </w:pPr>
      <w:r>
        <w:rPr>
          <w:rFonts w:eastAsia="Times New Roman"/>
          <w:sz w:val="28"/>
          <w:szCs w:val="28"/>
        </w:rPr>
        <w:t>«Арагонская хота».</w:t>
      </w:r>
    </w:p>
    <w:p w14:paraId="5383BEA0" w14:textId="77777777" w:rsidR="00A930F6" w:rsidRDefault="00A930F6">
      <w:pPr>
        <w:spacing w:line="174" w:lineRule="exact"/>
        <w:rPr>
          <w:sz w:val="20"/>
          <w:szCs w:val="20"/>
        </w:rPr>
      </w:pPr>
    </w:p>
    <w:p w14:paraId="0034CF67" w14:textId="77777777" w:rsidR="00A930F6" w:rsidRDefault="008046DE">
      <w:pPr>
        <w:spacing w:line="349" w:lineRule="auto"/>
        <w:ind w:left="360"/>
        <w:jc w:val="both"/>
        <w:rPr>
          <w:sz w:val="20"/>
          <w:szCs w:val="20"/>
        </w:rPr>
      </w:pPr>
      <w:r>
        <w:rPr>
          <w:rFonts w:eastAsia="Times New Roman"/>
          <w:sz w:val="28"/>
          <w:szCs w:val="28"/>
        </w:rPr>
        <w:t>Романсы «Я здесь, Инезилья», «В крови горит огонь желанья», «Венецианская ночь» и др. по выбору преподавателя.</w:t>
      </w:r>
    </w:p>
    <w:p w14:paraId="05055CA4" w14:textId="77777777" w:rsidR="00A930F6" w:rsidRDefault="00A930F6">
      <w:pPr>
        <w:spacing w:line="28" w:lineRule="exact"/>
        <w:rPr>
          <w:sz w:val="20"/>
          <w:szCs w:val="20"/>
        </w:rPr>
      </w:pPr>
    </w:p>
    <w:p w14:paraId="39BFB83A" w14:textId="77777777" w:rsidR="00A930F6" w:rsidRDefault="008046DE" w:rsidP="00F820B7">
      <w:pPr>
        <w:spacing w:line="357" w:lineRule="auto"/>
        <w:ind w:left="360" w:firstLine="708"/>
        <w:jc w:val="both"/>
        <w:rPr>
          <w:sz w:val="20"/>
          <w:szCs w:val="20"/>
        </w:rPr>
      </w:pPr>
      <w:r>
        <w:rPr>
          <w:rFonts w:eastAsia="Times New Roman"/>
          <w:b/>
          <w:bCs/>
          <w:i/>
          <w:iCs/>
          <w:sz w:val="28"/>
          <w:szCs w:val="28"/>
        </w:rPr>
        <w:t xml:space="preserve">Александр Сергеевич Даргомыжский. </w:t>
      </w:r>
      <w:r>
        <w:rPr>
          <w:rFonts w:eastAsia="Times New Roman"/>
          <w:sz w:val="28"/>
          <w:szCs w:val="28"/>
        </w:rPr>
        <w:t>Жизненный и творческий</w:t>
      </w:r>
      <w:r>
        <w:rPr>
          <w:rFonts w:eastAsia="Times New Roman"/>
          <w:b/>
          <w:bCs/>
          <w:i/>
          <w:iCs/>
          <w:sz w:val="28"/>
          <w:szCs w:val="28"/>
        </w:rPr>
        <w:t xml:space="preserve"> </w:t>
      </w:r>
      <w:r>
        <w:rPr>
          <w:rFonts w:eastAsia="Times New Roman"/>
          <w:sz w:val="28"/>
          <w:szCs w:val="28"/>
        </w:rPr>
        <w:t>путь. Значение дружбы с Глинкой. Новые эстетические задачи. Поиск выразительности музыкального языка, отношение к литературному тексту, передача в музыке интонаций разговорной речи. Социально-обличительная тематика в вокальных сочинениях.</w:t>
      </w:r>
    </w:p>
    <w:p w14:paraId="0B0B5736" w14:textId="77777777" w:rsidR="00A930F6" w:rsidRDefault="00A930F6" w:rsidP="00F820B7">
      <w:pPr>
        <w:spacing w:line="20" w:lineRule="exact"/>
        <w:jc w:val="both"/>
        <w:rPr>
          <w:sz w:val="20"/>
          <w:szCs w:val="20"/>
        </w:rPr>
      </w:pPr>
    </w:p>
    <w:p w14:paraId="4D1D608C" w14:textId="77777777" w:rsidR="00A930F6" w:rsidRDefault="008046DE" w:rsidP="00F820B7">
      <w:pPr>
        <w:spacing w:line="355" w:lineRule="auto"/>
        <w:ind w:left="360"/>
        <w:jc w:val="both"/>
        <w:rPr>
          <w:sz w:val="20"/>
          <w:szCs w:val="20"/>
        </w:rPr>
      </w:pPr>
      <w:r>
        <w:rPr>
          <w:rFonts w:eastAsia="Times New Roman"/>
          <w:sz w:val="28"/>
          <w:szCs w:val="28"/>
        </w:rPr>
        <w:t>Опера в творчестве композитора, особенности музыкального языка в операх «Русалка», «Каменный гость». Психологизм образа Мельника, жанровые хоровые сцены, портретная характеристика Князя.</w:t>
      </w:r>
    </w:p>
    <w:p w14:paraId="7B0DC1F5" w14:textId="77777777" w:rsidR="00A930F6" w:rsidRDefault="00A930F6">
      <w:pPr>
        <w:spacing w:line="21" w:lineRule="exact"/>
        <w:rPr>
          <w:sz w:val="20"/>
          <w:szCs w:val="20"/>
        </w:rPr>
      </w:pPr>
    </w:p>
    <w:p w14:paraId="59D6D1CF" w14:textId="77777777" w:rsidR="00A930F6" w:rsidRDefault="008046DE">
      <w:pPr>
        <w:spacing w:line="349" w:lineRule="auto"/>
        <w:ind w:left="360"/>
        <w:jc w:val="both"/>
        <w:rPr>
          <w:sz w:val="20"/>
          <w:szCs w:val="20"/>
        </w:rPr>
      </w:pPr>
      <w:r>
        <w:rPr>
          <w:rFonts w:eastAsia="Times New Roman"/>
          <w:sz w:val="28"/>
          <w:szCs w:val="28"/>
        </w:rPr>
        <w:t xml:space="preserve">Вокальная миниатюра </w:t>
      </w:r>
      <w:r>
        <w:rPr>
          <w:rFonts w:eastAsia="Times New Roman"/>
          <w:b/>
          <w:bCs/>
          <w:sz w:val="28"/>
          <w:szCs w:val="28"/>
        </w:rPr>
        <w:t>–</w:t>
      </w:r>
      <w:r>
        <w:rPr>
          <w:rFonts w:eastAsia="Times New Roman"/>
          <w:sz w:val="28"/>
          <w:szCs w:val="28"/>
        </w:rPr>
        <w:t xml:space="preserve"> появление новых жанров и тем (драматическая песня, сатирические сценки).</w:t>
      </w:r>
    </w:p>
    <w:p w14:paraId="213BCB24" w14:textId="77777777" w:rsidR="00A930F6" w:rsidRDefault="00A930F6">
      <w:pPr>
        <w:spacing w:line="18" w:lineRule="exact"/>
        <w:rPr>
          <w:sz w:val="20"/>
          <w:szCs w:val="20"/>
        </w:rPr>
      </w:pPr>
    </w:p>
    <w:p w14:paraId="0DECEEDC" w14:textId="77777777" w:rsidR="00A930F6" w:rsidRDefault="008046DE">
      <w:pPr>
        <w:ind w:left="360"/>
        <w:rPr>
          <w:sz w:val="20"/>
          <w:szCs w:val="20"/>
        </w:rPr>
      </w:pPr>
      <w:r>
        <w:rPr>
          <w:rFonts w:eastAsia="Times New Roman"/>
          <w:i/>
          <w:iCs/>
          <w:sz w:val="28"/>
          <w:szCs w:val="28"/>
        </w:rPr>
        <w:t>Прослушивание произведений</w:t>
      </w:r>
    </w:p>
    <w:p w14:paraId="55942C09" w14:textId="77777777" w:rsidR="00A930F6" w:rsidRDefault="00A930F6">
      <w:pPr>
        <w:spacing w:line="174" w:lineRule="exact"/>
        <w:rPr>
          <w:sz w:val="20"/>
          <w:szCs w:val="20"/>
        </w:rPr>
      </w:pPr>
    </w:p>
    <w:p w14:paraId="306A455D" w14:textId="77777777" w:rsidR="00A930F6" w:rsidRDefault="008046DE">
      <w:pPr>
        <w:spacing w:line="349" w:lineRule="auto"/>
        <w:ind w:left="360"/>
        <w:jc w:val="both"/>
        <w:rPr>
          <w:sz w:val="20"/>
          <w:szCs w:val="20"/>
        </w:rPr>
      </w:pPr>
      <w:r>
        <w:rPr>
          <w:rFonts w:eastAsia="Times New Roman"/>
          <w:sz w:val="28"/>
          <w:szCs w:val="28"/>
        </w:rPr>
        <w:t>Вокальные произведения: «Старый капрал», «Мне грустно», «Титулярный советник» «Мне минуло шестнадцать лет».</w:t>
      </w:r>
    </w:p>
    <w:p w14:paraId="77F3D06E" w14:textId="77777777" w:rsidR="00A930F6" w:rsidRDefault="00A930F6">
      <w:pPr>
        <w:spacing w:line="28" w:lineRule="exact"/>
        <w:rPr>
          <w:sz w:val="20"/>
          <w:szCs w:val="20"/>
        </w:rPr>
      </w:pPr>
    </w:p>
    <w:p w14:paraId="5F900F62" w14:textId="77777777" w:rsidR="00A930F6" w:rsidRDefault="008046DE">
      <w:pPr>
        <w:spacing w:line="355" w:lineRule="auto"/>
        <w:ind w:left="360"/>
        <w:jc w:val="both"/>
        <w:rPr>
          <w:sz w:val="20"/>
          <w:szCs w:val="20"/>
        </w:rPr>
      </w:pPr>
      <w:r>
        <w:rPr>
          <w:rFonts w:eastAsia="Times New Roman"/>
          <w:sz w:val="28"/>
          <w:szCs w:val="28"/>
        </w:rPr>
        <w:t>Опера «Русалка»: ария Мельника из 1 д. и сцена Мельника из 3 д., хор из 2 д. «Сватушка» и хоры русалок из 3 д., Песня Наташи из 2 д., Каватина Князя из 3 д.</w:t>
      </w:r>
    </w:p>
    <w:p w14:paraId="34AB1385" w14:textId="77777777" w:rsidR="00A930F6" w:rsidRDefault="00A930F6">
      <w:pPr>
        <w:spacing w:line="8" w:lineRule="exact"/>
        <w:rPr>
          <w:sz w:val="20"/>
          <w:szCs w:val="20"/>
        </w:rPr>
      </w:pPr>
    </w:p>
    <w:p w14:paraId="2218A4E4" w14:textId="77777777" w:rsidR="00A930F6" w:rsidRDefault="008046DE">
      <w:pPr>
        <w:ind w:left="360"/>
        <w:rPr>
          <w:sz w:val="20"/>
          <w:szCs w:val="20"/>
        </w:rPr>
      </w:pPr>
      <w:r>
        <w:rPr>
          <w:rFonts w:eastAsia="Times New Roman"/>
          <w:i/>
          <w:iCs/>
          <w:sz w:val="28"/>
          <w:szCs w:val="28"/>
        </w:rPr>
        <w:t>Для ознакомления</w:t>
      </w:r>
    </w:p>
    <w:p w14:paraId="267A94EC" w14:textId="77777777" w:rsidR="00A930F6" w:rsidRDefault="00A930F6">
      <w:pPr>
        <w:spacing w:line="174" w:lineRule="exact"/>
        <w:rPr>
          <w:sz w:val="20"/>
          <w:szCs w:val="20"/>
        </w:rPr>
      </w:pPr>
    </w:p>
    <w:p w14:paraId="47AFF042" w14:textId="77777777" w:rsidR="00A930F6" w:rsidRDefault="008046DE">
      <w:pPr>
        <w:spacing w:line="349" w:lineRule="auto"/>
        <w:ind w:left="360"/>
        <w:jc w:val="both"/>
        <w:rPr>
          <w:sz w:val="20"/>
          <w:szCs w:val="20"/>
        </w:rPr>
      </w:pPr>
      <w:r>
        <w:rPr>
          <w:rFonts w:eastAsia="Times New Roman"/>
          <w:sz w:val="28"/>
          <w:szCs w:val="28"/>
        </w:rPr>
        <w:t>Романсы и песни «Ночной зефир», «Мельник» и другие по выбору преподавателя.</w:t>
      </w:r>
    </w:p>
    <w:p w14:paraId="43A0FB9A" w14:textId="77777777" w:rsidR="00A930F6" w:rsidRDefault="00A930F6">
      <w:pPr>
        <w:spacing w:line="38" w:lineRule="exact"/>
        <w:rPr>
          <w:sz w:val="20"/>
          <w:szCs w:val="20"/>
        </w:rPr>
      </w:pPr>
    </w:p>
    <w:p w14:paraId="11E124CE" w14:textId="77777777" w:rsidR="00A930F6" w:rsidRDefault="008046DE" w:rsidP="00F820B7">
      <w:pPr>
        <w:spacing w:line="352" w:lineRule="auto"/>
        <w:ind w:left="360" w:firstLine="708"/>
        <w:jc w:val="both"/>
        <w:rPr>
          <w:sz w:val="20"/>
          <w:szCs w:val="20"/>
        </w:rPr>
      </w:pPr>
      <w:r>
        <w:rPr>
          <w:rFonts w:eastAsia="Times New Roman"/>
          <w:b/>
          <w:bCs/>
          <w:i/>
          <w:iCs/>
          <w:sz w:val="28"/>
          <w:szCs w:val="28"/>
        </w:rPr>
        <w:t xml:space="preserve">Русская культура 60-х годов XIX века. Деятельность и творчество М.А.Балакирева. </w:t>
      </w:r>
      <w:r>
        <w:rPr>
          <w:rFonts w:eastAsia="Times New Roman"/>
          <w:sz w:val="28"/>
          <w:szCs w:val="28"/>
        </w:rPr>
        <w:t>Общественно-политическая жизнь в</w:t>
      </w:r>
      <w:r>
        <w:rPr>
          <w:rFonts w:eastAsia="Times New Roman"/>
          <w:b/>
          <w:bCs/>
          <w:i/>
          <w:iCs/>
          <w:sz w:val="28"/>
          <w:szCs w:val="28"/>
        </w:rPr>
        <w:t xml:space="preserve"> </w:t>
      </w:r>
      <w:r>
        <w:rPr>
          <w:rFonts w:eastAsia="Times New Roman"/>
          <w:sz w:val="28"/>
          <w:szCs w:val="28"/>
        </w:rPr>
        <w:t>60-е</w:t>
      </w:r>
      <w:r>
        <w:rPr>
          <w:rFonts w:eastAsia="Times New Roman"/>
          <w:b/>
          <w:bCs/>
          <w:i/>
          <w:iCs/>
          <w:sz w:val="28"/>
          <w:szCs w:val="28"/>
        </w:rPr>
        <w:t xml:space="preserve"> </w:t>
      </w:r>
      <w:r>
        <w:rPr>
          <w:rFonts w:eastAsia="Times New Roman"/>
          <w:sz w:val="28"/>
          <w:szCs w:val="28"/>
        </w:rPr>
        <w:t>годы. Расцвет литературы и искусства. «Западники» и славянофилы. Расцвет русской музыкальной классики во второй половине XIX века, ее великие представители. Изменения в музыкальной жизни столиц.</w:t>
      </w:r>
    </w:p>
    <w:p w14:paraId="054DAEDB" w14:textId="77777777" w:rsidR="00A930F6" w:rsidRDefault="008046DE">
      <w:pPr>
        <w:spacing w:line="354" w:lineRule="auto"/>
        <w:ind w:left="360"/>
        <w:jc w:val="both"/>
        <w:rPr>
          <w:sz w:val="20"/>
          <w:szCs w:val="20"/>
        </w:rPr>
      </w:pPr>
      <w:r>
        <w:rPr>
          <w:rFonts w:eastAsia="Times New Roman"/>
          <w:sz w:val="28"/>
          <w:szCs w:val="28"/>
        </w:rPr>
        <w:t>Образование РМО, открытие консерваторий, Бесплатная музыкальная школа. А.Н.Серов и В.В.Стасов, Антон и Николай Рубинштейны, М.А.Балакирев и «Могучая кучка».</w:t>
      </w:r>
    </w:p>
    <w:p w14:paraId="1039CDFF" w14:textId="77777777" w:rsidR="00A930F6" w:rsidRDefault="00A930F6">
      <w:pPr>
        <w:spacing w:line="25" w:lineRule="exact"/>
        <w:rPr>
          <w:sz w:val="20"/>
          <w:szCs w:val="20"/>
        </w:rPr>
      </w:pPr>
    </w:p>
    <w:p w14:paraId="14A0593A" w14:textId="77777777" w:rsidR="00A930F6" w:rsidRDefault="008046DE">
      <w:pPr>
        <w:spacing w:line="354" w:lineRule="auto"/>
        <w:ind w:left="360"/>
        <w:jc w:val="both"/>
        <w:rPr>
          <w:sz w:val="20"/>
          <w:szCs w:val="20"/>
        </w:rPr>
      </w:pPr>
      <w:r>
        <w:rPr>
          <w:rFonts w:eastAsia="Times New Roman"/>
          <w:sz w:val="28"/>
          <w:szCs w:val="28"/>
        </w:rPr>
        <w:t>Для ознакомления возможно прослушивание фрагментов оперы А.Рубинштейна «Демон», фортепианной фантазии М.А.Балакирева «Исламей» или других произведений на усмотрение преподавателя.</w:t>
      </w:r>
    </w:p>
    <w:p w14:paraId="668BB247" w14:textId="77777777" w:rsidR="00A930F6" w:rsidRDefault="00A930F6">
      <w:pPr>
        <w:spacing w:line="22" w:lineRule="exact"/>
        <w:rPr>
          <w:sz w:val="20"/>
          <w:szCs w:val="20"/>
        </w:rPr>
      </w:pPr>
    </w:p>
    <w:p w14:paraId="18432E14" w14:textId="77777777" w:rsidR="00A930F6" w:rsidRDefault="008046DE">
      <w:pPr>
        <w:spacing w:line="355" w:lineRule="auto"/>
        <w:ind w:left="360" w:firstLine="708"/>
        <w:jc w:val="both"/>
        <w:rPr>
          <w:sz w:val="20"/>
          <w:szCs w:val="20"/>
        </w:rPr>
      </w:pPr>
      <w:r>
        <w:rPr>
          <w:rFonts w:eastAsia="Times New Roman"/>
          <w:b/>
          <w:bCs/>
          <w:i/>
          <w:iCs/>
          <w:sz w:val="28"/>
          <w:szCs w:val="28"/>
        </w:rPr>
        <w:t xml:space="preserve">Александр Порфирьевич Бородин. </w:t>
      </w:r>
      <w:r>
        <w:rPr>
          <w:rFonts w:eastAsia="Times New Roman"/>
          <w:sz w:val="28"/>
          <w:szCs w:val="28"/>
        </w:rPr>
        <w:t>Жизненный и творческий путь.</w:t>
      </w:r>
      <w:r>
        <w:rPr>
          <w:rFonts w:eastAsia="Times New Roman"/>
          <w:b/>
          <w:bCs/>
          <w:i/>
          <w:iCs/>
          <w:sz w:val="28"/>
          <w:szCs w:val="28"/>
        </w:rPr>
        <w:t xml:space="preserve"> </w:t>
      </w:r>
      <w:r>
        <w:rPr>
          <w:rFonts w:eastAsia="Times New Roman"/>
          <w:sz w:val="28"/>
          <w:szCs w:val="28"/>
        </w:rPr>
        <w:t>Многогранность личности А.П.Бородина. Научная, общественная деятельность, литературный талант.</w:t>
      </w:r>
    </w:p>
    <w:p w14:paraId="644B7866" w14:textId="77777777" w:rsidR="00A930F6" w:rsidRDefault="00A930F6">
      <w:pPr>
        <w:spacing w:line="21" w:lineRule="exact"/>
        <w:rPr>
          <w:sz w:val="20"/>
          <w:szCs w:val="20"/>
        </w:rPr>
      </w:pPr>
    </w:p>
    <w:p w14:paraId="3E56D7AB" w14:textId="77777777" w:rsidR="00A930F6" w:rsidRDefault="008046DE">
      <w:pPr>
        <w:spacing w:line="357" w:lineRule="auto"/>
        <w:ind w:left="360"/>
        <w:jc w:val="both"/>
        <w:rPr>
          <w:sz w:val="20"/>
          <w:szCs w:val="20"/>
        </w:rPr>
      </w:pPr>
      <w:r>
        <w:rPr>
          <w:rFonts w:eastAsia="Times New Roman"/>
          <w:sz w:val="28"/>
          <w:szCs w:val="28"/>
        </w:rPr>
        <w:t>Опера «Князь Игорь» - центральное произведение композитора. Композиция оперы. Понятие «пролог», «финал» в опере. Русь и Восток в музыке оперы. Музыкальные характеристики героев в сольных сценах (князь Игорь, Галицкий, хан Кончак, Ярославна). Хоровые сцены в опере. Место и роль «Половецких плясок».</w:t>
      </w:r>
    </w:p>
    <w:p w14:paraId="249C8334" w14:textId="77777777" w:rsidR="00A930F6" w:rsidRDefault="00A930F6">
      <w:pPr>
        <w:spacing w:line="20" w:lineRule="exact"/>
        <w:rPr>
          <w:sz w:val="20"/>
          <w:szCs w:val="20"/>
        </w:rPr>
      </w:pPr>
    </w:p>
    <w:p w14:paraId="236231B1" w14:textId="77777777" w:rsidR="00A930F6" w:rsidRDefault="008046DE">
      <w:pPr>
        <w:spacing w:line="349" w:lineRule="auto"/>
        <w:ind w:left="360"/>
        <w:jc w:val="both"/>
        <w:rPr>
          <w:sz w:val="20"/>
          <w:szCs w:val="20"/>
        </w:rPr>
      </w:pPr>
      <w:r>
        <w:rPr>
          <w:rFonts w:eastAsia="Times New Roman"/>
          <w:sz w:val="28"/>
          <w:szCs w:val="28"/>
        </w:rPr>
        <w:t>Романсы А.П.Бородина. Глубокая лирика, красочность гармоний. Роль текста, фортепианной партии.</w:t>
      </w:r>
    </w:p>
    <w:p w14:paraId="091917F0" w14:textId="77777777" w:rsidR="00A930F6" w:rsidRDefault="00A930F6">
      <w:pPr>
        <w:spacing w:line="18" w:lineRule="exact"/>
        <w:rPr>
          <w:sz w:val="20"/>
          <w:szCs w:val="20"/>
        </w:rPr>
      </w:pPr>
    </w:p>
    <w:p w14:paraId="22B8145A" w14:textId="77777777" w:rsidR="00A930F6" w:rsidRDefault="008046DE">
      <w:pPr>
        <w:tabs>
          <w:tab w:val="left" w:pos="2440"/>
          <w:tab w:val="left" w:pos="3700"/>
          <w:tab w:val="left" w:pos="5660"/>
          <w:tab w:val="left" w:pos="7580"/>
          <w:tab w:val="left" w:pos="8500"/>
        </w:tabs>
        <w:ind w:left="360"/>
        <w:rPr>
          <w:sz w:val="20"/>
          <w:szCs w:val="20"/>
        </w:rPr>
      </w:pPr>
      <w:r>
        <w:rPr>
          <w:rFonts w:eastAsia="Times New Roman"/>
          <w:sz w:val="28"/>
          <w:szCs w:val="28"/>
        </w:rPr>
        <w:t>Симфоническое</w:t>
      </w:r>
      <w:r>
        <w:rPr>
          <w:rFonts w:eastAsia="Times New Roman"/>
          <w:sz w:val="28"/>
          <w:szCs w:val="28"/>
        </w:rPr>
        <w:tab/>
        <w:t>наследие</w:t>
      </w:r>
      <w:r>
        <w:rPr>
          <w:rFonts w:eastAsia="Times New Roman"/>
          <w:sz w:val="28"/>
          <w:szCs w:val="28"/>
        </w:rPr>
        <w:tab/>
        <w:t>А.П.Бородина,</w:t>
      </w:r>
      <w:r>
        <w:rPr>
          <w:rFonts w:eastAsia="Times New Roman"/>
          <w:sz w:val="28"/>
          <w:szCs w:val="28"/>
        </w:rPr>
        <w:tab/>
        <w:t>формирование</w:t>
      </w:r>
      <w:r>
        <w:rPr>
          <w:rFonts w:eastAsia="Times New Roman"/>
          <w:sz w:val="28"/>
          <w:szCs w:val="28"/>
        </w:rPr>
        <w:tab/>
        <w:t>жанра</w:t>
      </w:r>
      <w:r>
        <w:rPr>
          <w:rFonts w:eastAsia="Times New Roman"/>
          <w:sz w:val="28"/>
          <w:szCs w:val="28"/>
        </w:rPr>
        <w:tab/>
        <w:t>русской</w:t>
      </w:r>
    </w:p>
    <w:p w14:paraId="0AF18316" w14:textId="77777777" w:rsidR="00A930F6" w:rsidRDefault="00A930F6">
      <w:pPr>
        <w:spacing w:line="160" w:lineRule="exact"/>
        <w:rPr>
          <w:sz w:val="20"/>
          <w:szCs w:val="20"/>
        </w:rPr>
      </w:pPr>
    </w:p>
    <w:p w14:paraId="6E3E93EB" w14:textId="77777777" w:rsidR="00A930F6" w:rsidRDefault="008046DE">
      <w:pPr>
        <w:ind w:left="360"/>
        <w:rPr>
          <w:sz w:val="20"/>
          <w:szCs w:val="20"/>
        </w:rPr>
      </w:pPr>
      <w:r>
        <w:rPr>
          <w:rFonts w:eastAsia="Times New Roman"/>
          <w:sz w:val="28"/>
          <w:szCs w:val="28"/>
        </w:rPr>
        <w:t>симфонии в 60-х годах XIX века. «Богатырская» симфония.</w:t>
      </w:r>
    </w:p>
    <w:p w14:paraId="71BD8FA9" w14:textId="77777777" w:rsidR="00A930F6" w:rsidRDefault="00A930F6">
      <w:pPr>
        <w:spacing w:line="160" w:lineRule="exact"/>
        <w:rPr>
          <w:sz w:val="20"/>
          <w:szCs w:val="20"/>
        </w:rPr>
      </w:pPr>
    </w:p>
    <w:p w14:paraId="103D38D0" w14:textId="77777777" w:rsidR="00A930F6" w:rsidRDefault="008046DE">
      <w:pPr>
        <w:ind w:left="360"/>
        <w:rPr>
          <w:sz w:val="20"/>
          <w:szCs w:val="20"/>
        </w:rPr>
      </w:pPr>
      <w:r>
        <w:rPr>
          <w:rFonts w:eastAsia="Times New Roman"/>
          <w:i/>
          <w:iCs/>
          <w:sz w:val="28"/>
          <w:szCs w:val="28"/>
        </w:rPr>
        <w:t>Прослушивание произведений</w:t>
      </w:r>
    </w:p>
    <w:p w14:paraId="17B94521" w14:textId="77777777" w:rsidR="00A930F6" w:rsidRDefault="00A930F6">
      <w:pPr>
        <w:spacing w:line="160" w:lineRule="exact"/>
        <w:rPr>
          <w:sz w:val="20"/>
          <w:szCs w:val="20"/>
        </w:rPr>
      </w:pPr>
    </w:p>
    <w:p w14:paraId="399DB3FE" w14:textId="77777777" w:rsidR="00A930F6" w:rsidRDefault="008046DE">
      <w:pPr>
        <w:ind w:left="360"/>
        <w:rPr>
          <w:sz w:val="20"/>
          <w:szCs w:val="20"/>
        </w:rPr>
      </w:pPr>
      <w:r>
        <w:rPr>
          <w:rFonts w:eastAsia="Times New Roman"/>
          <w:sz w:val="28"/>
          <w:szCs w:val="28"/>
        </w:rPr>
        <w:t>Опера «Князь Игорь»: пролог, хор народа «Солнцу красному слава», сцена</w:t>
      </w:r>
    </w:p>
    <w:p w14:paraId="720EE92B" w14:textId="77777777" w:rsidR="00A930F6" w:rsidRDefault="00A930F6">
      <w:pPr>
        <w:spacing w:line="160" w:lineRule="exact"/>
        <w:rPr>
          <w:sz w:val="20"/>
          <w:szCs w:val="20"/>
        </w:rPr>
      </w:pPr>
    </w:p>
    <w:p w14:paraId="411404EA" w14:textId="77777777" w:rsidR="00A930F6" w:rsidRDefault="008046DE">
      <w:pPr>
        <w:tabs>
          <w:tab w:val="left" w:pos="4560"/>
          <w:tab w:val="left" w:pos="7040"/>
        </w:tabs>
        <w:ind w:left="360"/>
        <w:rPr>
          <w:sz w:val="20"/>
          <w:szCs w:val="20"/>
        </w:rPr>
      </w:pPr>
      <w:r>
        <w:rPr>
          <w:rFonts w:eastAsia="Times New Roman"/>
          <w:sz w:val="28"/>
          <w:szCs w:val="28"/>
        </w:rPr>
        <w:t>затмения; 1 д.: песня Галицкого,</w:t>
      </w:r>
      <w:r>
        <w:rPr>
          <w:rFonts w:eastAsia="Times New Roman"/>
          <w:sz w:val="28"/>
          <w:szCs w:val="28"/>
        </w:rPr>
        <w:tab/>
        <w:t>ариозо Ярославны,</w:t>
      </w:r>
      <w:r>
        <w:rPr>
          <w:rFonts w:eastAsia="Times New Roman"/>
          <w:sz w:val="28"/>
          <w:szCs w:val="28"/>
        </w:rPr>
        <w:tab/>
        <w:t>хор девушек «Мы к</w:t>
      </w:r>
    </w:p>
    <w:p w14:paraId="380D6D3C" w14:textId="77777777" w:rsidR="00A930F6" w:rsidRDefault="00A930F6">
      <w:pPr>
        <w:spacing w:line="176" w:lineRule="exact"/>
        <w:rPr>
          <w:sz w:val="20"/>
          <w:szCs w:val="20"/>
        </w:rPr>
      </w:pPr>
    </w:p>
    <w:p w14:paraId="762463AC" w14:textId="77777777" w:rsidR="00A930F6" w:rsidRDefault="008046DE">
      <w:pPr>
        <w:spacing w:line="354" w:lineRule="auto"/>
        <w:ind w:left="360"/>
        <w:jc w:val="both"/>
        <w:rPr>
          <w:sz w:val="20"/>
          <w:szCs w:val="20"/>
        </w:rPr>
      </w:pPr>
      <w:r>
        <w:rPr>
          <w:rFonts w:eastAsia="Times New Roman"/>
          <w:sz w:val="28"/>
          <w:szCs w:val="28"/>
        </w:rPr>
        <w:t>тебе, княгиня», хор бояр «Мужайся, княгиня», 2 д.: каватина Кончаковны, ария Игоря, ария Кончака, Половецкие пляски, 4 д.: Плач Ярославны, хор поселян.</w:t>
      </w:r>
    </w:p>
    <w:p w14:paraId="6D10A542" w14:textId="77777777" w:rsidR="00A930F6" w:rsidRDefault="00A930F6">
      <w:pPr>
        <w:spacing w:line="23" w:lineRule="exact"/>
        <w:rPr>
          <w:sz w:val="20"/>
          <w:szCs w:val="20"/>
        </w:rPr>
      </w:pPr>
    </w:p>
    <w:p w14:paraId="32A0C4D8" w14:textId="77777777" w:rsidR="00A930F6" w:rsidRDefault="008046DE">
      <w:pPr>
        <w:spacing w:line="351" w:lineRule="auto"/>
        <w:ind w:left="360" w:right="2760"/>
        <w:rPr>
          <w:sz w:val="20"/>
          <w:szCs w:val="20"/>
        </w:rPr>
      </w:pPr>
      <w:r>
        <w:rPr>
          <w:rFonts w:eastAsia="Times New Roman"/>
          <w:sz w:val="28"/>
          <w:szCs w:val="28"/>
        </w:rPr>
        <w:t>Романсы «Спящая княжна», «Для берегов Отчизны», Симфония №2 «Богатырская».</w:t>
      </w:r>
    </w:p>
    <w:p w14:paraId="5CAC73A6" w14:textId="77777777" w:rsidR="00A930F6" w:rsidRDefault="00A930F6">
      <w:pPr>
        <w:spacing w:line="12" w:lineRule="exact"/>
        <w:rPr>
          <w:sz w:val="20"/>
          <w:szCs w:val="20"/>
        </w:rPr>
      </w:pPr>
    </w:p>
    <w:p w14:paraId="5EDD97B2" w14:textId="77777777" w:rsidR="00A930F6" w:rsidRDefault="008046DE">
      <w:pPr>
        <w:ind w:left="360"/>
        <w:rPr>
          <w:sz w:val="20"/>
          <w:szCs w:val="20"/>
        </w:rPr>
      </w:pPr>
      <w:r>
        <w:rPr>
          <w:rFonts w:eastAsia="Times New Roman"/>
          <w:i/>
          <w:iCs/>
          <w:sz w:val="28"/>
          <w:szCs w:val="28"/>
        </w:rPr>
        <w:t>Для ознакомления</w:t>
      </w:r>
    </w:p>
    <w:p w14:paraId="7611732F" w14:textId="77777777" w:rsidR="00A930F6" w:rsidRDefault="00A930F6">
      <w:pPr>
        <w:spacing w:line="160" w:lineRule="exact"/>
        <w:rPr>
          <w:sz w:val="20"/>
          <w:szCs w:val="20"/>
        </w:rPr>
      </w:pPr>
    </w:p>
    <w:p w14:paraId="167CC504" w14:textId="77777777" w:rsidR="00A930F6" w:rsidRDefault="008046DE" w:rsidP="00F820B7">
      <w:pPr>
        <w:ind w:left="360"/>
        <w:rPr>
          <w:sz w:val="20"/>
          <w:szCs w:val="20"/>
        </w:rPr>
      </w:pPr>
      <w:r>
        <w:rPr>
          <w:rFonts w:eastAsia="Times New Roman"/>
          <w:sz w:val="28"/>
          <w:szCs w:val="28"/>
        </w:rPr>
        <w:t>Квартет №2, 3 часть «Ноктюрн».</w:t>
      </w:r>
    </w:p>
    <w:p w14:paraId="4B9EF681" w14:textId="77777777" w:rsidR="00A930F6" w:rsidRDefault="00A930F6">
      <w:pPr>
        <w:spacing w:line="227" w:lineRule="exact"/>
        <w:rPr>
          <w:sz w:val="20"/>
          <w:szCs w:val="20"/>
        </w:rPr>
      </w:pPr>
    </w:p>
    <w:p w14:paraId="2C639AB7" w14:textId="77777777" w:rsidR="00A930F6" w:rsidRDefault="008046DE">
      <w:pPr>
        <w:ind w:left="1060"/>
        <w:rPr>
          <w:sz w:val="20"/>
          <w:szCs w:val="20"/>
        </w:rPr>
      </w:pPr>
      <w:r>
        <w:rPr>
          <w:rFonts w:eastAsia="Times New Roman"/>
          <w:b/>
          <w:bCs/>
          <w:i/>
          <w:iCs/>
          <w:sz w:val="28"/>
          <w:szCs w:val="28"/>
        </w:rPr>
        <w:t>Модест Петрович Мусоргский. Жизненный и творческий путь.</w:t>
      </w:r>
    </w:p>
    <w:p w14:paraId="04332EE2" w14:textId="77777777" w:rsidR="00A930F6" w:rsidRDefault="00A930F6">
      <w:pPr>
        <w:spacing w:line="167" w:lineRule="exact"/>
        <w:rPr>
          <w:sz w:val="20"/>
          <w:szCs w:val="20"/>
        </w:rPr>
      </w:pPr>
    </w:p>
    <w:p w14:paraId="3A9A43C2" w14:textId="77777777" w:rsidR="00A930F6" w:rsidRDefault="008046DE">
      <w:pPr>
        <w:spacing w:line="358" w:lineRule="auto"/>
        <w:ind w:left="360"/>
        <w:jc w:val="both"/>
        <w:rPr>
          <w:sz w:val="20"/>
          <w:szCs w:val="20"/>
        </w:rPr>
      </w:pPr>
      <w:r>
        <w:rPr>
          <w:rFonts w:eastAsia="Times New Roman"/>
          <w:sz w:val="28"/>
          <w:szCs w:val="28"/>
        </w:rPr>
        <w:t>Социальная направленность, историзм и новаторство творчества М.П.Мусоргского. Судьба наследия композитора, редакции его сочинений. «Борис Годунов», история создания, редакции оперы, сложности постановки. Идейное содержание оперы. Композиция оперы, сквозное развитие действия, декламационное начало вокальных партий ряда персонажей – характерные черты новаторского подхода композитора к реализации замысла оперы.</w:t>
      </w:r>
    </w:p>
    <w:p w14:paraId="4B263108" w14:textId="77777777" w:rsidR="00A930F6" w:rsidRDefault="00A930F6">
      <w:pPr>
        <w:spacing w:line="20" w:lineRule="exact"/>
        <w:rPr>
          <w:sz w:val="20"/>
          <w:szCs w:val="20"/>
        </w:rPr>
      </w:pPr>
    </w:p>
    <w:p w14:paraId="1333EBA8" w14:textId="77777777" w:rsidR="00A930F6" w:rsidRDefault="008046DE">
      <w:pPr>
        <w:spacing w:line="356" w:lineRule="auto"/>
        <w:ind w:left="360"/>
        <w:jc w:val="both"/>
        <w:rPr>
          <w:sz w:val="20"/>
          <w:szCs w:val="20"/>
        </w:rPr>
      </w:pPr>
      <w:r>
        <w:rPr>
          <w:rFonts w:eastAsia="Times New Roman"/>
          <w:sz w:val="28"/>
          <w:szCs w:val="28"/>
        </w:rPr>
        <w:t>Вокальные произведения М.П.Мусоргского. Продолжение традиций А.С.Даргомыжского, поиск выразительной речевой интонации. Круг поэтов, тематика циклов и песен М.П.Мусоргского. («Детская», «Светик Савишна» и др.).</w:t>
      </w:r>
    </w:p>
    <w:p w14:paraId="49E44726" w14:textId="77777777" w:rsidR="00A930F6" w:rsidRDefault="00A930F6">
      <w:pPr>
        <w:spacing w:line="22" w:lineRule="exact"/>
        <w:rPr>
          <w:sz w:val="20"/>
          <w:szCs w:val="20"/>
        </w:rPr>
      </w:pPr>
    </w:p>
    <w:p w14:paraId="558A62B5" w14:textId="77777777" w:rsidR="00A930F6" w:rsidRDefault="008046DE">
      <w:pPr>
        <w:spacing w:line="354" w:lineRule="auto"/>
        <w:ind w:left="360"/>
        <w:jc w:val="both"/>
        <w:rPr>
          <w:sz w:val="20"/>
          <w:szCs w:val="20"/>
        </w:rPr>
      </w:pPr>
      <w:r>
        <w:rPr>
          <w:rFonts w:eastAsia="Times New Roman"/>
          <w:sz w:val="28"/>
          <w:szCs w:val="28"/>
        </w:rPr>
        <w:lastRenderedPageBreak/>
        <w:t>«Картинки с выставки» - лучшее инструментальное произведение композитора. История создания, особенности построения, лейтмотив цикла. Оркестровая версия М.Равеля.</w:t>
      </w:r>
    </w:p>
    <w:p w14:paraId="38F994CB" w14:textId="77777777" w:rsidR="00A930F6" w:rsidRDefault="00A930F6">
      <w:pPr>
        <w:spacing w:line="9" w:lineRule="exact"/>
        <w:rPr>
          <w:sz w:val="20"/>
          <w:szCs w:val="20"/>
        </w:rPr>
      </w:pPr>
    </w:p>
    <w:p w14:paraId="59CDFDD2" w14:textId="77777777" w:rsidR="00A930F6" w:rsidRDefault="008046DE">
      <w:pPr>
        <w:ind w:left="360"/>
        <w:rPr>
          <w:sz w:val="20"/>
          <w:szCs w:val="20"/>
        </w:rPr>
      </w:pPr>
      <w:r>
        <w:rPr>
          <w:rFonts w:eastAsia="Times New Roman"/>
          <w:i/>
          <w:iCs/>
          <w:sz w:val="28"/>
          <w:szCs w:val="28"/>
        </w:rPr>
        <w:t>Прослушивание произведений:</w:t>
      </w:r>
    </w:p>
    <w:p w14:paraId="4E8F4578" w14:textId="77777777" w:rsidR="00A930F6" w:rsidRDefault="00A930F6">
      <w:pPr>
        <w:spacing w:line="163" w:lineRule="exact"/>
        <w:rPr>
          <w:sz w:val="20"/>
          <w:szCs w:val="20"/>
        </w:rPr>
      </w:pPr>
    </w:p>
    <w:p w14:paraId="6968E0D0" w14:textId="77777777" w:rsidR="00A930F6" w:rsidRDefault="008046DE">
      <w:pPr>
        <w:ind w:left="360"/>
        <w:rPr>
          <w:sz w:val="20"/>
          <w:szCs w:val="20"/>
        </w:rPr>
      </w:pPr>
      <w:r>
        <w:rPr>
          <w:rFonts w:eastAsia="Times New Roman"/>
          <w:sz w:val="28"/>
          <w:szCs w:val="28"/>
        </w:rPr>
        <w:t>«Борис Годунов»: оркестровое вступление, пролог 1к.: хор «На кого ты нас</w:t>
      </w:r>
    </w:p>
    <w:p w14:paraId="77856BB1" w14:textId="77777777" w:rsidR="00A930F6" w:rsidRDefault="00A930F6">
      <w:pPr>
        <w:spacing w:line="160" w:lineRule="exact"/>
        <w:rPr>
          <w:sz w:val="20"/>
          <w:szCs w:val="20"/>
        </w:rPr>
      </w:pPr>
    </w:p>
    <w:p w14:paraId="5481673A" w14:textId="77777777" w:rsidR="00A930F6" w:rsidRDefault="008046DE">
      <w:pPr>
        <w:ind w:left="360"/>
        <w:rPr>
          <w:sz w:val="20"/>
          <w:szCs w:val="20"/>
        </w:rPr>
      </w:pPr>
      <w:r>
        <w:rPr>
          <w:rFonts w:eastAsia="Times New Roman"/>
          <w:sz w:val="28"/>
          <w:szCs w:val="28"/>
        </w:rPr>
        <w:t>покидаешь», сцена с Митюхой, 2 к. целиком, 1 д. 1 к.: монолог Пимена, 1 д.</w:t>
      </w:r>
    </w:p>
    <w:p w14:paraId="0361F4B7" w14:textId="77777777" w:rsidR="00A930F6" w:rsidRDefault="00A930F6">
      <w:pPr>
        <w:spacing w:line="160" w:lineRule="exact"/>
        <w:rPr>
          <w:sz w:val="20"/>
          <w:szCs w:val="20"/>
        </w:rPr>
      </w:pPr>
    </w:p>
    <w:p w14:paraId="5FF5BF62" w14:textId="77777777" w:rsidR="00A930F6" w:rsidRDefault="008046DE">
      <w:pPr>
        <w:ind w:left="360"/>
        <w:rPr>
          <w:sz w:val="20"/>
          <w:szCs w:val="20"/>
        </w:rPr>
      </w:pPr>
      <w:r>
        <w:rPr>
          <w:rFonts w:eastAsia="Times New Roman"/>
          <w:sz w:val="28"/>
          <w:szCs w:val="28"/>
        </w:rPr>
        <w:t>2 к.: песня Варлаама, 2 д. монолог Бориса, сцена с курантами, 4 д. 1 к.: хор</w:t>
      </w:r>
    </w:p>
    <w:p w14:paraId="71BC0790" w14:textId="77777777" w:rsidR="00A930F6" w:rsidRDefault="00A930F6">
      <w:pPr>
        <w:spacing w:line="160" w:lineRule="exact"/>
        <w:rPr>
          <w:sz w:val="20"/>
          <w:szCs w:val="20"/>
        </w:rPr>
      </w:pPr>
    </w:p>
    <w:p w14:paraId="557B0DE8" w14:textId="77777777" w:rsidR="00A930F6" w:rsidRDefault="008046DE">
      <w:pPr>
        <w:ind w:left="360"/>
        <w:rPr>
          <w:sz w:val="20"/>
          <w:szCs w:val="20"/>
        </w:rPr>
      </w:pPr>
      <w:r>
        <w:rPr>
          <w:rFonts w:eastAsia="Times New Roman"/>
          <w:sz w:val="28"/>
          <w:szCs w:val="28"/>
        </w:rPr>
        <w:t>«Кормилец-батюшка»,  сцена  с  Юродивым,  4  д.3  к.:  хор  «Расходилась,</w:t>
      </w:r>
    </w:p>
    <w:p w14:paraId="6CD15B04" w14:textId="77777777" w:rsidR="00A930F6" w:rsidRDefault="00A930F6">
      <w:pPr>
        <w:spacing w:line="160" w:lineRule="exact"/>
        <w:rPr>
          <w:sz w:val="20"/>
          <w:szCs w:val="20"/>
        </w:rPr>
      </w:pPr>
    </w:p>
    <w:p w14:paraId="369D8B36" w14:textId="77777777" w:rsidR="00A930F6" w:rsidRDefault="008046DE">
      <w:pPr>
        <w:ind w:left="360"/>
        <w:rPr>
          <w:sz w:val="20"/>
          <w:szCs w:val="20"/>
        </w:rPr>
      </w:pPr>
      <w:r>
        <w:rPr>
          <w:rFonts w:eastAsia="Times New Roman"/>
          <w:sz w:val="28"/>
          <w:szCs w:val="28"/>
        </w:rPr>
        <w:t>разгулялась»</w:t>
      </w:r>
    </w:p>
    <w:p w14:paraId="54F259AD" w14:textId="77777777" w:rsidR="00A930F6" w:rsidRDefault="00A930F6">
      <w:pPr>
        <w:spacing w:line="163" w:lineRule="exact"/>
        <w:rPr>
          <w:sz w:val="20"/>
          <w:szCs w:val="20"/>
        </w:rPr>
      </w:pPr>
    </w:p>
    <w:p w14:paraId="7067317D" w14:textId="77777777" w:rsidR="00A930F6" w:rsidRDefault="008046DE">
      <w:pPr>
        <w:tabs>
          <w:tab w:val="left" w:pos="2000"/>
          <w:tab w:val="left" w:pos="2480"/>
          <w:tab w:val="left" w:pos="4100"/>
          <w:tab w:val="left" w:pos="5740"/>
          <w:tab w:val="left" w:pos="7420"/>
          <w:tab w:val="left" w:pos="8060"/>
        </w:tabs>
        <w:ind w:left="360"/>
        <w:rPr>
          <w:sz w:val="20"/>
          <w:szCs w:val="20"/>
        </w:rPr>
      </w:pPr>
      <w:r>
        <w:rPr>
          <w:rFonts w:eastAsia="Times New Roman"/>
          <w:sz w:val="28"/>
          <w:szCs w:val="28"/>
        </w:rPr>
        <w:t>«Картинки</w:t>
      </w:r>
      <w:r>
        <w:rPr>
          <w:sz w:val="20"/>
          <w:szCs w:val="20"/>
        </w:rPr>
        <w:tab/>
      </w:r>
      <w:r>
        <w:rPr>
          <w:rFonts w:eastAsia="Times New Roman"/>
          <w:sz w:val="28"/>
          <w:szCs w:val="28"/>
        </w:rPr>
        <w:t>с</w:t>
      </w:r>
      <w:r>
        <w:rPr>
          <w:sz w:val="20"/>
          <w:szCs w:val="20"/>
        </w:rPr>
        <w:tab/>
      </w:r>
      <w:r>
        <w:rPr>
          <w:rFonts w:eastAsia="Times New Roman"/>
          <w:sz w:val="28"/>
          <w:szCs w:val="28"/>
        </w:rPr>
        <w:t>выставки»</w:t>
      </w:r>
      <w:r>
        <w:rPr>
          <w:sz w:val="20"/>
          <w:szCs w:val="20"/>
        </w:rPr>
        <w:tab/>
      </w:r>
      <w:r>
        <w:rPr>
          <w:rFonts w:eastAsia="Times New Roman"/>
          <w:sz w:val="28"/>
          <w:szCs w:val="28"/>
        </w:rPr>
        <w:t>(возможно</w:t>
      </w:r>
      <w:r>
        <w:rPr>
          <w:sz w:val="20"/>
          <w:szCs w:val="20"/>
        </w:rPr>
        <w:tab/>
      </w:r>
      <w:r>
        <w:rPr>
          <w:rFonts w:eastAsia="Times New Roman"/>
          <w:sz w:val="28"/>
          <w:szCs w:val="28"/>
        </w:rPr>
        <w:t>фрагменты</w:t>
      </w:r>
      <w:r>
        <w:rPr>
          <w:sz w:val="20"/>
          <w:szCs w:val="20"/>
        </w:rPr>
        <w:tab/>
      </w:r>
      <w:r>
        <w:rPr>
          <w:rFonts w:eastAsia="Times New Roman"/>
          <w:sz w:val="28"/>
          <w:szCs w:val="28"/>
        </w:rPr>
        <w:t>на</w:t>
      </w:r>
      <w:r>
        <w:rPr>
          <w:sz w:val="20"/>
          <w:szCs w:val="20"/>
        </w:rPr>
        <w:tab/>
      </w:r>
      <w:r>
        <w:rPr>
          <w:rFonts w:eastAsia="Times New Roman"/>
          <w:sz w:val="28"/>
          <w:szCs w:val="28"/>
        </w:rPr>
        <w:t>усмотрение</w:t>
      </w:r>
    </w:p>
    <w:p w14:paraId="41E27AFA" w14:textId="77777777" w:rsidR="00A930F6" w:rsidRDefault="00A930F6">
      <w:pPr>
        <w:spacing w:line="161" w:lineRule="exact"/>
        <w:rPr>
          <w:sz w:val="20"/>
          <w:szCs w:val="20"/>
        </w:rPr>
      </w:pPr>
    </w:p>
    <w:p w14:paraId="28949852" w14:textId="77777777" w:rsidR="00A930F6" w:rsidRDefault="008046DE">
      <w:pPr>
        <w:ind w:left="360"/>
        <w:rPr>
          <w:sz w:val="20"/>
          <w:szCs w:val="20"/>
        </w:rPr>
      </w:pPr>
      <w:r>
        <w:rPr>
          <w:rFonts w:eastAsia="Times New Roman"/>
          <w:sz w:val="28"/>
          <w:szCs w:val="28"/>
        </w:rPr>
        <w:t>преподавателя).</w:t>
      </w:r>
    </w:p>
    <w:p w14:paraId="67A450E9" w14:textId="77777777" w:rsidR="00A930F6" w:rsidRDefault="00A930F6">
      <w:pPr>
        <w:spacing w:line="160" w:lineRule="exact"/>
        <w:rPr>
          <w:sz w:val="20"/>
          <w:szCs w:val="20"/>
        </w:rPr>
      </w:pPr>
    </w:p>
    <w:p w14:paraId="25C0F3A8" w14:textId="77777777" w:rsidR="00A930F6" w:rsidRDefault="008046DE">
      <w:pPr>
        <w:ind w:left="360"/>
        <w:rPr>
          <w:sz w:val="20"/>
          <w:szCs w:val="20"/>
        </w:rPr>
      </w:pPr>
      <w:r>
        <w:rPr>
          <w:rFonts w:eastAsia="Times New Roman"/>
          <w:i/>
          <w:iCs/>
          <w:sz w:val="28"/>
          <w:szCs w:val="28"/>
        </w:rPr>
        <w:t>Для ознакомления</w:t>
      </w:r>
    </w:p>
    <w:p w14:paraId="765034EB" w14:textId="77777777" w:rsidR="00A930F6" w:rsidRDefault="00A930F6">
      <w:pPr>
        <w:spacing w:line="160" w:lineRule="exact"/>
        <w:rPr>
          <w:sz w:val="20"/>
          <w:szCs w:val="20"/>
        </w:rPr>
      </w:pPr>
    </w:p>
    <w:p w14:paraId="7E0B00BF" w14:textId="77777777" w:rsidR="00A930F6" w:rsidRDefault="008046DE">
      <w:pPr>
        <w:tabs>
          <w:tab w:val="left" w:pos="1380"/>
          <w:tab w:val="left" w:pos="3380"/>
          <w:tab w:val="left" w:pos="4580"/>
          <w:tab w:val="left" w:pos="6080"/>
          <w:tab w:val="left" w:pos="8020"/>
        </w:tabs>
        <w:ind w:left="360"/>
        <w:rPr>
          <w:sz w:val="20"/>
          <w:szCs w:val="20"/>
        </w:rPr>
      </w:pPr>
      <w:r>
        <w:rPr>
          <w:rFonts w:eastAsia="Times New Roman"/>
          <w:sz w:val="28"/>
          <w:szCs w:val="28"/>
        </w:rPr>
        <w:t>Песни:</w:t>
      </w:r>
      <w:r>
        <w:rPr>
          <w:sz w:val="20"/>
          <w:szCs w:val="20"/>
        </w:rPr>
        <w:tab/>
      </w:r>
      <w:r>
        <w:rPr>
          <w:rFonts w:eastAsia="Times New Roman"/>
          <w:sz w:val="28"/>
          <w:szCs w:val="28"/>
        </w:rPr>
        <w:t>«Семинарист»,</w:t>
      </w:r>
      <w:r>
        <w:rPr>
          <w:rFonts w:eastAsia="Times New Roman"/>
          <w:sz w:val="28"/>
          <w:szCs w:val="28"/>
        </w:rPr>
        <w:tab/>
        <w:t>«Светик</w:t>
      </w:r>
      <w:r>
        <w:rPr>
          <w:sz w:val="20"/>
          <w:szCs w:val="20"/>
        </w:rPr>
        <w:tab/>
      </w:r>
      <w:r>
        <w:rPr>
          <w:rFonts w:eastAsia="Times New Roman"/>
          <w:sz w:val="28"/>
          <w:szCs w:val="28"/>
        </w:rPr>
        <w:t>Савишна»,</w:t>
      </w:r>
      <w:r>
        <w:rPr>
          <w:sz w:val="20"/>
          <w:szCs w:val="20"/>
        </w:rPr>
        <w:tab/>
      </w:r>
      <w:r>
        <w:rPr>
          <w:rFonts w:eastAsia="Times New Roman"/>
          <w:sz w:val="28"/>
          <w:szCs w:val="28"/>
        </w:rPr>
        <w:t>«Колыбельная</w:t>
      </w:r>
      <w:r>
        <w:rPr>
          <w:sz w:val="20"/>
          <w:szCs w:val="20"/>
        </w:rPr>
        <w:tab/>
      </w:r>
      <w:r>
        <w:rPr>
          <w:rFonts w:eastAsia="Times New Roman"/>
          <w:sz w:val="28"/>
          <w:szCs w:val="28"/>
        </w:rPr>
        <w:t>Еремушке»,</w:t>
      </w:r>
    </w:p>
    <w:p w14:paraId="07289674" w14:textId="77777777" w:rsidR="00A930F6" w:rsidRDefault="00A930F6">
      <w:pPr>
        <w:spacing w:line="163" w:lineRule="exact"/>
        <w:rPr>
          <w:sz w:val="20"/>
          <w:szCs w:val="20"/>
        </w:rPr>
      </w:pPr>
    </w:p>
    <w:p w14:paraId="3B208561" w14:textId="77777777" w:rsidR="00A930F6" w:rsidRDefault="008046DE">
      <w:pPr>
        <w:ind w:left="360"/>
        <w:rPr>
          <w:sz w:val="20"/>
          <w:szCs w:val="20"/>
        </w:rPr>
      </w:pPr>
      <w:r>
        <w:rPr>
          <w:rFonts w:eastAsia="Times New Roman"/>
          <w:sz w:val="28"/>
          <w:szCs w:val="28"/>
        </w:rPr>
        <w:t>вокальный цикл «Детская»,</w:t>
      </w:r>
    </w:p>
    <w:p w14:paraId="69A9BEA4" w14:textId="77777777" w:rsidR="00A930F6" w:rsidRDefault="00A930F6">
      <w:pPr>
        <w:spacing w:line="160" w:lineRule="exact"/>
        <w:rPr>
          <w:sz w:val="20"/>
          <w:szCs w:val="20"/>
        </w:rPr>
      </w:pPr>
    </w:p>
    <w:p w14:paraId="300382B4" w14:textId="77777777" w:rsidR="00A930F6" w:rsidRDefault="008046DE">
      <w:pPr>
        <w:ind w:left="360"/>
        <w:rPr>
          <w:sz w:val="20"/>
          <w:szCs w:val="20"/>
        </w:rPr>
      </w:pPr>
      <w:r>
        <w:rPr>
          <w:rFonts w:eastAsia="Times New Roman"/>
          <w:sz w:val="28"/>
          <w:szCs w:val="28"/>
        </w:rPr>
        <w:t>симфоническая картина «Ночь на Лысой горе»,</w:t>
      </w:r>
    </w:p>
    <w:p w14:paraId="11BA072A" w14:textId="77777777" w:rsidR="00A930F6" w:rsidRDefault="00A930F6">
      <w:pPr>
        <w:spacing w:line="160" w:lineRule="exact"/>
        <w:rPr>
          <w:sz w:val="20"/>
          <w:szCs w:val="20"/>
        </w:rPr>
      </w:pPr>
    </w:p>
    <w:p w14:paraId="28B18C95" w14:textId="77777777" w:rsidR="00A930F6" w:rsidRDefault="008046DE">
      <w:pPr>
        <w:ind w:left="360"/>
        <w:rPr>
          <w:sz w:val="20"/>
          <w:szCs w:val="20"/>
        </w:rPr>
      </w:pPr>
      <w:r>
        <w:rPr>
          <w:rFonts w:eastAsia="Times New Roman"/>
          <w:sz w:val="28"/>
          <w:szCs w:val="28"/>
        </w:rPr>
        <w:t>вступление к опере «Хованщина» («Рассвет на Москве-реке»).</w:t>
      </w:r>
    </w:p>
    <w:p w14:paraId="3E6AFE0E" w14:textId="77777777" w:rsidR="00A930F6" w:rsidRDefault="00A930F6">
      <w:pPr>
        <w:spacing w:line="168" w:lineRule="exact"/>
        <w:rPr>
          <w:sz w:val="20"/>
          <w:szCs w:val="20"/>
        </w:rPr>
      </w:pPr>
    </w:p>
    <w:p w14:paraId="29A13555" w14:textId="77777777" w:rsidR="00A930F6" w:rsidRDefault="008046DE">
      <w:pPr>
        <w:ind w:left="1060"/>
        <w:rPr>
          <w:sz w:val="20"/>
          <w:szCs w:val="20"/>
        </w:rPr>
      </w:pPr>
      <w:r>
        <w:rPr>
          <w:rFonts w:eastAsia="Times New Roman"/>
          <w:b/>
          <w:bCs/>
          <w:i/>
          <w:iCs/>
          <w:sz w:val="28"/>
          <w:szCs w:val="28"/>
        </w:rPr>
        <w:t>Николай Андреевич Римский-Корсаков. Жизненный и творческий</w:t>
      </w:r>
    </w:p>
    <w:p w14:paraId="2887B3FB" w14:textId="77777777" w:rsidR="00A930F6" w:rsidRDefault="00A930F6">
      <w:pPr>
        <w:spacing w:line="156" w:lineRule="exact"/>
        <w:rPr>
          <w:sz w:val="20"/>
          <w:szCs w:val="20"/>
        </w:rPr>
      </w:pPr>
    </w:p>
    <w:p w14:paraId="79105D33" w14:textId="77777777" w:rsidR="00A930F6" w:rsidRDefault="008046DE">
      <w:pPr>
        <w:tabs>
          <w:tab w:val="left" w:pos="1300"/>
          <w:tab w:val="left" w:pos="3540"/>
          <w:tab w:val="left" w:pos="5200"/>
          <w:tab w:val="left" w:pos="7340"/>
          <w:tab w:val="left" w:pos="7740"/>
        </w:tabs>
        <w:ind w:left="360"/>
        <w:rPr>
          <w:sz w:val="20"/>
          <w:szCs w:val="20"/>
        </w:rPr>
      </w:pPr>
      <w:r>
        <w:rPr>
          <w:rFonts w:eastAsia="Times New Roman"/>
          <w:b/>
          <w:bCs/>
          <w:i/>
          <w:iCs/>
          <w:sz w:val="28"/>
          <w:szCs w:val="28"/>
        </w:rPr>
        <w:t>путь.</w:t>
      </w:r>
      <w:r>
        <w:rPr>
          <w:sz w:val="20"/>
          <w:szCs w:val="20"/>
        </w:rPr>
        <w:tab/>
      </w:r>
      <w:r>
        <w:rPr>
          <w:rFonts w:eastAsia="Times New Roman"/>
          <w:sz w:val="28"/>
          <w:szCs w:val="28"/>
        </w:rPr>
        <w:t>Многогранность</w:t>
      </w:r>
      <w:r>
        <w:rPr>
          <w:rFonts w:eastAsia="Times New Roman"/>
          <w:sz w:val="28"/>
          <w:szCs w:val="28"/>
        </w:rPr>
        <w:tab/>
        <w:t>творческой,</w:t>
      </w:r>
      <w:r>
        <w:rPr>
          <w:rFonts w:eastAsia="Times New Roman"/>
          <w:sz w:val="28"/>
          <w:szCs w:val="28"/>
        </w:rPr>
        <w:tab/>
        <w:t>педагогической</w:t>
      </w:r>
      <w:r>
        <w:rPr>
          <w:rFonts w:eastAsia="Times New Roman"/>
          <w:sz w:val="28"/>
          <w:szCs w:val="28"/>
        </w:rPr>
        <w:tab/>
        <w:t>и</w:t>
      </w:r>
      <w:r>
        <w:rPr>
          <w:rFonts w:eastAsia="Times New Roman"/>
          <w:sz w:val="28"/>
          <w:szCs w:val="28"/>
        </w:rPr>
        <w:tab/>
        <w:t>общественной</w:t>
      </w:r>
    </w:p>
    <w:p w14:paraId="03D47680" w14:textId="77777777" w:rsidR="00A930F6" w:rsidRDefault="00A930F6">
      <w:pPr>
        <w:spacing w:line="122" w:lineRule="exact"/>
        <w:rPr>
          <w:sz w:val="20"/>
          <w:szCs w:val="20"/>
        </w:rPr>
      </w:pPr>
    </w:p>
    <w:p w14:paraId="08D2C17A" w14:textId="77777777" w:rsidR="00A930F6" w:rsidRDefault="008046DE">
      <w:pPr>
        <w:spacing w:line="357" w:lineRule="auto"/>
        <w:ind w:left="360"/>
        <w:jc w:val="both"/>
        <w:rPr>
          <w:sz w:val="20"/>
          <w:szCs w:val="20"/>
        </w:rPr>
      </w:pPr>
      <w:r>
        <w:rPr>
          <w:rFonts w:eastAsia="Times New Roman"/>
          <w:sz w:val="28"/>
          <w:szCs w:val="28"/>
        </w:rPr>
        <w:t>деятельности Н.А.Римского-Корсакова. Значение оперного жанра в творчестве композитора. Сказка, история и повседневный быт народа в операх Н.А.Римского-Корсакова. Опера «Снегурочка», литературный источник сюжета. Композиция оперы. Пантеизм, сказочность, реальность, обрядовость в опере. Музыкальные характеристики реальных и сказочных героев. Лейтмотивы в опере.</w:t>
      </w:r>
    </w:p>
    <w:p w14:paraId="185528E9" w14:textId="77777777" w:rsidR="00A930F6" w:rsidRDefault="00A930F6">
      <w:pPr>
        <w:spacing w:line="24" w:lineRule="exact"/>
        <w:rPr>
          <w:sz w:val="20"/>
          <w:szCs w:val="20"/>
        </w:rPr>
      </w:pPr>
    </w:p>
    <w:p w14:paraId="160F1FFB" w14:textId="77777777" w:rsidR="00A930F6" w:rsidRDefault="008046DE">
      <w:pPr>
        <w:spacing w:line="355" w:lineRule="auto"/>
        <w:ind w:left="360"/>
        <w:jc w:val="both"/>
        <w:rPr>
          <w:sz w:val="20"/>
          <w:szCs w:val="20"/>
        </w:rPr>
      </w:pPr>
      <w:r>
        <w:rPr>
          <w:rFonts w:eastAsia="Times New Roman"/>
          <w:sz w:val="28"/>
          <w:szCs w:val="28"/>
        </w:rPr>
        <w:t>Симфоническое творчество Н.А.Римского-Корсакова. «Шехерезада» - программный замысел сюиты. Средства создания восточного колорита. Лейтмотивы, их развитие. Роль лейттембров.</w:t>
      </w:r>
    </w:p>
    <w:p w14:paraId="5D4A8F89" w14:textId="77777777" w:rsidR="00A930F6" w:rsidRDefault="00A930F6">
      <w:pPr>
        <w:spacing w:line="8" w:lineRule="exact"/>
        <w:rPr>
          <w:sz w:val="20"/>
          <w:szCs w:val="20"/>
        </w:rPr>
      </w:pPr>
    </w:p>
    <w:p w14:paraId="1071732F" w14:textId="77777777" w:rsidR="00A930F6" w:rsidRDefault="008046DE">
      <w:pPr>
        <w:ind w:left="360"/>
        <w:rPr>
          <w:sz w:val="20"/>
          <w:szCs w:val="20"/>
        </w:rPr>
      </w:pPr>
      <w:r>
        <w:rPr>
          <w:rFonts w:eastAsia="Times New Roman"/>
          <w:i/>
          <w:iCs/>
          <w:sz w:val="28"/>
          <w:szCs w:val="28"/>
        </w:rPr>
        <w:t>Прослушивание произведений:</w:t>
      </w:r>
    </w:p>
    <w:p w14:paraId="6B5C8194" w14:textId="77777777" w:rsidR="00A930F6" w:rsidRDefault="00A930F6">
      <w:pPr>
        <w:spacing w:line="160" w:lineRule="exact"/>
        <w:rPr>
          <w:sz w:val="20"/>
          <w:szCs w:val="20"/>
        </w:rPr>
      </w:pPr>
    </w:p>
    <w:p w14:paraId="56E3EABF" w14:textId="77777777" w:rsidR="00A930F6" w:rsidRDefault="008046DE">
      <w:pPr>
        <w:ind w:left="360"/>
        <w:rPr>
          <w:sz w:val="20"/>
          <w:szCs w:val="20"/>
        </w:rPr>
      </w:pPr>
      <w:r>
        <w:rPr>
          <w:rFonts w:eastAsia="Times New Roman"/>
          <w:sz w:val="28"/>
          <w:szCs w:val="28"/>
        </w:rPr>
        <w:t>Опера «Снегурочка». Пролог – вступление, песня и пляска птиц, ария и</w:t>
      </w:r>
    </w:p>
    <w:p w14:paraId="00B19574" w14:textId="77777777" w:rsidR="00A930F6" w:rsidRDefault="00A930F6">
      <w:pPr>
        <w:spacing w:line="160" w:lineRule="exact"/>
        <w:rPr>
          <w:sz w:val="20"/>
          <w:szCs w:val="20"/>
        </w:rPr>
      </w:pPr>
    </w:p>
    <w:p w14:paraId="37BF447B" w14:textId="77777777" w:rsidR="00A930F6" w:rsidRDefault="008046DE">
      <w:pPr>
        <w:ind w:left="360"/>
        <w:rPr>
          <w:sz w:val="20"/>
          <w:szCs w:val="20"/>
        </w:rPr>
      </w:pPr>
      <w:r>
        <w:rPr>
          <w:rFonts w:eastAsia="Times New Roman"/>
          <w:sz w:val="28"/>
          <w:szCs w:val="28"/>
        </w:rPr>
        <w:t>ариэтта Снегурочки, Проводы масленицы; 1 д.: 1 и 2 песни Леля, ариозо</w:t>
      </w:r>
    </w:p>
    <w:p w14:paraId="3FB2E526" w14:textId="77777777" w:rsidR="00A930F6" w:rsidRDefault="00A930F6">
      <w:pPr>
        <w:spacing w:line="163" w:lineRule="exact"/>
        <w:rPr>
          <w:sz w:val="20"/>
          <w:szCs w:val="20"/>
        </w:rPr>
      </w:pPr>
    </w:p>
    <w:p w14:paraId="4D0DA62A" w14:textId="77777777" w:rsidR="00A930F6" w:rsidRDefault="008046DE">
      <w:pPr>
        <w:ind w:left="360"/>
        <w:rPr>
          <w:sz w:val="20"/>
          <w:szCs w:val="20"/>
        </w:rPr>
      </w:pPr>
      <w:r>
        <w:rPr>
          <w:rFonts w:eastAsia="Times New Roman"/>
          <w:sz w:val="28"/>
          <w:szCs w:val="28"/>
        </w:rPr>
        <w:t>Снегурочки; 2 д.: клич Бирючей, шествие царя Берендея, каватина царя</w:t>
      </w:r>
    </w:p>
    <w:p w14:paraId="1FAC7E6A" w14:textId="77777777" w:rsidR="00A930F6" w:rsidRDefault="00A930F6">
      <w:pPr>
        <w:spacing w:line="160" w:lineRule="exact"/>
        <w:rPr>
          <w:sz w:val="20"/>
          <w:szCs w:val="20"/>
        </w:rPr>
      </w:pPr>
    </w:p>
    <w:p w14:paraId="377A643A" w14:textId="77777777" w:rsidR="00A930F6" w:rsidRDefault="008046DE">
      <w:pPr>
        <w:ind w:left="360"/>
        <w:rPr>
          <w:sz w:val="20"/>
          <w:szCs w:val="20"/>
        </w:rPr>
      </w:pPr>
      <w:r>
        <w:rPr>
          <w:rFonts w:eastAsia="Times New Roman"/>
          <w:sz w:val="28"/>
          <w:szCs w:val="28"/>
        </w:rPr>
        <w:t>Берендея; 3 д.: хор «Ай, во поле липенька», пляска скоморохов, третья</w:t>
      </w:r>
    </w:p>
    <w:p w14:paraId="6D63D5FE" w14:textId="77777777" w:rsidR="00A930F6" w:rsidRDefault="00A930F6">
      <w:pPr>
        <w:spacing w:line="160" w:lineRule="exact"/>
        <w:rPr>
          <w:sz w:val="20"/>
          <w:szCs w:val="20"/>
        </w:rPr>
      </w:pPr>
    </w:p>
    <w:p w14:paraId="2A1551B5" w14:textId="77777777" w:rsidR="00A930F6" w:rsidRDefault="008046DE">
      <w:pPr>
        <w:tabs>
          <w:tab w:val="left" w:pos="1320"/>
          <w:tab w:val="left" w:pos="2280"/>
          <w:tab w:val="left" w:pos="3400"/>
          <w:tab w:val="left" w:pos="4820"/>
          <w:tab w:val="left" w:pos="5260"/>
          <w:tab w:val="left" w:pos="5860"/>
          <w:tab w:val="left" w:pos="6840"/>
          <w:tab w:val="left" w:pos="7960"/>
        </w:tabs>
        <w:ind w:left="360"/>
        <w:rPr>
          <w:sz w:val="20"/>
          <w:szCs w:val="20"/>
        </w:rPr>
      </w:pPr>
      <w:r>
        <w:rPr>
          <w:rFonts w:eastAsia="Times New Roman"/>
          <w:sz w:val="28"/>
          <w:szCs w:val="28"/>
        </w:rPr>
        <w:t>песня</w:t>
      </w:r>
      <w:r>
        <w:rPr>
          <w:rFonts w:eastAsia="Times New Roman"/>
          <w:sz w:val="28"/>
          <w:szCs w:val="28"/>
        </w:rPr>
        <w:tab/>
        <w:t>Леля,</w:t>
      </w:r>
      <w:r>
        <w:rPr>
          <w:rFonts w:eastAsia="Times New Roman"/>
          <w:sz w:val="28"/>
          <w:szCs w:val="28"/>
        </w:rPr>
        <w:tab/>
        <w:t>ариозо</w:t>
      </w:r>
      <w:r>
        <w:rPr>
          <w:rFonts w:eastAsia="Times New Roman"/>
          <w:sz w:val="28"/>
          <w:szCs w:val="28"/>
        </w:rPr>
        <w:tab/>
        <w:t>Мизгиря;</w:t>
      </w:r>
      <w:r>
        <w:rPr>
          <w:sz w:val="20"/>
          <w:szCs w:val="20"/>
        </w:rPr>
        <w:tab/>
      </w:r>
      <w:r>
        <w:rPr>
          <w:rFonts w:eastAsia="Times New Roman"/>
          <w:sz w:val="28"/>
          <w:szCs w:val="28"/>
        </w:rPr>
        <w:t>4</w:t>
      </w:r>
      <w:r>
        <w:rPr>
          <w:sz w:val="20"/>
          <w:szCs w:val="20"/>
        </w:rPr>
        <w:tab/>
      </w:r>
      <w:r>
        <w:rPr>
          <w:rFonts w:eastAsia="Times New Roman"/>
          <w:sz w:val="28"/>
          <w:szCs w:val="28"/>
        </w:rPr>
        <w:t>д.:</w:t>
      </w:r>
      <w:r>
        <w:rPr>
          <w:rFonts w:eastAsia="Times New Roman"/>
          <w:sz w:val="28"/>
          <w:szCs w:val="28"/>
        </w:rPr>
        <w:tab/>
        <w:t>сцена</w:t>
      </w:r>
      <w:r>
        <w:rPr>
          <w:rFonts w:eastAsia="Times New Roman"/>
          <w:sz w:val="28"/>
          <w:szCs w:val="28"/>
        </w:rPr>
        <w:tab/>
        <w:t>таяния</w:t>
      </w:r>
      <w:r>
        <w:rPr>
          <w:rFonts w:eastAsia="Times New Roman"/>
          <w:sz w:val="28"/>
          <w:szCs w:val="28"/>
        </w:rPr>
        <w:tab/>
        <w:t>Снегурочки,</w:t>
      </w:r>
    </w:p>
    <w:p w14:paraId="0EEC5DE8" w14:textId="77777777" w:rsidR="00A930F6" w:rsidRDefault="00A930F6">
      <w:pPr>
        <w:spacing w:line="161" w:lineRule="exact"/>
        <w:rPr>
          <w:sz w:val="20"/>
          <w:szCs w:val="20"/>
        </w:rPr>
      </w:pPr>
    </w:p>
    <w:p w14:paraId="1CDB35E5" w14:textId="77777777" w:rsidR="00A930F6" w:rsidRDefault="008046DE">
      <w:pPr>
        <w:ind w:left="360"/>
        <w:rPr>
          <w:sz w:val="20"/>
          <w:szCs w:val="20"/>
        </w:rPr>
      </w:pPr>
      <w:r>
        <w:rPr>
          <w:rFonts w:eastAsia="Times New Roman"/>
          <w:sz w:val="28"/>
          <w:szCs w:val="28"/>
        </w:rPr>
        <w:t>заключительный хор.</w:t>
      </w:r>
    </w:p>
    <w:p w14:paraId="20AF56E7" w14:textId="77777777" w:rsidR="00A930F6" w:rsidRDefault="00A930F6">
      <w:pPr>
        <w:spacing w:line="163" w:lineRule="exact"/>
        <w:rPr>
          <w:sz w:val="20"/>
          <w:szCs w:val="20"/>
        </w:rPr>
      </w:pPr>
    </w:p>
    <w:p w14:paraId="01A5A50D" w14:textId="77777777" w:rsidR="00A930F6" w:rsidRDefault="008046DE">
      <w:pPr>
        <w:ind w:left="360"/>
        <w:rPr>
          <w:sz w:val="20"/>
          <w:szCs w:val="20"/>
        </w:rPr>
      </w:pPr>
      <w:r>
        <w:rPr>
          <w:rFonts w:eastAsia="Times New Roman"/>
          <w:sz w:val="28"/>
          <w:szCs w:val="28"/>
        </w:rPr>
        <w:t>Симфоническая сюита «Шехерезада».</w:t>
      </w:r>
    </w:p>
    <w:p w14:paraId="4AB9A1FD" w14:textId="77777777" w:rsidR="00A930F6" w:rsidRDefault="00A930F6">
      <w:pPr>
        <w:spacing w:line="160" w:lineRule="exact"/>
        <w:rPr>
          <w:sz w:val="20"/>
          <w:szCs w:val="20"/>
        </w:rPr>
      </w:pPr>
    </w:p>
    <w:p w14:paraId="4E883E94" w14:textId="77777777" w:rsidR="00A930F6" w:rsidRDefault="008046DE">
      <w:pPr>
        <w:ind w:left="360"/>
        <w:rPr>
          <w:sz w:val="20"/>
          <w:szCs w:val="20"/>
        </w:rPr>
      </w:pPr>
      <w:r>
        <w:rPr>
          <w:rFonts w:eastAsia="Times New Roman"/>
          <w:i/>
          <w:iCs/>
          <w:sz w:val="28"/>
          <w:szCs w:val="28"/>
        </w:rPr>
        <w:t>Для ознакомления</w:t>
      </w:r>
    </w:p>
    <w:p w14:paraId="5BD586A3" w14:textId="77777777" w:rsidR="00A930F6" w:rsidRDefault="00A930F6">
      <w:pPr>
        <w:spacing w:line="160" w:lineRule="exact"/>
        <w:rPr>
          <w:sz w:val="20"/>
          <w:szCs w:val="20"/>
        </w:rPr>
      </w:pPr>
    </w:p>
    <w:p w14:paraId="299AF102" w14:textId="77777777" w:rsidR="00A930F6" w:rsidRDefault="008046DE">
      <w:pPr>
        <w:tabs>
          <w:tab w:val="left" w:pos="1640"/>
          <w:tab w:val="left" w:pos="2920"/>
          <w:tab w:val="left" w:pos="3940"/>
          <w:tab w:val="left" w:pos="7140"/>
          <w:tab w:val="left" w:pos="7880"/>
          <w:tab w:val="left" w:pos="8780"/>
          <w:tab w:val="left" w:pos="9340"/>
        </w:tabs>
        <w:ind w:left="360"/>
        <w:rPr>
          <w:sz w:val="20"/>
          <w:szCs w:val="20"/>
        </w:rPr>
      </w:pPr>
      <w:r>
        <w:rPr>
          <w:rFonts w:eastAsia="Times New Roman"/>
          <w:sz w:val="28"/>
          <w:szCs w:val="28"/>
        </w:rPr>
        <w:t>Романсы,</w:t>
      </w:r>
      <w:r>
        <w:rPr>
          <w:rFonts w:eastAsia="Times New Roman"/>
          <w:sz w:val="28"/>
          <w:szCs w:val="28"/>
        </w:rPr>
        <w:tab/>
        <w:t>камерная</w:t>
      </w:r>
      <w:r>
        <w:rPr>
          <w:rFonts w:eastAsia="Times New Roman"/>
          <w:sz w:val="28"/>
          <w:szCs w:val="28"/>
        </w:rPr>
        <w:tab/>
        <w:t>лирика</w:t>
      </w:r>
      <w:r>
        <w:rPr>
          <w:rFonts w:eastAsia="Times New Roman"/>
          <w:sz w:val="28"/>
          <w:szCs w:val="28"/>
        </w:rPr>
        <w:tab/>
        <w:t>Н.А.Римского</w:t>
      </w:r>
      <w:r>
        <w:rPr>
          <w:rFonts w:eastAsia="Times New Roman"/>
          <w:b/>
          <w:bCs/>
          <w:sz w:val="28"/>
          <w:szCs w:val="28"/>
        </w:rPr>
        <w:t>-</w:t>
      </w:r>
      <w:r>
        <w:rPr>
          <w:rFonts w:eastAsia="Times New Roman"/>
          <w:sz w:val="28"/>
          <w:szCs w:val="28"/>
        </w:rPr>
        <w:t>Корсакова</w:t>
      </w:r>
      <w:r>
        <w:rPr>
          <w:sz w:val="20"/>
          <w:szCs w:val="20"/>
        </w:rPr>
        <w:tab/>
      </w:r>
      <w:r>
        <w:rPr>
          <w:rFonts w:eastAsia="Times New Roman"/>
          <w:sz w:val="28"/>
          <w:szCs w:val="28"/>
        </w:rPr>
        <w:t>(«Не</w:t>
      </w:r>
      <w:r>
        <w:rPr>
          <w:sz w:val="20"/>
          <w:szCs w:val="20"/>
        </w:rPr>
        <w:tab/>
      </w:r>
      <w:r>
        <w:rPr>
          <w:rFonts w:eastAsia="Times New Roman"/>
          <w:sz w:val="28"/>
          <w:szCs w:val="28"/>
        </w:rPr>
        <w:t>ветер,</w:t>
      </w:r>
      <w:r>
        <w:rPr>
          <w:rFonts w:eastAsia="Times New Roman"/>
          <w:sz w:val="28"/>
          <w:szCs w:val="28"/>
        </w:rPr>
        <w:tab/>
        <w:t>вея</w:t>
      </w:r>
      <w:r>
        <w:rPr>
          <w:sz w:val="20"/>
          <w:szCs w:val="20"/>
        </w:rPr>
        <w:tab/>
      </w:r>
      <w:r>
        <w:rPr>
          <w:rFonts w:eastAsia="Times New Roman"/>
          <w:sz w:val="27"/>
          <w:szCs w:val="27"/>
        </w:rPr>
        <w:t>с</w:t>
      </w:r>
    </w:p>
    <w:p w14:paraId="381CB2BE" w14:textId="77777777" w:rsidR="00A930F6" w:rsidRDefault="00A930F6">
      <w:pPr>
        <w:spacing w:line="174" w:lineRule="exact"/>
        <w:rPr>
          <w:sz w:val="20"/>
          <w:szCs w:val="20"/>
        </w:rPr>
      </w:pPr>
    </w:p>
    <w:p w14:paraId="4001F4C5" w14:textId="77777777" w:rsidR="00A930F6" w:rsidRDefault="008046DE">
      <w:pPr>
        <w:spacing w:line="349" w:lineRule="auto"/>
        <w:ind w:left="360"/>
        <w:rPr>
          <w:sz w:val="20"/>
          <w:szCs w:val="20"/>
        </w:rPr>
      </w:pPr>
      <w:r>
        <w:rPr>
          <w:rFonts w:eastAsia="Times New Roman"/>
          <w:sz w:val="28"/>
          <w:szCs w:val="28"/>
        </w:rPr>
        <w:t>высоты», «Звонче жаворонка пенье», «Не пой, красавица…») на усмотрение преподавателя.</w:t>
      </w:r>
    </w:p>
    <w:p w14:paraId="261809ED" w14:textId="77777777" w:rsidR="00F820B7" w:rsidRDefault="00F820B7" w:rsidP="00F820B7">
      <w:pPr>
        <w:spacing w:line="356" w:lineRule="auto"/>
        <w:ind w:left="360"/>
        <w:jc w:val="center"/>
        <w:rPr>
          <w:rFonts w:eastAsia="Times New Roman"/>
          <w:b/>
          <w:sz w:val="28"/>
          <w:szCs w:val="28"/>
        </w:rPr>
      </w:pPr>
      <w:r>
        <w:rPr>
          <w:rFonts w:eastAsia="Times New Roman"/>
          <w:b/>
          <w:sz w:val="28"/>
          <w:szCs w:val="28"/>
        </w:rPr>
        <w:t>Филармонические уроки</w:t>
      </w:r>
    </w:p>
    <w:p w14:paraId="03419335" w14:textId="77777777" w:rsidR="00F820B7" w:rsidRPr="00AB3197" w:rsidRDefault="00F820B7" w:rsidP="00F820B7">
      <w:pPr>
        <w:spacing w:line="356" w:lineRule="auto"/>
        <w:ind w:left="360" w:firstLine="360"/>
        <w:jc w:val="both"/>
        <w:rPr>
          <w:sz w:val="20"/>
          <w:szCs w:val="20"/>
        </w:rPr>
      </w:pPr>
      <w:r w:rsidRPr="00AB3197">
        <w:rPr>
          <w:rFonts w:eastAsia="Times New Roman"/>
          <w:sz w:val="28"/>
          <w:szCs w:val="28"/>
        </w:rPr>
        <w:t xml:space="preserve">Рекомендуется </w:t>
      </w:r>
      <w:r>
        <w:rPr>
          <w:rFonts w:eastAsia="Times New Roman"/>
          <w:sz w:val="28"/>
          <w:szCs w:val="28"/>
        </w:rPr>
        <w:t>к просмотру цикл «Познаём мир с музыкой» (с периодичностью 1 раз в месяц).</w:t>
      </w:r>
    </w:p>
    <w:p w14:paraId="05B8FE06" w14:textId="77777777" w:rsidR="00A930F6" w:rsidRDefault="00A930F6">
      <w:pPr>
        <w:spacing w:line="200" w:lineRule="exact"/>
        <w:rPr>
          <w:sz w:val="20"/>
          <w:szCs w:val="20"/>
        </w:rPr>
      </w:pPr>
    </w:p>
    <w:p w14:paraId="24F5CE47" w14:textId="77777777" w:rsidR="00A930F6" w:rsidRDefault="00A930F6">
      <w:pPr>
        <w:spacing w:line="319" w:lineRule="exact"/>
        <w:rPr>
          <w:sz w:val="20"/>
          <w:szCs w:val="20"/>
        </w:rPr>
      </w:pPr>
    </w:p>
    <w:p w14:paraId="04F736B4" w14:textId="77777777" w:rsidR="00F820B7" w:rsidRDefault="008046DE">
      <w:pPr>
        <w:spacing w:line="265" w:lineRule="auto"/>
        <w:ind w:right="-339"/>
        <w:jc w:val="center"/>
        <w:rPr>
          <w:rFonts w:eastAsia="Times New Roman"/>
          <w:b/>
          <w:bCs/>
          <w:sz w:val="28"/>
          <w:szCs w:val="28"/>
          <w:u w:val="single"/>
        </w:rPr>
      </w:pPr>
      <w:r>
        <w:rPr>
          <w:rFonts w:eastAsia="Times New Roman"/>
          <w:b/>
          <w:bCs/>
          <w:sz w:val="28"/>
          <w:szCs w:val="28"/>
          <w:u w:val="single"/>
        </w:rPr>
        <w:t xml:space="preserve">ОТЕЧЕСТВЕННАЯ МУЗЫКАЛЬНАЯ ЛИТЕРАТУРА ХХ ВЕКА </w:t>
      </w:r>
    </w:p>
    <w:p w14:paraId="1AFA5579" w14:textId="77777777" w:rsidR="00A930F6" w:rsidRDefault="008046DE">
      <w:pPr>
        <w:spacing w:line="265" w:lineRule="auto"/>
        <w:ind w:right="-339"/>
        <w:jc w:val="center"/>
        <w:rPr>
          <w:sz w:val="20"/>
          <w:szCs w:val="20"/>
        </w:rPr>
      </w:pPr>
      <w:r>
        <w:rPr>
          <w:rFonts w:eastAsia="Times New Roman"/>
          <w:b/>
          <w:bCs/>
          <w:sz w:val="28"/>
          <w:szCs w:val="28"/>
          <w:u w:val="single"/>
        </w:rPr>
        <w:t>(4 год обучения)</w:t>
      </w:r>
    </w:p>
    <w:p w14:paraId="10ADB606" w14:textId="77777777" w:rsidR="00A930F6" w:rsidRDefault="00A930F6">
      <w:pPr>
        <w:spacing w:line="123" w:lineRule="exact"/>
        <w:rPr>
          <w:sz w:val="20"/>
          <w:szCs w:val="20"/>
        </w:rPr>
      </w:pPr>
    </w:p>
    <w:p w14:paraId="732CC2B4" w14:textId="77777777" w:rsidR="00A930F6" w:rsidRDefault="008046DE">
      <w:pPr>
        <w:ind w:left="1060"/>
        <w:rPr>
          <w:sz w:val="20"/>
          <w:szCs w:val="20"/>
        </w:rPr>
      </w:pPr>
      <w:r>
        <w:rPr>
          <w:rFonts w:eastAsia="Times New Roman"/>
          <w:sz w:val="28"/>
          <w:szCs w:val="28"/>
        </w:rPr>
        <w:t>Четвѐртый год обучения музыкальной литературе является итоговым</w:t>
      </w:r>
    </w:p>
    <w:p w14:paraId="173676A1" w14:textId="77777777" w:rsidR="00A930F6" w:rsidRDefault="00A930F6">
      <w:pPr>
        <w:spacing w:line="176" w:lineRule="exact"/>
        <w:rPr>
          <w:sz w:val="20"/>
          <w:szCs w:val="20"/>
        </w:rPr>
      </w:pPr>
    </w:p>
    <w:p w14:paraId="1F71CAB1" w14:textId="77777777" w:rsidR="00A930F6" w:rsidRDefault="008046DE" w:rsidP="00216F03">
      <w:pPr>
        <w:numPr>
          <w:ilvl w:val="0"/>
          <w:numId w:val="40"/>
        </w:numPr>
        <w:tabs>
          <w:tab w:val="left" w:pos="578"/>
        </w:tabs>
        <w:spacing w:line="349" w:lineRule="auto"/>
        <w:ind w:left="360"/>
        <w:jc w:val="both"/>
        <w:rPr>
          <w:rFonts w:eastAsia="Times New Roman"/>
          <w:sz w:val="28"/>
          <w:szCs w:val="28"/>
        </w:rPr>
      </w:pPr>
      <w:r>
        <w:rPr>
          <w:rFonts w:eastAsia="Times New Roman"/>
          <w:sz w:val="28"/>
          <w:szCs w:val="28"/>
        </w:rPr>
        <w:t>музыкальной школе. Его основная задача – при помощи уже имеющихся у учащихся навыков работы с учебником, нотным текстом,</w:t>
      </w:r>
    </w:p>
    <w:p w14:paraId="6B79B7B9" w14:textId="77777777" w:rsidR="00A930F6" w:rsidRDefault="00A930F6">
      <w:pPr>
        <w:spacing w:line="28" w:lineRule="exact"/>
        <w:rPr>
          <w:sz w:val="20"/>
          <w:szCs w:val="20"/>
        </w:rPr>
      </w:pPr>
    </w:p>
    <w:p w14:paraId="378A22BA" w14:textId="77777777" w:rsidR="00A930F6" w:rsidRDefault="008046DE">
      <w:pPr>
        <w:spacing w:line="355" w:lineRule="auto"/>
        <w:ind w:left="360"/>
        <w:jc w:val="both"/>
        <w:rPr>
          <w:sz w:val="20"/>
          <w:szCs w:val="20"/>
        </w:rPr>
      </w:pPr>
      <w:r>
        <w:rPr>
          <w:rFonts w:eastAsia="Times New Roman"/>
          <w:sz w:val="28"/>
          <w:szCs w:val="28"/>
        </w:rPr>
        <w:t>дополнительными источниками информации существенно расширить их музыкальный кругозор, увеличить объем знаний в области русской и советской музыкальной культуры, научить подростков ориентироваться в</w:t>
      </w:r>
    </w:p>
    <w:p w14:paraId="49631069" w14:textId="77777777" w:rsidR="00A930F6" w:rsidRDefault="00A930F6">
      <w:pPr>
        <w:spacing w:line="82" w:lineRule="exact"/>
        <w:rPr>
          <w:sz w:val="20"/>
          <w:szCs w:val="20"/>
        </w:rPr>
      </w:pPr>
    </w:p>
    <w:p w14:paraId="787979FC" w14:textId="77777777" w:rsidR="00A930F6" w:rsidRDefault="008046DE">
      <w:pPr>
        <w:spacing w:line="358" w:lineRule="auto"/>
        <w:ind w:left="360"/>
        <w:jc w:val="both"/>
        <w:rPr>
          <w:sz w:val="20"/>
          <w:szCs w:val="20"/>
        </w:rPr>
      </w:pPr>
      <w:r>
        <w:rPr>
          <w:rFonts w:eastAsia="Times New Roman"/>
          <w:sz w:val="28"/>
          <w:szCs w:val="28"/>
        </w:rPr>
        <w:t>современном музыкальном мире. При изучении театральных произведений рекомендуется использовать возможности видеозаписи. Необходимо также знакомить учеников с выдающимися исполнителями современности. Заключительный раздел, посвященный изучению музыки последней трети двадцатого столетия, является ознакомительным, музыкальные примеры для прослушивания педагог может отобрать исходя из уровня подготовки учеников, их интересов, наличия звукозаписей.</w:t>
      </w:r>
    </w:p>
    <w:p w14:paraId="6749C3B0" w14:textId="77777777" w:rsidR="00A930F6" w:rsidRDefault="00A930F6">
      <w:pPr>
        <w:spacing w:line="11" w:lineRule="exact"/>
        <w:rPr>
          <w:sz w:val="20"/>
          <w:szCs w:val="20"/>
        </w:rPr>
      </w:pPr>
    </w:p>
    <w:p w14:paraId="13E51C9E" w14:textId="77777777" w:rsidR="00A930F6" w:rsidRDefault="008046DE">
      <w:pPr>
        <w:tabs>
          <w:tab w:val="left" w:pos="2000"/>
          <w:tab w:val="left" w:pos="3060"/>
          <w:tab w:val="left" w:pos="4880"/>
          <w:tab w:val="left" w:pos="6600"/>
          <w:tab w:val="left" w:pos="7020"/>
          <w:tab w:val="left" w:pos="8760"/>
        </w:tabs>
        <w:ind w:left="1060"/>
        <w:rPr>
          <w:sz w:val="20"/>
          <w:szCs w:val="20"/>
        </w:rPr>
      </w:pPr>
      <w:r>
        <w:rPr>
          <w:rFonts w:eastAsia="Times New Roman"/>
          <w:b/>
          <w:bCs/>
          <w:i/>
          <w:iCs/>
          <w:sz w:val="28"/>
          <w:szCs w:val="28"/>
        </w:rPr>
        <w:t>Петр</w:t>
      </w:r>
      <w:r>
        <w:rPr>
          <w:rFonts w:eastAsia="Times New Roman"/>
          <w:b/>
          <w:bCs/>
          <w:i/>
          <w:iCs/>
          <w:sz w:val="28"/>
          <w:szCs w:val="28"/>
        </w:rPr>
        <w:tab/>
        <w:t>Ильич</w:t>
      </w:r>
      <w:r>
        <w:rPr>
          <w:rFonts w:eastAsia="Times New Roman"/>
          <w:b/>
          <w:bCs/>
          <w:i/>
          <w:iCs/>
          <w:sz w:val="28"/>
          <w:szCs w:val="28"/>
        </w:rPr>
        <w:tab/>
        <w:t>Чайковский.</w:t>
      </w:r>
      <w:r>
        <w:rPr>
          <w:rFonts w:eastAsia="Times New Roman"/>
          <w:b/>
          <w:bCs/>
          <w:i/>
          <w:iCs/>
          <w:sz w:val="28"/>
          <w:szCs w:val="28"/>
        </w:rPr>
        <w:tab/>
        <w:t>Жизненный</w:t>
      </w:r>
      <w:r>
        <w:rPr>
          <w:rFonts w:eastAsia="Times New Roman"/>
          <w:b/>
          <w:bCs/>
          <w:i/>
          <w:iCs/>
          <w:sz w:val="28"/>
          <w:szCs w:val="28"/>
        </w:rPr>
        <w:tab/>
        <w:t>и</w:t>
      </w:r>
      <w:r>
        <w:rPr>
          <w:rFonts w:eastAsia="Times New Roman"/>
          <w:b/>
          <w:bCs/>
          <w:i/>
          <w:iCs/>
          <w:sz w:val="28"/>
          <w:szCs w:val="28"/>
        </w:rPr>
        <w:tab/>
        <w:t>творческий</w:t>
      </w:r>
      <w:r>
        <w:rPr>
          <w:rFonts w:eastAsia="Times New Roman"/>
          <w:b/>
          <w:bCs/>
          <w:i/>
          <w:iCs/>
          <w:sz w:val="28"/>
          <w:szCs w:val="28"/>
        </w:rPr>
        <w:tab/>
        <w:t>путь.</w:t>
      </w:r>
    </w:p>
    <w:p w14:paraId="57879F88" w14:textId="77777777" w:rsidR="00A930F6" w:rsidRDefault="00A930F6">
      <w:pPr>
        <w:spacing w:line="170" w:lineRule="exact"/>
        <w:rPr>
          <w:sz w:val="20"/>
          <w:szCs w:val="20"/>
        </w:rPr>
      </w:pPr>
    </w:p>
    <w:p w14:paraId="08FFFED9" w14:textId="77777777" w:rsidR="00A930F6" w:rsidRDefault="008046DE">
      <w:pPr>
        <w:spacing w:line="354" w:lineRule="auto"/>
        <w:ind w:left="360"/>
        <w:jc w:val="both"/>
        <w:rPr>
          <w:sz w:val="20"/>
          <w:szCs w:val="20"/>
        </w:rPr>
      </w:pPr>
      <w:r>
        <w:rPr>
          <w:rFonts w:eastAsia="Times New Roman"/>
          <w:sz w:val="28"/>
          <w:szCs w:val="28"/>
        </w:rPr>
        <w:t>Композитор, музыкальный критик, педагог, дирижер. Признание музыки Чайковского при жизни композитора во всем мире. Оперы и симфонии как ведущие жанры творчества.</w:t>
      </w:r>
    </w:p>
    <w:p w14:paraId="5FE08786" w14:textId="77777777" w:rsidR="00A930F6" w:rsidRDefault="00A930F6">
      <w:pPr>
        <w:spacing w:line="22" w:lineRule="exact"/>
        <w:rPr>
          <w:sz w:val="20"/>
          <w:szCs w:val="20"/>
        </w:rPr>
      </w:pPr>
    </w:p>
    <w:p w14:paraId="43BBFE77" w14:textId="77777777" w:rsidR="00A930F6" w:rsidRDefault="008046DE">
      <w:pPr>
        <w:spacing w:line="355" w:lineRule="auto"/>
        <w:ind w:left="360" w:firstLine="708"/>
        <w:jc w:val="both"/>
        <w:rPr>
          <w:sz w:val="20"/>
          <w:szCs w:val="20"/>
        </w:rPr>
      </w:pPr>
      <w:r>
        <w:rPr>
          <w:rFonts w:eastAsia="Times New Roman"/>
          <w:sz w:val="28"/>
          <w:szCs w:val="28"/>
        </w:rPr>
        <w:t>Первая симфония «Зимние грезы», ее программный замысел. Строение цикла, особенности сонатной формы 1 части. Использование народной песни как темы в финале симфонии.</w:t>
      </w:r>
    </w:p>
    <w:p w14:paraId="1E1DEC75" w14:textId="77777777" w:rsidR="00A930F6" w:rsidRDefault="00A930F6">
      <w:pPr>
        <w:spacing w:line="21" w:lineRule="exact"/>
        <w:rPr>
          <w:sz w:val="20"/>
          <w:szCs w:val="20"/>
        </w:rPr>
      </w:pPr>
    </w:p>
    <w:p w14:paraId="7D04F414" w14:textId="77777777" w:rsidR="00A930F6" w:rsidRDefault="008046DE">
      <w:pPr>
        <w:spacing w:line="355" w:lineRule="auto"/>
        <w:ind w:left="360" w:firstLine="708"/>
        <w:jc w:val="both"/>
        <w:rPr>
          <w:sz w:val="20"/>
          <w:szCs w:val="20"/>
        </w:rPr>
      </w:pPr>
      <w:r>
        <w:rPr>
          <w:rFonts w:eastAsia="Times New Roman"/>
          <w:sz w:val="28"/>
          <w:szCs w:val="28"/>
        </w:rPr>
        <w:lastRenderedPageBreak/>
        <w:t>«Евгений Онегин» - «лирические сцены». Литературный источник сюжета, история первой постановки оперы силами студентов Московской консерватории. Композиция оперы. Новый тип русской оперы – лирико-</w:t>
      </w:r>
    </w:p>
    <w:p w14:paraId="4214B095" w14:textId="77777777" w:rsidR="00A930F6" w:rsidRDefault="00A930F6">
      <w:pPr>
        <w:spacing w:line="21" w:lineRule="exact"/>
        <w:rPr>
          <w:sz w:val="20"/>
          <w:szCs w:val="20"/>
        </w:rPr>
      </w:pPr>
    </w:p>
    <w:p w14:paraId="2EC70DC9" w14:textId="77777777" w:rsidR="00A930F6" w:rsidRDefault="008046DE">
      <w:pPr>
        <w:spacing w:line="356" w:lineRule="auto"/>
        <w:ind w:left="360"/>
        <w:jc w:val="both"/>
        <w:rPr>
          <w:sz w:val="20"/>
          <w:szCs w:val="20"/>
        </w:rPr>
      </w:pPr>
      <w:r>
        <w:rPr>
          <w:rFonts w:eastAsia="Times New Roman"/>
          <w:sz w:val="28"/>
          <w:szCs w:val="28"/>
        </w:rPr>
        <w:t>психологический. Особенности драматургии, понятие «сцена». Музыкальные характеристики главных героев. Интонационная близость характеристик Татьяны и Ленского. Темы, связанные с главными героями оперы, изложение тем в разных картинах.</w:t>
      </w:r>
    </w:p>
    <w:p w14:paraId="2568A0B4" w14:textId="77777777" w:rsidR="00A930F6" w:rsidRDefault="00A930F6">
      <w:pPr>
        <w:spacing w:line="8" w:lineRule="exact"/>
        <w:rPr>
          <w:sz w:val="20"/>
          <w:szCs w:val="20"/>
        </w:rPr>
      </w:pPr>
    </w:p>
    <w:p w14:paraId="39E9D436" w14:textId="77777777" w:rsidR="00A930F6" w:rsidRDefault="008046DE">
      <w:pPr>
        <w:ind w:left="1060"/>
        <w:rPr>
          <w:sz w:val="20"/>
          <w:szCs w:val="20"/>
        </w:rPr>
      </w:pPr>
      <w:r>
        <w:rPr>
          <w:rFonts w:eastAsia="Times New Roman"/>
          <w:sz w:val="28"/>
          <w:szCs w:val="28"/>
        </w:rPr>
        <w:t>Прослушивание произведений</w:t>
      </w:r>
    </w:p>
    <w:p w14:paraId="5A7EE5A5" w14:textId="77777777" w:rsidR="00A930F6" w:rsidRDefault="00A930F6">
      <w:pPr>
        <w:spacing w:line="161" w:lineRule="exact"/>
        <w:rPr>
          <w:sz w:val="20"/>
          <w:szCs w:val="20"/>
        </w:rPr>
      </w:pPr>
    </w:p>
    <w:p w14:paraId="513CD676" w14:textId="77777777" w:rsidR="00A930F6" w:rsidRDefault="008046DE">
      <w:pPr>
        <w:ind w:left="1060"/>
        <w:rPr>
          <w:sz w:val="20"/>
          <w:szCs w:val="20"/>
        </w:rPr>
      </w:pPr>
      <w:r>
        <w:rPr>
          <w:rFonts w:eastAsia="Times New Roman"/>
          <w:sz w:val="28"/>
          <w:szCs w:val="28"/>
        </w:rPr>
        <w:t>Симфония №1 «Зимние грезы»,</w:t>
      </w:r>
    </w:p>
    <w:p w14:paraId="25FC5FCF" w14:textId="77777777" w:rsidR="00A930F6" w:rsidRDefault="00A930F6">
      <w:pPr>
        <w:spacing w:line="174" w:lineRule="exact"/>
        <w:rPr>
          <w:sz w:val="20"/>
          <w:szCs w:val="20"/>
        </w:rPr>
      </w:pPr>
    </w:p>
    <w:p w14:paraId="5DF4541A" w14:textId="77777777" w:rsidR="00A930F6" w:rsidRDefault="008046DE" w:rsidP="00F820B7">
      <w:pPr>
        <w:spacing w:line="355" w:lineRule="auto"/>
        <w:ind w:left="360" w:firstLine="708"/>
        <w:jc w:val="both"/>
        <w:rPr>
          <w:sz w:val="20"/>
          <w:szCs w:val="20"/>
        </w:rPr>
      </w:pPr>
      <w:r>
        <w:rPr>
          <w:rFonts w:eastAsia="Times New Roman"/>
          <w:sz w:val="28"/>
          <w:szCs w:val="28"/>
        </w:rPr>
        <w:t>Опера «Евгений Онегин». 1к.: вступление, дуэт Татьяны и Ольги, хоры крестьян, ария Ольги, ариозо Ленского «Я люблю вас»; 2 к.: вступление, сцена письмаТатьяны; 3 к.: хор «Девицы, красавицы», ария Онегина, 4 к.: вступление, вальс с хором, мазурка и финал, 5 к.: вступление, ария Ленского, дуэт «Враги», сцена поединка, 6 к.: полонез, ария Гремина, ариозо Онегина; 7 к.: монолог Татьяны, дуэт «Счастье было так возможно», ариозо Онегина «О, не гони, меня ты любишь».</w:t>
      </w:r>
    </w:p>
    <w:p w14:paraId="014B435D" w14:textId="77777777" w:rsidR="00A930F6" w:rsidRDefault="008046DE">
      <w:pPr>
        <w:ind w:left="1060"/>
        <w:rPr>
          <w:sz w:val="20"/>
          <w:szCs w:val="20"/>
        </w:rPr>
      </w:pPr>
      <w:r>
        <w:rPr>
          <w:rFonts w:eastAsia="Times New Roman"/>
          <w:sz w:val="28"/>
          <w:szCs w:val="28"/>
        </w:rPr>
        <w:t>Для ознакомления</w:t>
      </w:r>
    </w:p>
    <w:p w14:paraId="3F63F910" w14:textId="77777777" w:rsidR="00A930F6" w:rsidRDefault="00A930F6">
      <w:pPr>
        <w:spacing w:line="161" w:lineRule="exact"/>
        <w:rPr>
          <w:sz w:val="20"/>
          <w:szCs w:val="20"/>
        </w:rPr>
      </w:pPr>
    </w:p>
    <w:p w14:paraId="7956B014" w14:textId="77777777" w:rsidR="00A930F6" w:rsidRDefault="008046DE">
      <w:pPr>
        <w:ind w:left="1060"/>
        <w:rPr>
          <w:sz w:val="20"/>
          <w:szCs w:val="20"/>
        </w:rPr>
      </w:pPr>
      <w:r>
        <w:rPr>
          <w:rFonts w:eastAsia="Times New Roman"/>
          <w:sz w:val="28"/>
          <w:szCs w:val="28"/>
        </w:rPr>
        <w:t>Увертюра-фантазия «Ромео и Джульетта»,</w:t>
      </w:r>
    </w:p>
    <w:p w14:paraId="0DADEFB2" w14:textId="77777777" w:rsidR="00A930F6" w:rsidRDefault="00A930F6">
      <w:pPr>
        <w:spacing w:line="160" w:lineRule="exact"/>
        <w:rPr>
          <w:sz w:val="20"/>
          <w:szCs w:val="20"/>
        </w:rPr>
      </w:pPr>
    </w:p>
    <w:p w14:paraId="64D14007" w14:textId="77777777" w:rsidR="00A930F6" w:rsidRDefault="008046DE">
      <w:pPr>
        <w:ind w:left="1060"/>
        <w:rPr>
          <w:sz w:val="20"/>
          <w:szCs w:val="20"/>
        </w:rPr>
      </w:pPr>
      <w:r>
        <w:rPr>
          <w:rFonts w:eastAsia="Times New Roman"/>
          <w:sz w:val="28"/>
          <w:szCs w:val="28"/>
        </w:rPr>
        <w:t>Симфония № 4,</w:t>
      </w:r>
    </w:p>
    <w:p w14:paraId="4A922781" w14:textId="77777777" w:rsidR="00A930F6" w:rsidRDefault="00A930F6">
      <w:pPr>
        <w:spacing w:line="163" w:lineRule="exact"/>
        <w:rPr>
          <w:sz w:val="20"/>
          <w:szCs w:val="20"/>
        </w:rPr>
      </w:pPr>
    </w:p>
    <w:p w14:paraId="64026D55" w14:textId="77777777" w:rsidR="00A930F6" w:rsidRDefault="008046DE">
      <w:pPr>
        <w:ind w:left="1060"/>
        <w:rPr>
          <w:sz w:val="20"/>
          <w:szCs w:val="20"/>
        </w:rPr>
      </w:pPr>
      <w:r>
        <w:rPr>
          <w:rFonts w:eastAsia="Times New Roman"/>
          <w:sz w:val="28"/>
          <w:szCs w:val="28"/>
        </w:rPr>
        <w:t>Квартет № 1, 2 часть,</w:t>
      </w:r>
    </w:p>
    <w:p w14:paraId="4C293E2E" w14:textId="77777777" w:rsidR="00A930F6" w:rsidRDefault="00A930F6">
      <w:pPr>
        <w:spacing w:line="160" w:lineRule="exact"/>
        <w:rPr>
          <w:sz w:val="20"/>
          <w:szCs w:val="20"/>
        </w:rPr>
      </w:pPr>
    </w:p>
    <w:p w14:paraId="65433E8E" w14:textId="77777777" w:rsidR="00A930F6" w:rsidRDefault="008046DE">
      <w:pPr>
        <w:ind w:left="1060"/>
        <w:rPr>
          <w:sz w:val="20"/>
          <w:szCs w:val="20"/>
        </w:rPr>
      </w:pPr>
      <w:r>
        <w:rPr>
          <w:rFonts w:eastAsia="Times New Roman"/>
          <w:sz w:val="28"/>
          <w:szCs w:val="28"/>
        </w:rPr>
        <w:t>Концерт для фортепиано с оркестром № 1,</w:t>
      </w:r>
    </w:p>
    <w:p w14:paraId="5FC3B13D" w14:textId="77777777" w:rsidR="00A930F6" w:rsidRDefault="00A930F6">
      <w:pPr>
        <w:spacing w:line="174" w:lineRule="exact"/>
        <w:rPr>
          <w:sz w:val="20"/>
          <w:szCs w:val="20"/>
        </w:rPr>
      </w:pPr>
    </w:p>
    <w:p w14:paraId="71736153" w14:textId="77777777" w:rsidR="00A930F6" w:rsidRDefault="008046DE">
      <w:pPr>
        <w:spacing w:line="349" w:lineRule="auto"/>
        <w:ind w:left="360" w:firstLine="708"/>
        <w:jc w:val="both"/>
        <w:rPr>
          <w:sz w:val="20"/>
          <w:szCs w:val="20"/>
        </w:rPr>
      </w:pPr>
      <w:r>
        <w:rPr>
          <w:rFonts w:eastAsia="Times New Roman"/>
          <w:sz w:val="28"/>
          <w:szCs w:val="28"/>
        </w:rPr>
        <w:t>Романсы «День ли царит», «То было раннею весной», «Благословляю вас, леса» и другие на усмотрение преподавателя.</w:t>
      </w:r>
    </w:p>
    <w:p w14:paraId="7269AA21" w14:textId="77777777" w:rsidR="00A930F6" w:rsidRDefault="00A930F6">
      <w:pPr>
        <w:spacing w:line="200" w:lineRule="exact"/>
        <w:rPr>
          <w:sz w:val="20"/>
          <w:szCs w:val="20"/>
        </w:rPr>
      </w:pPr>
    </w:p>
    <w:p w14:paraId="5AB0B34A" w14:textId="77777777" w:rsidR="00A930F6" w:rsidRDefault="00A930F6">
      <w:pPr>
        <w:spacing w:line="314" w:lineRule="exact"/>
        <w:rPr>
          <w:sz w:val="20"/>
          <w:szCs w:val="20"/>
        </w:rPr>
      </w:pPr>
    </w:p>
    <w:p w14:paraId="47DB0F19" w14:textId="77777777" w:rsidR="00A930F6" w:rsidRDefault="008046DE">
      <w:pPr>
        <w:spacing w:line="354" w:lineRule="auto"/>
        <w:ind w:left="360" w:firstLine="708"/>
        <w:jc w:val="both"/>
        <w:rPr>
          <w:sz w:val="20"/>
          <w:szCs w:val="20"/>
        </w:rPr>
      </w:pPr>
      <w:r>
        <w:rPr>
          <w:rFonts w:eastAsia="Times New Roman"/>
          <w:b/>
          <w:bCs/>
          <w:i/>
          <w:iCs/>
          <w:sz w:val="28"/>
          <w:szCs w:val="28"/>
        </w:rPr>
        <w:t>Творчество С.В.Рахманинова</w:t>
      </w:r>
      <w:r>
        <w:rPr>
          <w:rFonts w:eastAsia="Times New Roman"/>
          <w:i/>
          <w:iCs/>
          <w:sz w:val="28"/>
          <w:szCs w:val="28"/>
        </w:rPr>
        <w:t>.</w:t>
      </w:r>
      <w:r>
        <w:rPr>
          <w:rFonts w:eastAsia="Times New Roman"/>
          <w:b/>
          <w:bCs/>
          <w:i/>
          <w:iCs/>
          <w:sz w:val="28"/>
          <w:szCs w:val="28"/>
        </w:rPr>
        <w:t xml:space="preserve"> </w:t>
      </w:r>
      <w:r>
        <w:rPr>
          <w:rFonts w:eastAsia="Times New Roman"/>
          <w:sz w:val="28"/>
          <w:szCs w:val="28"/>
        </w:rPr>
        <w:t>Биография. Наследник традиций</w:t>
      </w:r>
      <w:r>
        <w:rPr>
          <w:rFonts w:eastAsia="Times New Roman"/>
          <w:b/>
          <w:bCs/>
          <w:i/>
          <w:iCs/>
          <w:sz w:val="28"/>
          <w:szCs w:val="28"/>
        </w:rPr>
        <w:t xml:space="preserve"> </w:t>
      </w:r>
      <w:r>
        <w:rPr>
          <w:rFonts w:eastAsia="Times New Roman"/>
          <w:sz w:val="28"/>
          <w:szCs w:val="28"/>
        </w:rPr>
        <w:t>П.И.Чайковского. Русский мелодизм в духовных и светских сочинениях. С.В.Рахманинов – выдающийся пианист. Обзор творчества.</w:t>
      </w:r>
    </w:p>
    <w:p w14:paraId="39DF1D88" w14:textId="77777777" w:rsidR="00A930F6" w:rsidRDefault="00A930F6">
      <w:pPr>
        <w:spacing w:line="9" w:lineRule="exact"/>
        <w:rPr>
          <w:sz w:val="20"/>
          <w:szCs w:val="20"/>
        </w:rPr>
      </w:pPr>
    </w:p>
    <w:p w14:paraId="3F7CB004" w14:textId="77777777" w:rsidR="00A930F6" w:rsidRDefault="008046DE">
      <w:pPr>
        <w:ind w:left="360"/>
        <w:rPr>
          <w:sz w:val="20"/>
          <w:szCs w:val="20"/>
        </w:rPr>
      </w:pPr>
      <w:r>
        <w:rPr>
          <w:rFonts w:eastAsia="Times New Roman"/>
          <w:i/>
          <w:iCs/>
          <w:sz w:val="28"/>
          <w:szCs w:val="28"/>
        </w:rPr>
        <w:t>Прослушивание произведений</w:t>
      </w:r>
    </w:p>
    <w:p w14:paraId="2D79597A" w14:textId="77777777" w:rsidR="00A930F6" w:rsidRDefault="00A930F6">
      <w:pPr>
        <w:spacing w:line="163" w:lineRule="exact"/>
        <w:rPr>
          <w:sz w:val="20"/>
          <w:szCs w:val="20"/>
        </w:rPr>
      </w:pPr>
    </w:p>
    <w:p w14:paraId="236A76DD" w14:textId="77777777" w:rsidR="00A930F6" w:rsidRDefault="008046DE">
      <w:pPr>
        <w:ind w:left="360"/>
        <w:rPr>
          <w:sz w:val="20"/>
          <w:szCs w:val="20"/>
        </w:rPr>
      </w:pPr>
      <w:r>
        <w:rPr>
          <w:rFonts w:eastAsia="Times New Roman"/>
          <w:sz w:val="28"/>
          <w:szCs w:val="28"/>
        </w:rPr>
        <w:t>Концерт № 2 для фортепиано с оркестром,</w:t>
      </w:r>
    </w:p>
    <w:p w14:paraId="465EB215" w14:textId="77777777" w:rsidR="00A930F6" w:rsidRDefault="00A930F6">
      <w:pPr>
        <w:spacing w:line="174" w:lineRule="exact"/>
        <w:rPr>
          <w:sz w:val="20"/>
          <w:szCs w:val="20"/>
        </w:rPr>
      </w:pPr>
    </w:p>
    <w:p w14:paraId="39E2B981" w14:textId="77777777" w:rsidR="00A930F6" w:rsidRDefault="008046DE">
      <w:pPr>
        <w:spacing w:line="354" w:lineRule="auto"/>
        <w:ind w:left="360" w:right="2000"/>
        <w:rPr>
          <w:sz w:val="20"/>
          <w:szCs w:val="20"/>
        </w:rPr>
      </w:pPr>
      <w:r>
        <w:rPr>
          <w:rFonts w:eastAsia="Times New Roman"/>
          <w:sz w:val="28"/>
          <w:szCs w:val="28"/>
        </w:rPr>
        <w:t>Романсы «Не пой, красавица», «Вешние воды», «Вокализ», Прелюдии до-диез минор, Ре мажор, Музыкальный момент ми минор.</w:t>
      </w:r>
    </w:p>
    <w:p w14:paraId="49F35697" w14:textId="77777777" w:rsidR="00A930F6" w:rsidRDefault="00A930F6">
      <w:pPr>
        <w:spacing w:line="12" w:lineRule="exact"/>
        <w:rPr>
          <w:sz w:val="20"/>
          <w:szCs w:val="20"/>
        </w:rPr>
      </w:pPr>
    </w:p>
    <w:p w14:paraId="174DB8B3" w14:textId="77777777" w:rsidR="00A930F6" w:rsidRDefault="008046DE">
      <w:pPr>
        <w:ind w:left="360"/>
        <w:rPr>
          <w:sz w:val="20"/>
          <w:szCs w:val="20"/>
        </w:rPr>
      </w:pPr>
      <w:r>
        <w:rPr>
          <w:rFonts w:eastAsia="Times New Roman"/>
          <w:i/>
          <w:iCs/>
          <w:sz w:val="28"/>
          <w:szCs w:val="28"/>
        </w:rPr>
        <w:t>Для ознакомления</w:t>
      </w:r>
    </w:p>
    <w:p w14:paraId="1BB35657" w14:textId="77777777" w:rsidR="00A930F6" w:rsidRDefault="00A930F6">
      <w:pPr>
        <w:spacing w:line="160" w:lineRule="exact"/>
        <w:rPr>
          <w:sz w:val="20"/>
          <w:szCs w:val="20"/>
        </w:rPr>
      </w:pPr>
    </w:p>
    <w:p w14:paraId="4A03FAA2" w14:textId="77777777" w:rsidR="00A930F6" w:rsidRDefault="008046DE">
      <w:pPr>
        <w:ind w:left="360"/>
        <w:rPr>
          <w:sz w:val="20"/>
          <w:szCs w:val="20"/>
        </w:rPr>
      </w:pPr>
      <w:r>
        <w:rPr>
          <w:rFonts w:eastAsia="Times New Roman"/>
          <w:sz w:val="28"/>
          <w:szCs w:val="28"/>
        </w:rPr>
        <w:t>Концерт № 3 для фортепиано с оркестром,</w:t>
      </w:r>
    </w:p>
    <w:p w14:paraId="15B2E714" w14:textId="77777777" w:rsidR="00A930F6" w:rsidRDefault="00A930F6">
      <w:pPr>
        <w:spacing w:line="174" w:lineRule="exact"/>
        <w:rPr>
          <w:sz w:val="20"/>
          <w:szCs w:val="20"/>
        </w:rPr>
      </w:pPr>
    </w:p>
    <w:p w14:paraId="0B57B606" w14:textId="77777777" w:rsidR="00A930F6" w:rsidRDefault="008046DE">
      <w:pPr>
        <w:spacing w:line="354" w:lineRule="auto"/>
        <w:ind w:left="360"/>
        <w:rPr>
          <w:sz w:val="20"/>
          <w:szCs w:val="20"/>
        </w:rPr>
      </w:pPr>
      <w:r>
        <w:rPr>
          <w:rFonts w:eastAsia="Times New Roman"/>
          <w:sz w:val="28"/>
          <w:szCs w:val="28"/>
        </w:rPr>
        <w:t>Романсы «Сирень», «Здесь хорошо» и другие по выбору преподавателя, прелюдии, музыкальные моменты, этюды-картины по выбору преподавателя.</w:t>
      </w:r>
    </w:p>
    <w:p w14:paraId="3EEEA9CB" w14:textId="77777777" w:rsidR="00A930F6" w:rsidRDefault="00A930F6">
      <w:pPr>
        <w:spacing w:line="11" w:lineRule="exact"/>
        <w:rPr>
          <w:sz w:val="20"/>
          <w:szCs w:val="20"/>
        </w:rPr>
      </w:pPr>
    </w:p>
    <w:p w14:paraId="64F4B1A0" w14:textId="77777777" w:rsidR="00A930F6" w:rsidRDefault="008046DE">
      <w:pPr>
        <w:ind w:left="1060"/>
        <w:rPr>
          <w:sz w:val="20"/>
          <w:szCs w:val="20"/>
        </w:rPr>
      </w:pPr>
      <w:r>
        <w:rPr>
          <w:rFonts w:eastAsia="Times New Roman"/>
          <w:b/>
          <w:bCs/>
          <w:i/>
          <w:iCs/>
          <w:sz w:val="28"/>
          <w:szCs w:val="28"/>
        </w:rPr>
        <w:t>Творчество А.Н.Скрябина</w:t>
      </w:r>
      <w:r>
        <w:rPr>
          <w:rFonts w:eastAsia="Times New Roman"/>
          <w:sz w:val="28"/>
          <w:szCs w:val="28"/>
        </w:rPr>
        <w:t>. Биография. Особенности мировоззрения</w:t>
      </w:r>
    </w:p>
    <w:p w14:paraId="1A4F4203" w14:textId="77777777" w:rsidR="00A930F6" w:rsidRDefault="00A930F6">
      <w:pPr>
        <w:spacing w:line="175" w:lineRule="exact"/>
        <w:rPr>
          <w:sz w:val="20"/>
          <w:szCs w:val="20"/>
        </w:rPr>
      </w:pPr>
    </w:p>
    <w:p w14:paraId="6DA41C5E" w14:textId="77777777" w:rsidR="00A930F6" w:rsidRDefault="008046DE" w:rsidP="00216F03">
      <w:pPr>
        <w:numPr>
          <w:ilvl w:val="0"/>
          <w:numId w:val="41"/>
        </w:numPr>
        <w:tabs>
          <w:tab w:val="left" w:pos="655"/>
        </w:tabs>
        <w:spacing w:line="356" w:lineRule="auto"/>
        <w:ind w:left="360"/>
        <w:jc w:val="both"/>
        <w:rPr>
          <w:rFonts w:eastAsia="Times New Roman"/>
          <w:sz w:val="28"/>
          <w:szCs w:val="28"/>
        </w:rPr>
      </w:pPr>
      <w:r>
        <w:rPr>
          <w:rFonts w:eastAsia="Times New Roman"/>
          <w:sz w:val="28"/>
          <w:szCs w:val="28"/>
        </w:rPr>
        <w:t>отношения к творчеству. Эволюция музыкального языка – гармонии, ритма, метра, мелодии. Симфонические и фортепианные жанры в музыке Скрябина. Жанр поэмы. Новая трактовка симфонического оркестра, расширение состава, особенности тематизма, тембры-символы.</w:t>
      </w:r>
    </w:p>
    <w:p w14:paraId="4BE13397" w14:textId="77777777" w:rsidR="00A930F6" w:rsidRDefault="00A930F6">
      <w:pPr>
        <w:spacing w:line="8" w:lineRule="exact"/>
        <w:rPr>
          <w:sz w:val="20"/>
          <w:szCs w:val="20"/>
        </w:rPr>
      </w:pPr>
    </w:p>
    <w:p w14:paraId="198501FF" w14:textId="77777777" w:rsidR="00A930F6" w:rsidRDefault="008046DE">
      <w:pPr>
        <w:ind w:left="360"/>
        <w:rPr>
          <w:sz w:val="20"/>
          <w:szCs w:val="20"/>
        </w:rPr>
      </w:pPr>
      <w:r>
        <w:rPr>
          <w:rFonts w:eastAsia="Times New Roman"/>
          <w:i/>
          <w:iCs/>
          <w:sz w:val="28"/>
          <w:szCs w:val="28"/>
        </w:rPr>
        <w:t>Прослушивание произведений</w:t>
      </w:r>
    </w:p>
    <w:p w14:paraId="1EAA5AD2" w14:textId="77777777" w:rsidR="00A930F6" w:rsidRDefault="00A930F6">
      <w:pPr>
        <w:spacing w:line="174" w:lineRule="exact"/>
        <w:rPr>
          <w:sz w:val="20"/>
          <w:szCs w:val="20"/>
        </w:rPr>
      </w:pPr>
    </w:p>
    <w:p w14:paraId="086AF333" w14:textId="77777777" w:rsidR="00A930F6" w:rsidRDefault="008046DE" w:rsidP="00F820B7">
      <w:pPr>
        <w:spacing w:line="349" w:lineRule="auto"/>
        <w:ind w:left="360" w:right="3900"/>
        <w:rPr>
          <w:sz w:val="20"/>
          <w:szCs w:val="20"/>
        </w:rPr>
      </w:pPr>
      <w:r>
        <w:rPr>
          <w:rFonts w:eastAsia="Times New Roman"/>
          <w:sz w:val="28"/>
          <w:szCs w:val="28"/>
        </w:rPr>
        <w:t xml:space="preserve">Прелюдии ор. 11 по выбору преподавателя, Этюд ре-диез минор ор. 8, </w:t>
      </w:r>
      <w:r>
        <w:rPr>
          <w:rFonts w:eastAsia="Times New Roman"/>
          <w:i/>
          <w:iCs/>
          <w:sz w:val="28"/>
          <w:szCs w:val="28"/>
        </w:rPr>
        <w:t>Для ознакомления</w:t>
      </w:r>
    </w:p>
    <w:p w14:paraId="0A0094E4" w14:textId="77777777" w:rsidR="00A930F6" w:rsidRDefault="008046DE">
      <w:pPr>
        <w:ind w:left="440"/>
        <w:rPr>
          <w:sz w:val="20"/>
          <w:szCs w:val="20"/>
        </w:rPr>
      </w:pPr>
      <w:r>
        <w:rPr>
          <w:rFonts w:eastAsia="Times New Roman"/>
          <w:sz w:val="28"/>
          <w:szCs w:val="28"/>
        </w:rPr>
        <w:t>«Поэма экстаза»,</w:t>
      </w:r>
    </w:p>
    <w:p w14:paraId="535CAC7E" w14:textId="77777777" w:rsidR="00A930F6" w:rsidRDefault="00A930F6">
      <w:pPr>
        <w:spacing w:line="161" w:lineRule="exact"/>
        <w:rPr>
          <w:sz w:val="20"/>
          <w:szCs w:val="20"/>
        </w:rPr>
      </w:pPr>
    </w:p>
    <w:p w14:paraId="25524A6C" w14:textId="77777777" w:rsidR="00A930F6" w:rsidRDefault="008046DE">
      <w:pPr>
        <w:ind w:left="360"/>
        <w:rPr>
          <w:sz w:val="20"/>
          <w:szCs w:val="20"/>
        </w:rPr>
      </w:pPr>
      <w:r>
        <w:rPr>
          <w:rFonts w:eastAsia="Times New Roman"/>
          <w:sz w:val="28"/>
          <w:szCs w:val="28"/>
        </w:rPr>
        <w:t>Две поэмы ор.32.</w:t>
      </w:r>
    </w:p>
    <w:p w14:paraId="60FDD33F" w14:textId="77777777" w:rsidR="00A930F6" w:rsidRDefault="00A930F6">
      <w:pPr>
        <w:spacing w:line="200" w:lineRule="exact"/>
        <w:rPr>
          <w:sz w:val="20"/>
          <w:szCs w:val="20"/>
        </w:rPr>
      </w:pPr>
    </w:p>
    <w:p w14:paraId="049DF2B4" w14:textId="77777777" w:rsidR="00A930F6" w:rsidRDefault="00A930F6">
      <w:pPr>
        <w:spacing w:line="200" w:lineRule="exact"/>
        <w:rPr>
          <w:sz w:val="20"/>
          <w:szCs w:val="20"/>
        </w:rPr>
      </w:pPr>
    </w:p>
    <w:p w14:paraId="3A749C90" w14:textId="77777777" w:rsidR="00A930F6" w:rsidRDefault="00A930F6">
      <w:pPr>
        <w:spacing w:line="252" w:lineRule="exact"/>
        <w:rPr>
          <w:sz w:val="20"/>
          <w:szCs w:val="20"/>
        </w:rPr>
      </w:pPr>
    </w:p>
    <w:p w14:paraId="26A70A7E" w14:textId="77777777" w:rsidR="00A930F6" w:rsidRDefault="008046DE">
      <w:pPr>
        <w:tabs>
          <w:tab w:val="left" w:pos="2080"/>
          <w:tab w:val="left" w:pos="3480"/>
          <w:tab w:val="left" w:pos="5100"/>
          <w:tab w:val="left" w:pos="6760"/>
          <w:tab w:val="left" w:pos="7100"/>
          <w:tab w:val="left" w:pos="8760"/>
        </w:tabs>
        <w:ind w:left="1060"/>
        <w:rPr>
          <w:sz w:val="20"/>
          <w:szCs w:val="20"/>
        </w:rPr>
      </w:pPr>
      <w:r>
        <w:rPr>
          <w:rFonts w:eastAsia="Times New Roman"/>
          <w:b/>
          <w:bCs/>
          <w:i/>
          <w:iCs/>
          <w:sz w:val="28"/>
          <w:szCs w:val="28"/>
        </w:rPr>
        <w:t>Сергей</w:t>
      </w:r>
      <w:r>
        <w:rPr>
          <w:rFonts w:eastAsia="Times New Roman"/>
          <w:b/>
          <w:bCs/>
          <w:i/>
          <w:iCs/>
          <w:sz w:val="28"/>
          <w:szCs w:val="28"/>
        </w:rPr>
        <w:tab/>
        <w:t>Сергеевич</w:t>
      </w:r>
      <w:r>
        <w:rPr>
          <w:rFonts w:eastAsia="Times New Roman"/>
          <w:b/>
          <w:bCs/>
          <w:i/>
          <w:iCs/>
          <w:sz w:val="28"/>
          <w:szCs w:val="28"/>
        </w:rPr>
        <w:tab/>
        <w:t>Прокофьев.</w:t>
      </w:r>
      <w:r>
        <w:rPr>
          <w:rFonts w:eastAsia="Times New Roman"/>
          <w:b/>
          <w:bCs/>
          <w:i/>
          <w:iCs/>
          <w:sz w:val="28"/>
          <w:szCs w:val="28"/>
        </w:rPr>
        <w:tab/>
        <w:t>Жизненный</w:t>
      </w:r>
      <w:r>
        <w:rPr>
          <w:rFonts w:eastAsia="Times New Roman"/>
          <w:b/>
          <w:bCs/>
          <w:i/>
          <w:iCs/>
          <w:sz w:val="28"/>
          <w:szCs w:val="28"/>
        </w:rPr>
        <w:tab/>
        <w:t>и</w:t>
      </w:r>
      <w:r>
        <w:rPr>
          <w:rFonts w:eastAsia="Times New Roman"/>
          <w:b/>
          <w:bCs/>
          <w:i/>
          <w:iCs/>
          <w:sz w:val="28"/>
          <w:szCs w:val="28"/>
        </w:rPr>
        <w:tab/>
        <w:t>творческий</w:t>
      </w:r>
      <w:r>
        <w:rPr>
          <w:rFonts w:eastAsia="Times New Roman"/>
          <w:b/>
          <w:bCs/>
          <w:i/>
          <w:iCs/>
          <w:sz w:val="28"/>
          <w:szCs w:val="28"/>
        </w:rPr>
        <w:tab/>
        <w:t>путь.</w:t>
      </w:r>
    </w:p>
    <w:p w14:paraId="714A56DE" w14:textId="77777777" w:rsidR="00A930F6" w:rsidRDefault="00A930F6">
      <w:pPr>
        <w:spacing w:line="167" w:lineRule="exact"/>
        <w:rPr>
          <w:sz w:val="20"/>
          <w:szCs w:val="20"/>
        </w:rPr>
      </w:pPr>
    </w:p>
    <w:p w14:paraId="4BF36D59" w14:textId="77777777" w:rsidR="00A930F6" w:rsidRDefault="008046DE">
      <w:pPr>
        <w:spacing w:line="356" w:lineRule="auto"/>
        <w:ind w:left="360"/>
        <w:jc w:val="both"/>
        <w:rPr>
          <w:sz w:val="20"/>
          <w:szCs w:val="20"/>
        </w:rPr>
      </w:pPr>
      <w:r>
        <w:rPr>
          <w:rFonts w:eastAsia="Times New Roman"/>
          <w:sz w:val="28"/>
          <w:szCs w:val="28"/>
        </w:rPr>
        <w:t>Сочетание двух эпох в его творчестве: дореволюционной и советской. С.С.Прокофьев – выдающийся пианист. Уникальное сотрудничество С.С.Прокофьева и С.М.Эйзенштейна. «Александр Невский» - киномузыка, переросшая в самостоятельное оркестровое произведение.</w:t>
      </w:r>
    </w:p>
    <w:p w14:paraId="54B6BBFC" w14:textId="77777777" w:rsidR="00A930F6" w:rsidRDefault="00A930F6">
      <w:pPr>
        <w:spacing w:line="22" w:lineRule="exact"/>
        <w:rPr>
          <w:sz w:val="20"/>
          <w:szCs w:val="20"/>
        </w:rPr>
      </w:pPr>
    </w:p>
    <w:p w14:paraId="0156856C" w14:textId="77777777" w:rsidR="00A930F6" w:rsidRDefault="008046DE">
      <w:pPr>
        <w:spacing w:line="356" w:lineRule="auto"/>
        <w:ind w:left="360"/>
        <w:jc w:val="both"/>
        <w:rPr>
          <w:sz w:val="20"/>
          <w:szCs w:val="20"/>
        </w:rPr>
      </w:pPr>
      <w:r>
        <w:rPr>
          <w:rFonts w:eastAsia="Times New Roman"/>
          <w:sz w:val="28"/>
          <w:szCs w:val="28"/>
        </w:rPr>
        <w:t>Балеты С.С.Прокофьева – продолжение реформ П.И.Чайковского, И.Ф.Стравинского. Выбор сюжетов. Лейтмотивы, их роль в симфонизации балетной музыки. Постановки, выдающиеся танцовщики – исполнители партий.</w:t>
      </w:r>
    </w:p>
    <w:p w14:paraId="6F492FA9" w14:textId="77777777" w:rsidR="00A930F6" w:rsidRDefault="00A930F6">
      <w:pPr>
        <w:spacing w:line="22" w:lineRule="exact"/>
        <w:rPr>
          <w:sz w:val="20"/>
          <w:szCs w:val="20"/>
        </w:rPr>
      </w:pPr>
    </w:p>
    <w:p w14:paraId="65B665C6" w14:textId="77777777" w:rsidR="00A930F6" w:rsidRDefault="008046DE">
      <w:pPr>
        <w:spacing w:line="354" w:lineRule="auto"/>
        <w:ind w:left="360"/>
        <w:jc w:val="both"/>
        <w:rPr>
          <w:sz w:val="20"/>
          <w:szCs w:val="20"/>
        </w:rPr>
      </w:pPr>
      <w:r>
        <w:rPr>
          <w:rFonts w:eastAsia="Times New Roman"/>
          <w:sz w:val="28"/>
          <w:szCs w:val="28"/>
        </w:rPr>
        <w:t>Симфоническое творчество С.С.Прокофьева. Седьмая симфония – последнее завершенное произведение композитора. Особенности строения цикла.</w:t>
      </w:r>
    </w:p>
    <w:p w14:paraId="216B3A38" w14:textId="77777777" w:rsidR="00A930F6" w:rsidRDefault="00A930F6">
      <w:pPr>
        <w:spacing w:line="9" w:lineRule="exact"/>
        <w:rPr>
          <w:sz w:val="20"/>
          <w:szCs w:val="20"/>
        </w:rPr>
      </w:pPr>
    </w:p>
    <w:p w14:paraId="29A52F4A" w14:textId="77777777" w:rsidR="00A930F6" w:rsidRDefault="008046DE">
      <w:pPr>
        <w:ind w:left="360"/>
        <w:rPr>
          <w:sz w:val="20"/>
          <w:szCs w:val="20"/>
        </w:rPr>
      </w:pPr>
      <w:r>
        <w:rPr>
          <w:rFonts w:eastAsia="Times New Roman"/>
          <w:i/>
          <w:iCs/>
          <w:sz w:val="28"/>
          <w:szCs w:val="28"/>
        </w:rPr>
        <w:t>Прослушивание произведений</w:t>
      </w:r>
    </w:p>
    <w:p w14:paraId="41140585" w14:textId="77777777" w:rsidR="00A930F6" w:rsidRDefault="00A930F6">
      <w:pPr>
        <w:spacing w:line="163" w:lineRule="exact"/>
        <w:rPr>
          <w:sz w:val="20"/>
          <w:szCs w:val="20"/>
        </w:rPr>
      </w:pPr>
    </w:p>
    <w:p w14:paraId="38249EC7" w14:textId="77777777" w:rsidR="00A930F6" w:rsidRDefault="008046DE">
      <w:pPr>
        <w:ind w:left="360"/>
        <w:rPr>
          <w:sz w:val="20"/>
          <w:szCs w:val="20"/>
        </w:rPr>
      </w:pPr>
      <w:r>
        <w:rPr>
          <w:rFonts w:eastAsia="Times New Roman"/>
          <w:sz w:val="28"/>
          <w:szCs w:val="28"/>
        </w:rPr>
        <w:t>Пьесы для фортепиано из ор.12 (Гавот, Прелюд, Юмористическое скерцо),</w:t>
      </w:r>
    </w:p>
    <w:p w14:paraId="6FEBFB80" w14:textId="77777777" w:rsidR="00A930F6" w:rsidRDefault="00A930F6">
      <w:pPr>
        <w:spacing w:line="160" w:lineRule="exact"/>
        <w:rPr>
          <w:sz w:val="20"/>
          <w:szCs w:val="20"/>
        </w:rPr>
      </w:pPr>
    </w:p>
    <w:p w14:paraId="4B1C5B14" w14:textId="77777777" w:rsidR="00A930F6" w:rsidRDefault="008046DE">
      <w:pPr>
        <w:ind w:left="360"/>
        <w:rPr>
          <w:sz w:val="20"/>
          <w:szCs w:val="20"/>
        </w:rPr>
      </w:pPr>
      <w:r>
        <w:rPr>
          <w:rFonts w:eastAsia="Times New Roman"/>
          <w:sz w:val="28"/>
          <w:szCs w:val="28"/>
        </w:rPr>
        <w:t>Кантата «Александр Невский»,</w:t>
      </w:r>
    </w:p>
    <w:p w14:paraId="19DEF897" w14:textId="77777777" w:rsidR="00A930F6" w:rsidRDefault="00A930F6">
      <w:pPr>
        <w:spacing w:line="160" w:lineRule="exact"/>
        <w:rPr>
          <w:sz w:val="20"/>
          <w:szCs w:val="20"/>
        </w:rPr>
      </w:pPr>
    </w:p>
    <w:p w14:paraId="19F38908" w14:textId="77777777" w:rsidR="00A930F6" w:rsidRDefault="008046DE">
      <w:pPr>
        <w:tabs>
          <w:tab w:val="left" w:pos="1200"/>
          <w:tab w:val="left" w:pos="2240"/>
          <w:tab w:val="left" w:pos="2580"/>
          <w:tab w:val="left" w:pos="4260"/>
          <w:tab w:val="left" w:pos="5860"/>
          <w:tab w:val="left" w:pos="6180"/>
          <w:tab w:val="left" w:pos="6640"/>
          <w:tab w:val="left" w:pos="7720"/>
        </w:tabs>
        <w:ind w:left="360"/>
        <w:rPr>
          <w:sz w:val="20"/>
          <w:szCs w:val="20"/>
        </w:rPr>
      </w:pPr>
      <w:r>
        <w:rPr>
          <w:rFonts w:eastAsia="Times New Roman"/>
          <w:sz w:val="28"/>
          <w:szCs w:val="28"/>
        </w:rPr>
        <w:t>Балет</w:t>
      </w:r>
      <w:r>
        <w:rPr>
          <w:rFonts w:eastAsia="Times New Roman"/>
          <w:sz w:val="28"/>
          <w:szCs w:val="28"/>
        </w:rPr>
        <w:tab/>
        <w:t>«Ромео</w:t>
      </w:r>
      <w:r>
        <w:rPr>
          <w:rFonts w:eastAsia="Times New Roman"/>
          <w:sz w:val="28"/>
          <w:szCs w:val="28"/>
        </w:rPr>
        <w:tab/>
        <w:t>и</w:t>
      </w:r>
      <w:r>
        <w:rPr>
          <w:rFonts w:eastAsia="Times New Roman"/>
          <w:sz w:val="28"/>
          <w:szCs w:val="28"/>
        </w:rPr>
        <w:tab/>
        <w:t>Джульетта»:</w:t>
      </w:r>
      <w:r>
        <w:rPr>
          <w:rFonts w:eastAsia="Times New Roman"/>
          <w:sz w:val="28"/>
          <w:szCs w:val="28"/>
        </w:rPr>
        <w:tab/>
        <w:t>вступление,</w:t>
      </w:r>
      <w:r>
        <w:rPr>
          <w:rFonts w:eastAsia="Times New Roman"/>
          <w:sz w:val="28"/>
          <w:szCs w:val="28"/>
        </w:rPr>
        <w:tab/>
        <w:t>1</w:t>
      </w:r>
      <w:r>
        <w:rPr>
          <w:rFonts w:eastAsia="Times New Roman"/>
          <w:sz w:val="28"/>
          <w:szCs w:val="28"/>
        </w:rPr>
        <w:tab/>
        <w:t>д.:</w:t>
      </w:r>
      <w:r>
        <w:rPr>
          <w:rFonts w:eastAsia="Times New Roman"/>
          <w:sz w:val="28"/>
          <w:szCs w:val="28"/>
        </w:rPr>
        <w:tab/>
        <w:t>«Улица</w:t>
      </w:r>
      <w:r>
        <w:rPr>
          <w:rFonts w:eastAsia="Times New Roman"/>
          <w:sz w:val="28"/>
          <w:szCs w:val="28"/>
        </w:rPr>
        <w:tab/>
        <w:t>просыпается»,</w:t>
      </w:r>
    </w:p>
    <w:p w14:paraId="2EDCB905" w14:textId="77777777" w:rsidR="00A930F6" w:rsidRDefault="00A930F6">
      <w:pPr>
        <w:spacing w:line="160" w:lineRule="exact"/>
        <w:rPr>
          <w:sz w:val="20"/>
          <w:szCs w:val="20"/>
        </w:rPr>
      </w:pPr>
    </w:p>
    <w:p w14:paraId="64B2C8BC" w14:textId="77777777" w:rsidR="00A930F6" w:rsidRDefault="008046DE">
      <w:pPr>
        <w:tabs>
          <w:tab w:val="left" w:pos="3220"/>
          <w:tab w:val="left" w:pos="4560"/>
          <w:tab w:val="left" w:pos="5620"/>
          <w:tab w:val="left" w:pos="7060"/>
          <w:tab w:val="left" w:pos="8820"/>
          <w:tab w:val="left" w:pos="9160"/>
        </w:tabs>
        <w:ind w:left="360"/>
        <w:rPr>
          <w:sz w:val="20"/>
          <w:szCs w:val="20"/>
        </w:rPr>
      </w:pPr>
      <w:r>
        <w:rPr>
          <w:rFonts w:eastAsia="Times New Roman"/>
          <w:sz w:val="28"/>
          <w:szCs w:val="28"/>
        </w:rPr>
        <w:lastRenderedPageBreak/>
        <w:t>«Джульетта-девочка»,</w:t>
      </w:r>
      <w:r>
        <w:rPr>
          <w:rFonts w:eastAsia="Times New Roman"/>
          <w:sz w:val="28"/>
          <w:szCs w:val="28"/>
        </w:rPr>
        <w:tab/>
        <w:t>«Маски»,</w:t>
      </w:r>
      <w:r>
        <w:rPr>
          <w:rFonts w:eastAsia="Times New Roman"/>
          <w:sz w:val="28"/>
          <w:szCs w:val="28"/>
        </w:rPr>
        <w:tab/>
        <w:t>«Танец</w:t>
      </w:r>
      <w:r>
        <w:rPr>
          <w:rFonts w:eastAsia="Times New Roman"/>
          <w:sz w:val="28"/>
          <w:szCs w:val="28"/>
        </w:rPr>
        <w:tab/>
        <w:t>рыцарей»,</w:t>
      </w:r>
      <w:r>
        <w:rPr>
          <w:rFonts w:eastAsia="Times New Roman"/>
          <w:sz w:val="28"/>
          <w:szCs w:val="28"/>
        </w:rPr>
        <w:tab/>
        <w:t>«Мадригал»;</w:t>
      </w:r>
      <w:r>
        <w:rPr>
          <w:rFonts w:eastAsia="Times New Roman"/>
          <w:sz w:val="28"/>
          <w:szCs w:val="28"/>
        </w:rPr>
        <w:tab/>
        <w:t>2</w:t>
      </w:r>
      <w:r>
        <w:rPr>
          <w:rFonts w:eastAsia="Times New Roman"/>
          <w:sz w:val="28"/>
          <w:szCs w:val="28"/>
        </w:rPr>
        <w:tab/>
        <w:t>д.:</w:t>
      </w:r>
    </w:p>
    <w:p w14:paraId="39CBBEEC" w14:textId="77777777" w:rsidR="00A930F6" w:rsidRDefault="00A930F6">
      <w:pPr>
        <w:spacing w:line="160" w:lineRule="exact"/>
        <w:rPr>
          <w:sz w:val="20"/>
          <w:szCs w:val="20"/>
        </w:rPr>
      </w:pPr>
    </w:p>
    <w:p w14:paraId="5868296B" w14:textId="77777777" w:rsidR="00A930F6" w:rsidRDefault="008046DE">
      <w:pPr>
        <w:ind w:left="360"/>
        <w:rPr>
          <w:sz w:val="20"/>
          <w:szCs w:val="20"/>
        </w:rPr>
      </w:pPr>
      <w:r>
        <w:rPr>
          <w:rFonts w:eastAsia="Times New Roman"/>
          <w:sz w:val="28"/>
          <w:szCs w:val="28"/>
        </w:rPr>
        <w:t>«Ромео у патера Лоренцо»; 3 д.: «Прощание перед разлукой»,</w:t>
      </w:r>
    </w:p>
    <w:p w14:paraId="2F09C4DD" w14:textId="77777777" w:rsidR="00A930F6" w:rsidRDefault="00A930F6">
      <w:pPr>
        <w:spacing w:line="163" w:lineRule="exact"/>
        <w:rPr>
          <w:sz w:val="20"/>
          <w:szCs w:val="20"/>
        </w:rPr>
      </w:pPr>
    </w:p>
    <w:p w14:paraId="24D227B5" w14:textId="77777777" w:rsidR="00A930F6" w:rsidRDefault="008046DE">
      <w:pPr>
        <w:ind w:left="360"/>
        <w:rPr>
          <w:sz w:val="20"/>
          <w:szCs w:val="20"/>
        </w:rPr>
      </w:pPr>
      <w:r>
        <w:rPr>
          <w:rFonts w:eastAsia="Times New Roman"/>
          <w:sz w:val="28"/>
          <w:szCs w:val="28"/>
        </w:rPr>
        <w:t>Балет «Золушка». 1 д.: «Па-де-шаль», «Золушка», Вальс соль минор; 2 д.:</w:t>
      </w:r>
    </w:p>
    <w:p w14:paraId="2D4A00EE" w14:textId="77777777" w:rsidR="00A930F6" w:rsidRDefault="00A930F6">
      <w:pPr>
        <w:spacing w:line="161" w:lineRule="exact"/>
        <w:rPr>
          <w:sz w:val="20"/>
          <w:szCs w:val="20"/>
        </w:rPr>
      </w:pPr>
    </w:p>
    <w:p w14:paraId="0B126A74" w14:textId="77777777" w:rsidR="00A930F6" w:rsidRDefault="008046DE">
      <w:pPr>
        <w:ind w:left="360"/>
        <w:rPr>
          <w:sz w:val="20"/>
          <w:szCs w:val="20"/>
        </w:rPr>
      </w:pPr>
      <w:r>
        <w:rPr>
          <w:rFonts w:eastAsia="Times New Roman"/>
          <w:sz w:val="28"/>
          <w:szCs w:val="28"/>
        </w:rPr>
        <w:t>Адажио Золушки и Принца; 3 д.: первый галоп Принца,</w:t>
      </w:r>
    </w:p>
    <w:p w14:paraId="5C8A9C43" w14:textId="77777777" w:rsidR="00A930F6" w:rsidRDefault="00A930F6">
      <w:pPr>
        <w:spacing w:line="160" w:lineRule="exact"/>
        <w:rPr>
          <w:sz w:val="20"/>
          <w:szCs w:val="20"/>
        </w:rPr>
      </w:pPr>
    </w:p>
    <w:p w14:paraId="4C99920D" w14:textId="77777777" w:rsidR="00A930F6" w:rsidRDefault="008046DE">
      <w:pPr>
        <w:ind w:left="360"/>
        <w:rPr>
          <w:sz w:val="20"/>
          <w:szCs w:val="20"/>
        </w:rPr>
      </w:pPr>
      <w:r>
        <w:rPr>
          <w:rFonts w:eastAsia="Times New Roman"/>
          <w:sz w:val="28"/>
          <w:szCs w:val="28"/>
        </w:rPr>
        <w:t>Симфония №7: 1, 2, 3 и 4 части.</w:t>
      </w:r>
    </w:p>
    <w:p w14:paraId="3A84E326" w14:textId="77777777" w:rsidR="00A930F6" w:rsidRDefault="00A930F6">
      <w:pPr>
        <w:spacing w:line="160" w:lineRule="exact"/>
        <w:rPr>
          <w:sz w:val="20"/>
          <w:szCs w:val="20"/>
        </w:rPr>
      </w:pPr>
    </w:p>
    <w:p w14:paraId="170B0E43" w14:textId="77777777" w:rsidR="00A930F6" w:rsidRDefault="008046DE">
      <w:pPr>
        <w:ind w:left="360"/>
        <w:rPr>
          <w:sz w:val="20"/>
          <w:szCs w:val="20"/>
        </w:rPr>
      </w:pPr>
      <w:r>
        <w:rPr>
          <w:rFonts w:eastAsia="Times New Roman"/>
          <w:i/>
          <w:iCs/>
          <w:sz w:val="28"/>
          <w:szCs w:val="28"/>
        </w:rPr>
        <w:t>Для ознакомления</w:t>
      </w:r>
    </w:p>
    <w:p w14:paraId="1E2ED192" w14:textId="77777777" w:rsidR="00A930F6" w:rsidRDefault="00A930F6">
      <w:pPr>
        <w:spacing w:line="176" w:lineRule="exact"/>
        <w:rPr>
          <w:sz w:val="20"/>
          <w:szCs w:val="20"/>
        </w:rPr>
      </w:pPr>
    </w:p>
    <w:p w14:paraId="052A8E7B" w14:textId="77777777" w:rsidR="00A930F6" w:rsidRDefault="008046DE" w:rsidP="00F820B7">
      <w:pPr>
        <w:spacing w:line="356" w:lineRule="auto"/>
        <w:ind w:left="360" w:right="720"/>
        <w:rPr>
          <w:sz w:val="20"/>
          <w:szCs w:val="20"/>
        </w:rPr>
      </w:pPr>
      <w:r>
        <w:rPr>
          <w:rFonts w:eastAsia="Times New Roman"/>
          <w:sz w:val="28"/>
          <w:szCs w:val="28"/>
        </w:rPr>
        <w:t>Кинофильм С.М.Эйзенштейна «Александр Невский», Фильм-балет «Ромео и Джульетта» (с Г.Улановой в роли Джульетты), Марш из оперы «Любовь к трем апельсинам», Первый концерт для фортепиано с оркестром.</w:t>
      </w:r>
    </w:p>
    <w:p w14:paraId="4CA8C040" w14:textId="77777777" w:rsidR="00A930F6" w:rsidRDefault="00A930F6">
      <w:pPr>
        <w:spacing w:line="234" w:lineRule="exact"/>
        <w:rPr>
          <w:sz w:val="20"/>
          <w:szCs w:val="20"/>
        </w:rPr>
      </w:pPr>
    </w:p>
    <w:p w14:paraId="00E4409A" w14:textId="77777777" w:rsidR="00A930F6" w:rsidRDefault="008046DE">
      <w:pPr>
        <w:spacing w:line="356" w:lineRule="auto"/>
        <w:ind w:left="360" w:firstLine="708"/>
        <w:jc w:val="both"/>
        <w:rPr>
          <w:sz w:val="20"/>
          <w:szCs w:val="20"/>
        </w:rPr>
      </w:pPr>
      <w:r>
        <w:rPr>
          <w:rFonts w:eastAsia="Times New Roman"/>
          <w:b/>
          <w:bCs/>
          <w:i/>
          <w:iCs/>
          <w:sz w:val="28"/>
          <w:szCs w:val="28"/>
        </w:rPr>
        <w:t>Дмитрий Дмитриевич Шостакович</w:t>
      </w:r>
      <w:r>
        <w:rPr>
          <w:rFonts w:eastAsia="Times New Roman"/>
          <w:i/>
          <w:iCs/>
          <w:sz w:val="28"/>
          <w:szCs w:val="28"/>
        </w:rPr>
        <w:t>.</w:t>
      </w:r>
      <w:r>
        <w:rPr>
          <w:rFonts w:eastAsia="Times New Roman"/>
          <w:b/>
          <w:bCs/>
          <w:i/>
          <w:iCs/>
          <w:sz w:val="28"/>
          <w:szCs w:val="28"/>
        </w:rPr>
        <w:t xml:space="preserve"> Жизненный и творческий путь. </w:t>
      </w:r>
      <w:r>
        <w:rPr>
          <w:rFonts w:eastAsia="Times New Roman"/>
          <w:sz w:val="28"/>
          <w:szCs w:val="28"/>
        </w:rPr>
        <w:t>Гражданская тематика творчества, музыка Д.Д.Шостаковича как</w:t>
      </w:r>
      <w:r>
        <w:rPr>
          <w:rFonts w:eastAsia="Times New Roman"/>
          <w:b/>
          <w:bCs/>
          <w:i/>
          <w:iCs/>
          <w:sz w:val="28"/>
          <w:szCs w:val="28"/>
        </w:rPr>
        <w:t xml:space="preserve"> </w:t>
      </w:r>
      <w:r>
        <w:rPr>
          <w:rFonts w:eastAsia="Times New Roman"/>
          <w:sz w:val="28"/>
          <w:szCs w:val="28"/>
        </w:rPr>
        <w:t>летопись истории страны. Особое значение жанра симфонии, особенности цикла. Роль камерной музыки в творчестве композитора.</w:t>
      </w:r>
    </w:p>
    <w:p w14:paraId="4F8F1642" w14:textId="77777777" w:rsidR="00A930F6" w:rsidRDefault="00A930F6">
      <w:pPr>
        <w:spacing w:line="22" w:lineRule="exact"/>
        <w:rPr>
          <w:sz w:val="20"/>
          <w:szCs w:val="20"/>
        </w:rPr>
      </w:pPr>
    </w:p>
    <w:p w14:paraId="3F55B24D" w14:textId="77777777" w:rsidR="00A930F6" w:rsidRDefault="008046DE">
      <w:pPr>
        <w:spacing w:line="356" w:lineRule="auto"/>
        <w:ind w:left="360"/>
        <w:jc w:val="both"/>
        <w:rPr>
          <w:sz w:val="20"/>
          <w:szCs w:val="20"/>
        </w:rPr>
      </w:pPr>
      <w:r>
        <w:rPr>
          <w:rFonts w:eastAsia="Times New Roman"/>
          <w:sz w:val="28"/>
          <w:szCs w:val="28"/>
        </w:rPr>
        <w:t>Седьмая («Ленинградская») симфония. Великая Отечественная война в советской музыке. Подробный разбор первой части (особенности строения сонатной формы, «эпизод нашествия», измененная реприза) и краткая характеристика 2, 3 и 4 частей.</w:t>
      </w:r>
    </w:p>
    <w:p w14:paraId="55A60E7C" w14:textId="77777777" w:rsidR="00A930F6" w:rsidRDefault="00A930F6">
      <w:pPr>
        <w:spacing w:line="22" w:lineRule="exact"/>
        <w:rPr>
          <w:sz w:val="20"/>
          <w:szCs w:val="20"/>
        </w:rPr>
      </w:pPr>
    </w:p>
    <w:p w14:paraId="5E869512" w14:textId="77777777" w:rsidR="00A930F6" w:rsidRDefault="008046DE">
      <w:pPr>
        <w:spacing w:line="354" w:lineRule="auto"/>
        <w:ind w:left="360"/>
        <w:jc w:val="both"/>
        <w:rPr>
          <w:sz w:val="20"/>
          <w:szCs w:val="20"/>
        </w:rPr>
      </w:pPr>
      <w:r>
        <w:rPr>
          <w:rFonts w:eastAsia="Times New Roman"/>
          <w:sz w:val="28"/>
          <w:szCs w:val="28"/>
        </w:rPr>
        <w:t>Камерная музыка, основные жанры. Фортепианный квинтет соль минор. Особенности строения цикла, использование барочных жанров и форм (прелюдия, фуга, пассакалия).</w:t>
      </w:r>
    </w:p>
    <w:p w14:paraId="6C11AE33" w14:textId="77777777" w:rsidR="00A930F6" w:rsidRDefault="00A930F6">
      <w:pPr>
        <w:spacing w:line="22" w:lineRule="exact"/>
        <w:rPr>
          <w:sz w:val="20"/>
          <w:szCs w:val="20"/>
        </w:rPr>
      </w:pPr>
    </w:p>
    <w:p w14:paraId="7D54D27C" w14:textId="77777777" w:rsidR="00A930F6" w:rsidRDefault="008046DE">
      <w:pPr>
        <w:spacing w:line="355" w:lineRule="auto"/>
        <w:ind w:left="360"/>
        <w:jc w:val="both"/>
        <w:rPr>
          <w:sz w:val="20"/>
          <w:szCs w:val="20"/>
        </w:rPr>
      </w:pPr>
      <w:r>
        <w:rPr>
          <w:rFonts w:eastAsia="Times New Roman"/>
          <w:sz w:val="28"/>
          <w:szCs w:val="28"/>
        </w:rPr>
        <w:t>Роль кантатно-ораториальных сочинений в 60-годы. Творчество поэтов - современников Д.Д.Шостаковича, отраженное в его музыке. «Казнь Степана Разина» - жанр вокально-симфонической поэмы.</w:t>
      </w:r>
    </w:p>
    <w:p w14:paraId="3A1BD7E8" w14:textId="77777777" w:rsidR="00A930F6" w:rsidRDefault="00A930F6">
      <w:pPr>
        <w:spacing w:line="7" w:lineRule="exact"/>
        <w:rPr>
          <w:sz w:val="20"/>
          <w:szCs w:val="20"/>
        </w:rPr>
      </w:pPr>
    </w:p>
    <w:p w14:paraId="5936B8AB" w14:textId="77777777" w:rsidR="00A930F6" w:rsidRDefault="008046DE">
      <w:pPr>
        <w:ind w:left="360"/>
        <w:rPr>
          <w:sz w:val="20"/>
          <w:szCs w:val="20"/>
        </w:rPr>
      </w:pPr>
      <w:r>
        <w:rPr>
          <w:rFonts w:eastAsia="Times New Roman"/>
          <w:i/>
          <w:iCs/>
          <w:sz w:val="28"/>
          <w:szCs w:val="28"/>
        </w:rPr>
        <w:t>Прослушивание произведений</w:t>
      </w:r>
    </w:p>
    <w:p w14:paraId="23576CB6" w14:textId="77777777" w:rsidR="00A930F6" w:rsidRDefault="00A930F6">
      <w:pPr>
        <w:spacing w:line="161" w:lineRule="exact"/>
        <w:rPr>
          <w:sz w:val="20"/>
          <w:szCs w:val="20"/>
        </w:rPr>
      </w:pPr>
    </w:p>
    <w:p w14:paraId="6BF24DDE" w14:textId="77777777" w:rsidR="00A930F6" w:rsidRDefault="008046DE">
      <w:pPr>
        <w:ind w:left="360"/>
        <w:rPr>
          <w:sz w:val="20"/>
          <w:szCs w:val="20"/>
        </w:rPr>
      </w:pPr>
      <w:r>
        <w:rPr>
          <w:rFonts w:eastAsia="Times New Roman"/>
          <w:sz w:val="28"/>
          <w:szCs w:val="28"/>
        </w:rPr>
        <w:t>Симфония №7 До мажор,</w:t>
      </w:r>
    </w:p>
    <w:p w14:paraId="49A22FFD" w14:textId="77777777" w:rsidR="00A930F6" w:rsidRDefault="00A930F6">
      <w:pPr>
        <w:spacing w:line="163" w:lineRule="exact"/>
        <w:rPr>
          <w:sz w:val="20"/>
          <w:szCs w:val="20"/>
        </w:rPr>
      </w:pPr>
    </w:p>
    <w:p w14:paraId="6E17DDF1" w14:textId="77777777" w:rsidR="00A930F6" w:rsidRDefault="008046DE">
      <w:pPr>
        <w:ind w:left="360"/>
        <w:rPr>
          <w:sz w:val="20"/>
          <w:szCs w:val="20"/>
        </w:rPr>
      </w:pPr>
      <w:r>
        <w:rPr>
          <w:rFonts w:eastAsia="Times New Roman"/>
          <w:sz w:val="28"/>
          <w:szCs w:val="28"/>
        </w:rPr>
        <w:t>Фортепианный квинтет соль минор,</w:t>
      </w:r>
    </w:p>
    <w:p w14:paraId="24AA4902" w14:textId="77777777" w:rsidR="00A930F6" w:rsidRDefault="00A930F6">
      <w:pPr>
        <w:spacing w:line="160" w:lineRule="exact"/>
        <w:rPr>
          <w:sz w:val="20"/>
          <w:szCs w:val="20"/>
        </w:rPr>
      </w:pPr>
    </w:p>
    <w:p w14:paraId="33BF9F47" w14:textId="77777777" w:rsidR="00A930F6" w:rsidRDefault="008046DE">
      <w:pPr>
        <w:ind w:left="360"/>
        <w:rPr>
          <w:sz w:val="20"/>
          <w:szCs w:val="20"/>
        </w:rPr>
      </w:pPr>
      <w:r>
        <w:rPr>
          <w:rFonts w:eastAsia="Times New Roman"/>
          <w:sz w:val="28"/>
          <w:szCs w:val="28"/>
        </w:rPr>
        <w:t>«Казнь Степана Разина».</w:t>
      </w:r>
    </w:p>
    <w:p w14:paraId="594E408E" w14:textId="77777777" w:rsidR="00A930F6" w:rsidRDefault="00A930F6">
      <w:pPr>
        <w:spacing w:line="160" w:lineRule="exact"/>
        <w:rPr>
          <w:sz w:val="20"/>
          <w:szCs w:val="20"/>
        </w:rPr>
      </w:pPr>
    </w:p>
    <w:p w14:paraId="2A0F78A8" w14:textId="77777777" w:rsidR="00A930F6" w:rsidRDefault="008046DE">
      <w:pPr>
        <w:ind w:left="360"/>
        <w:rPr>
          <w:sz w:val="20"/>
          <w:szCs w:val="20"/>
        </w:rPr>
      </w:pPr>
      <w:r>
        <w:rPr>
          <w:rFonts w:eastAsia="Times New Roman"/>
          <w:i/>
          <w:iCs/>
          <w:sz w:val="28"/>
          <w:szCs w:val="28"/>
        </w:rPr>
        <w:t>Для ознакомления</w:t>
      </w:r>
    </w:p>
    <w:p w14:paraId="2E947C2E" w14:textId="77777777" w:rsidR="00A930F6" w:rsidRDefault="00A930F6">
      <w:pPr>
        <w:spacing w:line="160" w:lineRule="exact"/>
        <w:rPr>
          <w:sz w:val="20"/>
          <w:szCs w:val="20"/>
        </w:rPr>
      </w:pPr>
    </w:p>
    <w:p w14:paraId="116CBE91" w14:textId="77777777" w:rsidR="00A930F6" w:rsidRDefault="008046DE">
      <w:pPr>
        <w:ind w:left="360"/>
        <w:rPr>
          <w:sz w:val="20"/>
          <w:szCs w:val="20"/>
        </w:rPr>
      </w:pPr>
      <w:r>
        <w:rPr>
          <w:rFonts w:eastAsia="Times New Roman"/>
          <w:sz w:val="28"/>
          <w:szCs w:val="28"/>
        </w:rPr>
        <w:t>Симфония № 5, 1 часть,</w:t>
      </w:r>
    </w:p>
    <w:p w14:paraId="13D76997" w14:textId="77777777" w:rsidR="00A930F6" w:rsidRDefault="00A930F6">
      <w:pPr>
        <w:spacing w:line="160" w:lineRule="exact"/>
        <w:rPr>
          <w:sz w:val="20"/>
          <w:szCs w:val="20"/>
        </w:rPr>
      </w:pPr>
    </w:p>
    <w:p w14:paraId="49FA8013" w14:textId="77777777" w:rsidR="00A930F6" w:rsidRDefault="008046DE">
      <w:pPr>
        <w:ind w:left="360"/>
        <w:rPr>
          <w:sz w:val="20"/>
          <w:szCs w:val="20"/>
        </w:rPr>
      </w:pPr>
      <w:r>
        <w:rPr>
          <w:rFonts w:eastAsia="Times New Roman"/>
          <w:sz w:val="28"/>
          <w:szCs w:val="28"/>
        </w:rPr>
        <w:t>«Песня о встречном»</w:t>
      </w:r>
    </w:p>
    <w:p w14:paraId="2A1037EA" w14:textId="77777777" w:rsidR="00A930F6" w:rsidRDefault="00A930F6">
      <w:pPr>
        <w:spacing w:line="176" w:lineRule="exact"/>
        <w:rPr>
          <w:sz w:val="20"/>
          <w:szCs w:val="20"/>
        </w:rPr>
      </w:pPr>
    </w:p>
    <w:p w14:paraId="4B3DCBC5" w14:textId="77777777" w:rsidR="00A930F6" w:rsidRDefault="008046DE">
      <w:pPr>
        <w:spacing w:line="357" w:lineRule="auto"/>
        <w:ind w:left="360" w:firstLine="708"/>
        <w:jc w:val="both"/>
        <w:rPr>
          <w:sz w:val="20"/>
          <w:szCs w:val="20"/>
        </w:rPr>
      </w:pPr>
      <w:r>
        <w:rPr>
          <w:rFonts w:eastAsia="Times New Roman"/>
          <w:b/>
          <w:bCs/>
          <w:i/>
          <w:iCs/>
          <w:sz w:val="28"/>
          <w:szCs w:val="28"/>
        </w:rPr>
        <w:lastRenderedPageBreak/>
        <w:t>Творчество Арама Ильича Хачатуряна</w:t>
      </w:r>
      <w:r>
        <w:rPr>
          <w:rFonts w:eastAsia="Times New Roman"/>
          <w:i/>
          <w:iCs/>
          <w:sz w:val="28"/>
          <w:szCs w:val="28"/>
        </w:rPr>
        <w:t>.</w:t>
      </w:r>
      <w:r>
        <w:rPr>
          <w:rFonts w:eastAsia="Times New Roman"/>
          <w:b/>
          <w:bCs/>
          <w:i/>
          <w:iCs/>
          <w:sz w:val="28"/>
          <w:szCs w:val="28"/>
        </w:rPr>
        <w:t xml:space="preserve"> </w:t>
      </w:r>
      <w:r>
        <w:rPr>
          <w:rFonts w:eastAsia="Times New Roman"/>
          <w:sz w:val="28"/>
          <w:szCs w:val="28"/>
        </w:rPr>
        <w:t>Новое поколение</w:t>
      </w:r>
      <w:r>
        <w:rPr>
          <w:rFonts w:eastAsia="Times New Roman"/>
          <w:b/>
          <w:bCs/>
          <w:i/>
          <w:iCs/>
          <w:sz w:val="28"/>
          <w:szCs w:val="28"/>
        </w:rPr>
        <w:t xml:space="preserve"> </w:t>
      </w:r>
      <w:r>
        <w:rPr>
          <w:rFonts w:eastAsia="Times New Roman"/>
          <w:sz w:val="28"/>
          <w:szCs w:val="28"/>
        </w:rPr>
        <w:t>композиторов Советского Союза. Разнообразное наследие автора. Национальный колорит творчества. Для ознакомления возможно прослушивание произведений: Концерт для скрипки с оркестром, фрагменты из балетов «Гаянэ» и «Спартак».</w:t>
      </w:r>
    </w:p>
    <w:p w14:paraId="1CBF3483" w14:textId="77777777" w:rsidR="00A930F6" w:rsidRDefault="00A930F6">
      <w:pPr>
        <w:spacing w:line="20" w:lineRule="exact"/>
        <w:rPr>
          <w:sz w:val="20"/>
          <w:szCs w:val="20"/>
        </w:rPr>
      </w:pPr>
    </w:p>
    <w:p w14:paraId="6E4E474D" w14:textId="77777777" w:rsidR="00A930F6" w:rsidRDefault="008046DE" w:rsidP="00F820B7">
      <w:pPr>
        <w:spacing w:line="352" w:lineRule="auto"/>
        <w:ind w:left="360" w:firstLine="708"/>
        <w:jc w:val="both"/>
        <w:rPr>
          <w:sz w:val="20"/>
          <w:szCs w:val="20"/>
        </w:rPr>
      </w:pPr>
      <w:r>
        <w:rPr>
          <w:rFonts w:eastAsia="Times New Roman"/>
          <w:b/>
          <w:bCs/>
          <w:i/>
          <w:iCs/>
          <w:sz w:val="28"/>
          <w:szCs w:val="28"/>
        </w:rPr>
        <w:t>Творчество Георгия Васильевича Свиридова</w:t>
      </w:r>
      <w:r>
        <w:rPr>
          <w:rFonts w:eastAsia="Times New Roman"/>
          <w:i/>
          <w:iCs/>
          <w:sz w:val="28"/>
          <w:szCs w:val="28"/>
        </w:rPr>
        <w:t>.</w:t>
      </w:r>
      <w:r>
        <w:rPr>
          <w:rFonts w:eastAsia="Times New Roman"/>
          <w:b/>
          <w:bCs/>
          <w:i/>
          <w:iCs/>
          <w:sz w:val="28"/>
          <w:szCs w:val="28"/>
        </w:rPr>
        <w:t xml:space="preserve"> </w:t>
      </w:r>
      <w:r>
        <w:rPr>
          <w:rFonts w:eastAsia="Times New Roman"/>
          <w:sz w:val="28"/>
          <w:szCs w:val="28"/>
        </w:rPr>
        <w:t>Продолжатель</w:t>
      </w:r>
      <w:r>
        <w:rPr>
          <w:rFonts w:eastAsia="Times New Roman"/>
          <w:b/>
          <w:bCs/>
          <w:i/>
          <w:iCs/>
          <w:sz w:val="28"/>
          <w:szCs w:val="28"/>
        </w:rPr>
        <w:t xml:space="preserve"> </w:t>
      </w:r>
      <w:r>
        <w:rPr>
          <w:rFonts w:eastAsia="Times New Roman"/>
          <w:sz w:val="28"/>
          <w:szCs w:val="28"/>
        </w:rPr>
        <w:t>традиции русской хоровой школы. Особое значение вокальной и хоровой музыки в творчестве, любовь к русской поэзии, «пушкинская» тема в музыке Г.В.Свиридова.</w:t>
      </w:r>
    </w:p>
    <w:p w14:paraId="4C123A46" w14:textId="77777777" w:rsidR="00A930F6" w:rsidRDefault="00A930F6">
      <w:pPr>
        <w:spacing w:line="234" w:lineRule="exact"/>
        <w:rPr>
          <w:sz w:val="20"/>
          <w:szCs w:val="20"/>
        </w:rPr>
      </w:pPr>
    </w:p>
    <w:p w14:paraId="72527F72" w14:textId="77777777" w:rsidR="00A930F6" w:rsidRDefault="008046DE">
      <w:pPr>
        <w:spacing w:line="357" w:lineRule="auto"/>
        <w:ind w:left="360" w:firstLine="708"/>
        <w:jc w:val="both"/>
        <w:rPr>
          <w:sz w:val="20"/>
          <w:szCs w:val="20"/>
        </w:rPr>
      </w:pPr>
      <w:r>
        <w:rPr>
          <w:rFonts w:eastAsia="Times New Roman"/>
          <w:sz w:val="28"/>
          <w:szCs w:val="28"/>
        </w:rPr>
        <w:t>Для ознакомления возможно прослушивание произведений: «Поэма памяти Сергея Есенина» (№№1, 2, 10), «Романс» и «Вальс» из музыкальных иллюстраций к повести Пушкина «Метель», романсы и хоры по выбору преподавателя («Пушкинский венок», цикл на стихи Р.Бернса и др.).</w:t>
      </w:r>
    </w:p>
    <w:p w14:paraId="61F02775" w14:textId="77777777" w:rsidR="00A930F6" w:rsidRDefault="00A930F6">
      <w:pPr>
        <w:spacing w:line="20" w:lineRule="exact"/>
        <w:rPr>
          <w:sz w:val="20"/>
          <w:szCs w:val="20"/>
        </w:rPr>
      </w:pPr>
    </w:p>
    <w:p w14:paraId="552694D6" w14:textId="77777777" w:rsidR="00A930F6" w:rsidRDefault="008046DE" w:rsidP="00F820B7">
      <w:pPr>
        <w:spacing w:line="349" w:lineRule="auto"/>
        <w:ind w:left="360" w:firstLine="708"/>
        <w:jc w:val="both"/>
        <w:rPr>
          <w:sz w:val="20"/>
          <w:szCs w:val="20"/>
        </w:rPr>
      </w:pPr>
      <w:r w:rsidRPr="00F820B7">
        <w:rPr>
          <w:rFonts w:eastAsia="Times New Roman"/>
          <w:b/>
          <w:sz w:val="28"/>
          <w:szCs w:val="28"/>
        </w:rPr>
        <w:t>Отечественная музыка</w:t>
      </w:r>
      <w:r w:rsidRPr="00F820B7">
        <w:rPr>
          <w:rFonts w:eastAsia="Times New Roman"/>
          <w:b/>
          <w:bCs/>
          <w:i/>
          <w:iCs/>
          <w:sz w:val="28"/>
          <w:szCs w:val="28"/>
        </w:rPr>
        <w:t xml:space="preserve"> </w:t>
      </w:r>
      <w:r w:rsidRPr="00F820B7">
        <w:rPr>
          <w:rFonts w:eastAsia="Times New Roman"/>
          <w:b/>
          <w:sz w:val="28"/>
          <w:szCs w:val="28"/>
        </w:rPr>
        <w:t>второй половины ХХ века.</w:t>
      </w:r>
      <w:r>
        <w:rPr>
          <w:rFonts w:eastAsia="Times New Roman"/>
          <w:sz w:val="28"/>
          <w:szCs w:val="28"/>
        </w:rPr>
        <w:t xml:space="preserve"> Связи процессов музыкального творчества с</w:t>
      </w:r>
      <w:r w:rsidR="00F820B7">
        <w:rPr>
          <w:rFonts w:eastAsia="Times New Roman"/>
          <w:sz w:val="28"/>
          <w:szCs w:val="28"/>
        </w:rPr>
        <w:t xml:space="preserve"> </w:t>
      </w:r>
      <w:r>
        <w:rPr>
          <w:rFonts w:eastAsia="Times New Roman"/>
          <w:sz w:val="28"/>
          <w:szCs w:val="28"/>
        </w:rPr>
        <w:t>событиями общественно-политической жизни страны. Общее представление о композиторских техниках конца ХХ века. Музыкальные</w:t>
      </w:r>
      <w:r w:rsidR="00F820B7">
        <w:rPr>
          <w:rFonts w:eastAsia="Times New Roman"/>
          <w:sz w:val="28"/>
          <w:szCs w:val="28"/>
        </w:rPr>
        <w:t xml:space="preserve"> </w:t>
      </w:r>
      <w:r>
        <w:rPr>
          <w:rFonts w:eastAsia="Times New Roman"/>
          <w:sz w:val="28"/>
          <w:szCs w:val="28"/>
        </w:rPr>
        <w:t>примеры для прослушивания преподаватель может выбрать самостоятельно, исходя из уровня группы, интересов учеников, имеющихся записей.</w:t>
      </w:r>
    </w:p>
    <w:p w14:paraId="4428ADB5" w14:textId="77777777" w:rsidR="00A930F6" w:rsidRDefault="00A930F6">
      <w:pPr>
        <w:spacing w:line="25" w:lineRule="exact"/>
        <w:rPr>
          <w:sz w:val="20"/>
          <w:szCs w:val="20"/>
        </w:rPr>
      </w:pPr>
    </w:p>
    <w:p w14:paraId="679CDC08" w14:textId="77777777" w:rsidR="00A930F6" w:rsidRDefault="008046DE">
      <w:pPr>
        <w:spacing w:line="354" w:lineRule="auto"/>
        <w:ind w:left="360" w:firstLine="708"/>
        <w:rPr>
          <w:sz w:val="20"/>
          <w:szCs w:val="20"/>
        </w:rPr>
      </w:pPr>
      <w:r>
        <w:rPr>
          <w:rFonts w:eastAsia="Times New Roman"/>
          <w:b/>
          <w:bCs/>
          <w:i/>
          <w:iCs/>
          <w:sz w:val="28"/>
          <w:szCs w:val="28"/>
        </w:rPr>
        <w:t>Творчество Р.К.Щедрина</w:t>
      </w:r>
      <w:r>
        <w:rPr>
          <w:rFonts w:eastAsia="Times New Roman"/>
          <w:i/>
          <w:iCs/>
          <w:sz w:val="28"/>
          <w:szCs w:val="28"/>
        </w:rPr>
        <w:t>.</w:t>
      </w:r>
      <w:r>
        <w:rPr>
          <w:rFonts w:eastAsia="Times New Roman"/>
          <w:b/>
          <w:bCs/>
          <w:i/>
          <w:iCs/>
          <w:sz w:val="28"/>
          <w:szCs w:val="28"/>
        </w:rPr>
        <w:t xml:space="preserve"> </w:t>
      </w:r>
      <w:r>
        <w:rPr>
          <w:rFonts w:eastAsia="Times New Roman"/>
          <w:sz w:val="28"/>
          <w:szCs w:val="28"/>
        </w:rPr>
        <w:t>Краткое ознакомление с биографией</w:t>
      </w:r>
      <w:r>
        <w:rPr>
          <w:rFonts w:eastAsia="Times New Roman"/>
          <w:b/>
          <w:bCs/>
          <w:i/>
          <w:iCs/>
          <w:sz w:val="28"/>
          <w:szCs w:val="28"/>
        </w:rPr>
        <w:t xml:space="preserve"> </w:t>
      </w:r>
      <w:r>
        <w:rPr>
          <w:rFonts w:eastAsia="Times New Roman"/>
          <w:sz w:val="28"/>
          <w:szCs w:val="28"/>
        </w:rPr>
        <w:t>композитора. Прослушивание произведений: Концерт для оркестра «Озорные частушки».</w:t>
      </w:r>
    </w:p>
    <w:p w14:paraId="07B21299" w14:textId="77777777" w:rsidR="00A930F6" w:rsidRDefault="00A930F6">
      <w:pPr>
        <w:spacing w:line="9" w:lineRule="exact"/>
        <w:rPr>
          <w:sz w:val="20"/>
          <w:szCs w:val="20"/>
        </w:rPr>
      </w:pPr>
    </w:p>
    <w:p w14:paraId="55803C71" w14:textId="77777777" w:rsidR="00A930F6" w:rsidRDefault="008046DE">
      <w:pPr>
        <w:tabs>
          <w:tab w:val="left" w:pos="2980"/>
          <w:tab w:val="left" w:pos="5060"/>
          <w:tab w:val="left" w:pos="5680"/>
          <w:tab w:val="left" w:pos="8480"/>
        </w:tabs>
        <w:ind w:left="1060"/>
        <w:rPr>
          <w:sz w:val="20"/>
          <w:szCs w:val="20"/>
        </w:rPr>
      </w:pPr>
      <w:r>
        <w:rPr>
          <w:rFonts w:eastAsia="Times New Roman"/>
          <w:b/>
          <w:bCs/>
          <w:i/>
          <w:iCs/>
          <w:sz w:val="28"/>
          <w:szCs w:val="28"/>
        </w:rPr>
        <w:t>Творчество</w:t>
      </w:r>
      <w:r>
        <w:rPr>
          <w:sz w:val="20"/>
          <w:szCs w:val="20"/>
        </w:rPr>
        <w:tab/>
      </w:r>
      <w:r>
        <w:rPr>
          <w:rFonts w:eastAsia="Times New Roman"/>
          <w:b/>
          <w:bCs/>
          <w:i/>
          <w:iCs/>
          <w:sz w:val="28"/>
          <w:szCs w:val="28"/>
        </w:rPr>
        <w:t>А.Г.Шнитке</w:t>
      </w:r>
      <w:r>
        <w:rPr>
          <w:sz w:val="20"/>
          <w:szCs w:val="20"/>
        </w:rPr>
        <w:tab/>
      </w:r>
      <w:r>
        <w:rPr>
          <w:rFonts w:eastAsia="Times New Roman"/>
          <w:b/>
          <w:bCs/>
          <w:i/>
          <w:iCs/>
          <w:sz w:val="28"/>
          <w:szCs w:val="28"/>
        </w:rPr>
        <w:t>и</w:t>
      </w:r>
      <w:r>
        <w:rPr>
          <w:sz w:val="20"/>
          <w:szCs w:val="20"/>
        </w:rPr>
        <w:tab/>
      </w:r>
      <w:r>
        <w:rPr>
          <w:rFonts w:eastAsia="Times New Roman"/>
          <w:b/>
          <w:bCs/>
          <w:i/>
          <w:iCs/>
          <w:sz w:val="28"/>
          <w:szCs w:val="28"/>
        </w:rPr>
        <w:t>С.А.Губайдулиной</w:t>
      </w:r>
      <w:r>
        <w:rPr>
          <w:rFonts w:eastAsia="Times New Roman"/>
          <w:i/>
          <w:iCs/>
          <w:sz w:val="28"/>
          <w:szCs w:val="28"/>
        </w:rPr>
        <w:t>.</w:t>
      </w:r>
      <w:r>
        <w:rPr>
          <w:sz w:val="20"/>
          <w:szCs w:val="20"/>
        </w:rPr>
        <w:tab/>
      </w:r>
      <w:r>
        <w:rPr>
          <w:rFonts w:eastAsia="Times New Roman"/>
          <w:sz w:val="28"/>
          <w:szCs w:val="28"/>
        </w:rPr>
        <w:t>Краткое</w:t>
      </w:r>
    </w:p>
    <w:p w14:paraId="339B921E" w14:textId="77777777" w:rsidR="00A930F6" w:rsidRDefault="00A930F6">
      <w:pPr>
        <w:spacing w:line="163" w:lineRule="exact"/>
        <w:rPr>
          <w:sz w:val="20"/>
          <w:szCs w:val="20"/>
        </w:rPr>
      </w:pPr>
    </w:p>
    <w:p w14:paraId="72416548" w14:textId="77777777" w:rsidR="00A930F6" w:rsidRDefault="008046DE">
      <w:pPr>
        <w:ind w:left="360"/>
        <w:rPr>
          <w:sz w:val="20"/>
          <w:szCs w:val="20"/>
        </w:rPr>
      </w:pPr>
      <w:r>
        <w:rPr>
          <w:rFonts w:eastAsia="Times New Roman"/>
          <w:sz w:val="28"/>
          <w:szCs w:val="28"/>
        </w:rPr>
        <w:t>ознакомление с биографиями композиторов.</w:t>
      </w:r>
    </w:p>
    <w:p w14:paraId="51D779EF" w14:textId="77777777" w:rsidR="00A930F6" w:rsidRDefault="00A930F6">
      <w:pPr>
        <w:spacing w:line="174" w:lineRule="exact"/>
        <w:rPr>
          <w:sz w:val="20"/>
          <w:szCs w:val="20"/>
        </w:rPr>
      </w:pPr>
    </w:p>
    <w:p w14:paraId="526DAC8D" w14:textId="77777777" w:rsidR="00A930F6" w:rsidRDefault="008046DE">
      <w:pPr>
        <w:spacing w:line="354" w:lineRule="auto"/>
        <w:ind w:left="360" w:firstLine="708"/>
        <w:jc w:val="both"/>
        <w:rPr>
          <w:sz w:val="20"/>
          <w:szCs w:val="20"/>
        </w:rPr>
      </w:pPr>
      <w:r>
        <w:rPr>
          <w:rFonts w:eastAsia="Times New Roman"/>
          <w:sz w:val="28"/>
          <w:szCs w:val="28"/>
        </w:rPr>
        <w:t>Для ознакомления рекомендуется прослушивание произведений: А.Г.Шнитке Concerto grosso №1, С.А.Губайдуллина «Detto-I» или других по выбору преподавателя.</w:t>
      </w:r>
    </w:p>
    <w:p w14:paraId="5481782F" w14:textId="77777777" w:rsidR="00A930F6" w:rsidRDefault="00A930F6">
      <w:pPr>
        <w:spacing w:line="22" w:lineRule="exact"/>
        <w:rPr>
          <w:sz w:val="20"/>
          <w:szCs w:val="20"/>
        </w:rPr>
      </w:pPr>
    </w:p>
    <w:p w14:paraId="05EC908C" w14:textId="77777777" w:rsidR="00A930F6" w:rsidRDefault="008046DE">
      <w:pPr>
        <w:spacing w:line="351" w:lineRule="auto"/>
        <w:ind w:left="360" w:firstLine="778"/>
        <w:jc w:val="both"/>
        <w:rPr>
          <w:sz w:val="20"/>
          <w:szCs w:val="20"/>
        </w:rPr>
      </w:pPr>
      <w:r>
        <w:rPr>
          <w:rFonts w:eastAsia="Times New Roman"/>
          <w:b/>
          <w:bCs/>
          <w:i/>
          <w:iCs/>
          <w:sz w:val="28"/>
          <w:szCs w:val="28"/>
        </w:rPr>
        <w:t>Творчество Э.В.Денисова и В.А.Гаврилина</w:t>
      </w:r>
      <w:r>
        <w:rPr>
          <w:rFonts w:eastAsia="Times New Roman"/>
          <w:i/>
          <w:iCs/>
          <w:sz w:val="28"/>
          <w:szCs w:val="28"/>
        </w:rPr>
        <w:t>.</w:t>
      </w:r>
      <w:r>
        <w:rPr>
          <w:rFonts w:eastAsia="Times New Roman"/>
          <w:b/>
          <w:bCs/>
          <w:i/>
          <w:iCs/>
          <w:sz w:val="28"/>
          <w:szCs w:val="28"/>
        </w:rPr>
        <w:t xml:space="preserve"> </w:t>
      </w:r>
      <w:r>
        <w:rPr>
          <w:rFonts w:eastAsia="Times New Roman"/>
          <w:sz w:val="28"/>
          <w:szCs w:val="28"/>
        </w:rPr>
        <w:t>Краткое ознакомление</w:t>
      </w:r>
      <w:r>
        <w:rPr>
          <w:rFonts w:eastAsia="Times New Roman"/>
          <w:b/>
          <w:bCs/>
          <w:i/>
          <w:iCs/>
          <w:sz w:val="28"/>
          <w:szCs w:val="28"/>
        </w:rPr>
        <w:t xml:space="preserve"> </w:t>
      </w:r>
      <w:r>
        <w:rPr>
          <w:rFonts w:eastAsia="Times New Roman"/>
          <w:sz w:val="28"/>
          <w:szCs w:val="28"/>
        </w:rPr>
        <w:t>с биографиями композиторов.</w:t>
      </w:r>
    </w:p>
    <w:p w14:paraId="5F720CCB" w14:textId="77777777" w:rsidR="00A930F6" w:rsidRDefault="00A930F6">
      <w:pPr>
        <w:spacing w:line="26" w:lineRule="exact"/>
        <w:rPr>
          <w:sz w:val="20"/>
          <w:szCs w:val="20"/>
        </w:rPr>
      </w:pPr>
    </w:p>
    <w:p w14:paraId="3561C1F5" w14:textId="77777777" w:rsidR="00A930F6" w:rsidRDefault="008046DE" w:rsidP="00F820B7">
      <w:pPr>
        <w:spacing w:line="354" w:lineRule="auto"/>
        <w:ind w:left="360" w:firstLine="708"/>
        <w:jc w:val="both"/>
        <w:rPr>
          <w:rFonts w:eastAsia="Times New Roman"/>
          <w:sz w:val="28"/>
          <w:szCs w:val="28"/>
        </w:rPr>
      </w:pPr>
      <w:r>
        <w:rPr>
          <w:rFonts w:eastAsia="Times New Roman"/>
          <w:sz w:val="28"/>
          <w:szCs w:val="28"/>
        </w:rPr>
        <w:lastRenderedPageBreak/>
        <w:t>Для ознакомления рекомендуется прослушивание произведений Э.В.Денисова «Знаки на белом», фрагментов балета В.А.Гаврилина «Анюта» или других по выбору преподавателя.</w:t>
      </w:r>
      <w:r w:rsidR="00F820B7">
        <w:rPr>
          <w:rFonts w:eastAsia="Times New Roman"/>
          <w:sz w:val="28"/>
          <w:szCs w:val="28"/>
        </w:rPr>
        <w:t xml:space="preserve"> </w:t>
      </w:r>
    </w:p>
    <w:p w14:paraId="025A914D" w14:textId="77777777" w:rsidR="00F820B7" w:rsidRDefault="00F820B7" w:rsidP="00F820B7">
      <w:pPr>
        <w:spacing w:line="356" w:lineRule="auto"/>
        <w:ind w:left="360"/>
        <w:jc w:val="center"/>
        <w:rPr>
          <w:rFonts w:eastAsia="Times New Roman"/>
          <w:b/>
          <w:sz w:val="28"/>
          <w:szCs w:val="28"/>
        </w:rPr>
      </w:pPr>
      <w:r>
        <w:rPr>
          <w:rFonts w:eastAsia="Times New Roman"/>
          <w:b/>
          <w:sz w:val="28"/>
          <w:szCs w:val="28"/>
        </w:rPr>
        <w:t>Филармонические уроки</w:t>
      </w:r>
    </w:p>
    <w:p w14:paraId="6784DA69" w14:textId="77777777" w:rsidR="00F820B7" w:rsidRPr="00AB3197" w:rsidRDefault="00F820B7" w:rsidP="00F820B7">
      <w:pPr>
        <w:spacing w:line="356" w:lineRule="auto"/>
        <w:ind w:left="360" w:firstLine="360"/>
        <w:jc w:val="both"/>
        <w:rPr>
          <w:sz w:val="20"/>
          <w:szCs w:val="20"/>
        </w:rPr>
      </w:pPr>
      <w:r w:rsidRPr="00AB3197">
        <w:rPr>
          <w:rFonts w:eastAsia="Times New Roman"/>
          <w:sz w:val="28"/>
          <w:szCs w:val="28"/>
        </w:rPr>
        <w:t xml:space="preserve">Рекомендуется </w:t>
      </w:r>
      <w:r>
        <w:rPr>
          <w:rFonts w:eastAsia="Times New Roman"/>
          <w:sz w:val="28"/>
          <w:szCs w:val="28"/>
        </w:rPr>
        <w:t>к просмотру цикл «О чудесах музыкальных и не только» (с периодичностью 1 раз в месяц).</w:t>
      </w:r>
    </w:p>
    <w:p w14:paraId="6EBBEB20" w14:textId="77777777" w:rsidR="00A930F6" w:rsidRDefault="00A930F6">
      <w:pPr>
        <w:spacing w:line="200" w:lineRule="exact"/>
        <w:rPr>
          <w:sz w:val="20"/>
          <w:szCs w:val="20"/>
        </w:rPr>
      </w:pPr>
    </w:p>
    <w:p w14:paraId="3A381A92" w14:textId="77777777" w:rsidR="00A930F6" w:rsidRDefault="00A930F6">
      <w:pPr>
        <w:spacing w:line="225" w:lineRule="exact"/>
        <w:rPr>
          <w:sz w:val="20"/>
          <w:szCs w:val="20"/>
        </w:rPr>
      </w:pPr>
    </w:p>
    <w:p w14:paraId="156014E7" w14:textId="77777777" w:rsidR="00A930F6" w:rsidRDefault="00F820B7" w:rsidP="00F820B7">
      <w:pPr>
        <w:tabs>
          <w:tab w:val="left" w:pos="2580"/>
        </w:tabs>
        <w:ind w:firstLine="1134"/>
        <w:jc w:val="center"/>
        <w:rPr>
          <w:sz w:val="20"/>
          <w:szCs w:val="20"/>
        </w:rPr>
      </w:pPr>
      <w:r>
        <w:rPr>
          <w:rFonts w:eastAsia="Times New Roman"/>
          <w:b/>
          <w:bCs/>
          <w:sz w:val="28"/>
          <w:szCs w:val="28"/>
          <w:u w:val="single"/>
          <w:lang w:val="en-US"/>
        </w:rPr>
        <w:t>IV</w:t>
      </w:r>
      <w:r w:rsidRPr="00F820B7">
        <w:rPr>
          <w:rFonts w:eastAsia="Times New Roman"/>
          <w:b/>
          <w:bCs/>
          <w:sz w:val="28"/>
          <w:szCs w:val="28"/>
          <w:u w:val="single"/>
        </w:rPr>
        <w:t xml:space="preserve">. </w:t>
      </w:r>
      <w:r w:rsidR="008046DE">
        <w:rPr>
          <w:rFonts w:eastAsia="Times New Roman"/>
          <w:b/>
          <w:bCs/>
          <w:sz w:val="28"/>
          <w:szCs w:val="28"/>
          <w:u w:val="single"/>
        </w:rPr>
        <w:t>ТРЕБОВАНИЯ К УРОВНЮ ПОДГОТОВКИ</w:t>
      </w:r>
      <w:r w:rsidRPr="00F820B7">
        <w:rPr>
          <w:rFonts w:eastAsia="Times New Roman"/>
          <w:b/>
          <w:bCs/>
          <w:sz w:val="28"/>
          <w:szCs w:val="28"/>
          <w:u w:val="single"/>
        </w:rPr>
        <w:t xml:space="preserve"> </w:t>
      </w:r>
      <w:r w:rsidR="008046DE">
        <w:rPr>
          <w:rFonts w:eastAsia="Times New Roman"/>
          <w:b/>
          <w:bCs/>
          <w:sz w:val="28"/>
          <w:szCs w:val="28"/>
          <w:u w:val="single"/>
        </w:rPr>
        <w:t>ОБУЧАЮЩИХСЯ</w:t>
      </w:r>
    </w:p>
    <w:p w14:paraId="220EAECC" w14:textId="77777777" w:rsidR="00A930F6" w:rsidRDefault="00A930F6">
      <w:pPr>
        <w:spacing w:line="169" w:lineRule="exact"/>
        <w:rPr>
          <w:sz w:val="20"/>
          <w:szCs w:val="20"/>
        </w:rPr>
      </w:pPr>
    </w:p>
    <w:p w14:paraId="28548986" w14:textId="77777777" w:rsidR="00A930F6" w:rsidRDefault="008046DE">
      <w:pPr>
        <w:spacing w:line="357" w:lineRule="auto"/>
        <w:ind w:left="360" w:firstLine="708"/>
        <w:jc w:val="both"/>
        <w:rPr>
          <w:sz w:val="20"/>
          <w:szCs w:val="20"/>
        </w:rPr>
      </w:pPr>
      <w:r>
        <w:rPr>
          <w:rFonts w:eastAsia="Times New Roman"/>
          <w:sz w:val="28"/>
          <w:szCs w:val="28"/>
        </w:rPr>
        <w:t>Содержание программы учебного предмета «Музыкальная литература» обеспечивает художественно-эстетическое и нравственное воспитание личности учащегося, гармоничное развитие музыкальных и интеллектуальных способностей детей. В процессе обучения у учащегося формируется комплекс историко-музыкальных знаний, вербальных и слуховых навыков.</w:t>
      </w:r>
    </w:p>
    <w:p w14:paraId="4E2CA31C" w14:textId="77777777" w:rsidR="00A930F6" w:rsidRDefault="00A930F6">
      <w:pPr>
        <w:spacing w:line="26" w:lineRule="exact"/>
        <w:rPr>
          <w:sz w:val="20"/>
          <w:szCs w:val="20"/>
        </w:rPr>
      </w:pPr>
    </w:p>
    <w:p w14:paraId="217A4350" w14:textId="77777777" w:rsidR="00A930F6" w:rsidRDefault="008046DE">
      <w:pPr>
        <w:spacing w:line="357" w:lineRule="auto"/>
        <w:ind w:left="360" w:firstLine="708"/>
        <w:jc w:val="both"/>
        <w:rPr>
          <w:sz w:val="20"/>
          <w:szCs w:val="20"/>
        </w:rPr>
      </w:pPr>
      <w:r>
        <w:rPr>
          <w:rFonts w:eastAsia="Times New Roman"/>
          <w:sz w:val="28"/>
          <w:szCs w:val="28"/>
        </w:rPr>
        <w:t>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вкуса, знания музыкальных стилей, владения профессиональной музыкальной терминологией, определенного исторического кругозора.</w:t>
      </w:r>
    </w:p>
    <w:p w14:paraId="6A751B3E" w14:textId="77777777" w:rsidR="00A930F6" w:rsidRDefault="00A930F6">
      <w:pPr>
        <w:spacing w:line="6" w:lineRule="exact"/>
        <w:rPr>
          <w:sz w:val="20"/>
          <w:szCs w:val="20"/>
        </w:rPr>
      </w:pPr>
    </w:p>
    <w:p w14:paraId="29A308CB" w14:textId="77777777" w:rsidR="00A930F6" w:rsidRDefault="008046DE">
      <w:pPr>
        <w:ind w:left="1060"/>
        <w:rPr>
          <w:sz w:val="20"/>
          <w:szCs w:val="20"/>
        </w:rPr>
      </w:pPr>
      <w:r>
        <w:rPr>
          <w:rFonts w:eastAsia="Times New Roman"/>
          <w:sz w:val="28"/>
          <w:szCs w:val="28"/>
        </w:rPr>
        <w:t>Результатами обучения также являются:</w:t>
      </w:r>
    </w:p>
    <w:p w14:paraId="6E952378" w14:textId="77777777" w:rsidR="00A930F6" w:rsidRDefault="00A930F6">
      <w:pPr>
        <w:spacing w:line="193" w:lineRule="exact"/>
        <w:rPr>
          <w:sz w:val="20"/>
          <w:szCs w:val="20"/>
        </w:rPr>
      </w:pPr>
    </w:p>
    <w:p w14:paraId="6A7E969F" w14:textId="77777777" w:rsidR="00A930F6" w:rsidRDefault="008046DE" w:rsidP="00216F03">
      <w:pPr>
        <w:numPr>
          <w:ilvl w:val="0"/>
          <w:numId w:val="42"/>
        </w:numPr>
        <w:tabs>
          <w:tab w:val="left" w:pos="1614"/>
        </w:tabs>
        <w:spacing w:line="335" w:lineRule="auto"/>
        <w:ind w:left="520" w:firstLine="548"/>
        <w:rPr>
          <w:rFonts w:ascii="Symbol" w:eastAsia="Symbol" w:hAnsi="Symbol" w:cs="Symbol"/>
          <w:sz w:val="28"/>
          <w:szCs w:val="28"/>
        </w:rPr>
      </w:pPr>
      <w:r>
        <w:rPr>
          <w:rFonts w:eastAsia="Times New Roman"/>
          <w:sz w:val="28"/>
          <w:szCs w:val="28"/>
        </w:rPr>
        <w:t>первичные знания о роли и значении музыкального искусства в системе культуры, духовно-нравственном развитии человека;</w:t>
      </w:r>
    </w:p>
    <w:p w14:paraId="15653E7C" w14:textId="77777777" w:rsidR="00A930F6" w:rsidRDefault="00A930F6">
      <w:pPr>
        <w:spacing w:line="58" w:lineRule="exact"/>
        <w:rPr>
          <w:rFonts w:ascii="Symbol" w:eastAsia="Symbol" w:hAnsi="Symbol" w:cs="Symbol"/>
          <w:sz w:val="28"/>
          <w:szCs w:val="28"/>
        </w:rPr>
      </w:pPr>
    </w:p>
    <w:p w14:paraId="681AE406" w14:textId="77777777" w:rsidR="00A930F6" w:rsidRDefault="008046DE" w:rsidP="00216F03">
      <w:pPr>
        <w:numPr>
          <w:ilvl w:val="0"/>
          <w:numId w:val="42"/>
        </w:numPr>
        <w:tabs>
          <w:tab w:val="left" w:pos="1614"/>
        </w:tabs>
        <w:spacing w:line="335" w:lineRule="auto"/>
        <w:ind w:left="520" w:right="20" w:firstLine="548"/>
        <w:rPr>
          <w:rFonts w:ascii="Symbol" w:eastAsia="Symbol" w:hAnsi="Symbol" w:cs="Symbol"/>
          <w:sz w:val="28"/>
          <w:szCs w:val="28"/>
        </w:rPr>
      </w:pPr>
      <w:r>
        <w:rPr>
          <w:rFonts w:eastAsia="Times New Roman"/>
          <w:sz w:val="28"/>
          <w:szCs w:val="28"/>
        </w:rPr>
        <w:t>знание творческих биографий зарубежных и отечественных композиторов согласно программным требованиям;</w:t>
      </w:r>
    </w:p>
    <w:p w14:paraId="6AAAB73C" w14:textId="77777777" w:rsidR="00A930F6" w:rsidRDefault="00A930F6">
      <w:pPr>
        <w:spacing w:line="58" w:lineRule="exact"/>
        <w:rPr>
          <w:rFonts w:ascii="Symbol" w:eastAsia="Symbol" w:hAnsi="Symbol" w:cs="Symbol"/>
          <w:sz w:val="28"/>
          <w:szCs w:val="28"/>
        </w:rPr>
      </w:pPr>
    </w:p>
    <w:p w14:paraId="324458B5" w14:textId="77777777" w:rsidR="00A930F6" w:rsidRDefault="008046DE" w:rsidP="00216F03">
      <w:pPr>
        <w:numPr>
          <w:ilvl w:val="0"/>
          <w:numId w:val="42"/>
        </w:numPr>
        <w:tabs>
          <w:tab w:val="left" w:pos="1614"/>
        </w:tabs>
        <w:spacing w:line="349" w:lineRule="auto"/>
        <w:ind w:left="520" w:firstLine="548"/>
        <w:jc w:val="both"/>
        <w:rPr>
          <w:rFonts w:ascii="Symbol" w:eastAsia="Symbol" w:hAnsi="Symbol" w:cs="Symbol"/>
          <w:sz w:val="28"/>
          <w:szCs w:val="28"/>
        </w:rPr>
      </w:pPr>
      <w:r>
        <w:rPr>
          <w:rFonts w:eastAsia="Times New Roman"/>
          <w:sz w:val="28"/>
          <w:szCs w:val="28"/>
        </w:rPr>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14:paraId="030BDE6A" w14:textId="77777777" w:rsidR="00A930F6" w:rsidRDefault="00A930F6">
      <w:pPr>
        <w:spacing w:line="48" w:lineRule="exact"/>
        <w:rPr>
          <w:rFonts w:ascii="Symbol" w:eastAsia="Symbol" w:hAnsi="Symbol" w:cs="Symbol"/>
          <w:sz w:val="28"/>
          <w:szCs w:val="28"/>
        </w:rPr>
      </w:pPr>
    </w:p>
    <w:p w14:paraId="796046FF" w14:textId="77777777" w:rsidR="00A930F6" w:rsidRDefault="008046DE" w:rsidP="00216F03">
      <w:pPr>
        <w:numPr>
          <w:ilvl w:val="0"/>
          <w:numId w:val="42"/>
        </w:numPr>
        <w:tabs>
          <w:tab w:val="left" w:pos="1614"/>
        </w:tabs>
        <w:spacing w:line="335" w:lineRule="auto"/>
        <w:ind w:left="520" w:firstLine="548"/>
        <w:rPr>
          <w:rFonts w:ascii="Symbol" w:eastAsia="Symbol" w:hAnsi="Symbol" w:cs="Symbol"/>
          <w:sz w:val="28"/>
          <w:szCs w:val="28"/>
        </w:rPr>
      </w:pPr>
      <w:r>
        <w:rPr>
          <w:rFonts w:eastAsia="Times New Roman"/>
          <w:sz w:val="28"/>
          <w:szCs w:val="28"/>
        </w:rPr>
        <w:t>умение в устной и письменной форме излагать свои мысли о творчестве композиторов;</w:t>
      </w:r>
    </w:p>
    <w:p w14:paraId="7D909135" w14:textId="77777777" w:rsidR="00A930F6" w:rsidRDefault="00A930F6">
      <w:pPr>
        <w:spacing w:line="58" w:lineRule="exact"/>
        <w:rPr>
          <w:rFonts w:ascii="Symbol" w:eastAsia="Symbol" w:hAnsi="Symbol" w:cs="Symbol"/>
          <w:sz w:val="28"/>
          <w:szCs w:val="28"/>
        </w:rPr>
      </w:pPr>
    </w:p>
    <w:p w14:paraId="2E1F96AA" w14:textId="77777777" w:rsidR="00A930F6" w:rsidRDefault="008046DE" w:rsidP="00216F03">
      <w:pPr>
        <w:numPr>
          <w:ilvl w:val="0"/>
          <w:numId w:val="42"/>
        </w:numPr>
        <w:tabs>
          <w:tab w:val="left" w:pos="1614"/>
        </w:tabs>
        <w:spacing w:line="335" w:lineRule="auto"/>
        <w:ind w:left="520" w:firstLine="548"/>
        <w:rPr>
          <w:rFonts w:ascii="Symbol" w:eastAsia="Symbol" w:hAnsi="Symbol" w:cs="Symbol"/>
          <w:sz w:val="28"/>
          <w:szCs w:val="28"/>
        </w:rPr>
      </w:pPr>
      <w:r>
        <w:rPr>
          <w:rFonts w:eastAsia="Times New Roman"/>
          <w:sz w:val="28"/>
          <w:szCs w:val="28"/>
        </w:rPr>
        <w:t>умение определять на слух фрагменты того или иного изученного музыкального произведения;</w:t>
      </w:r>
    </w:p>
    <w:p w14:paraId="0CE3CDB4" w14:textId="77777777" w:rsidR="00A930F6" w:rsidRDefault="00A930F6">
      <w:pPr>
        <w:spacing w:line="58" w:lineRule="exact"/>
        <w:rPr>
          <w:rFonts w:ascii="Symbol" w:eastAsia="Symbol" w:hAnsi="Symbol" w:cs="Symbol"/>
          <w:sz w:val="28"/>
          <w:szCs w:val="28"/>
        </w:rPr>
      </w:pPr>
    </w:p>
    <w:p w14:paraId="1A5732FB" w14:textId="77777777" w:rsidR="00A930F6" w:rsidRDefault="008046DE" w:rsidP="00216F03">
      <w:pPr>
        <w:numPr>
          <w:ilvl w:val="0"/>
          <w:numId w:val="42"/>
        </w:numPr>
        <w:tabs>
          <w:tab w:val="left" w:pos="1614"/>
        </w:tabs>
        <w:spacing w:line="344" w:lineRule="auto"/>
        <w:ind w:left="520" w:firstLine="548"/>
        <w:jc w:val="both"/>
        <w:rPr>
          <w:rFonts w:ascii="Symbol" w:eastAsia="Symbol" w:hAnsi="Symbol" w:cs="Symbol"/>
          <w:sz w:val="28"/>
          <w:szCs w:val="28"/>
        </w:rPr>
      </w:pPr>
      <w:r>
        <w:rPr>
          <w:rFonts w:eastAsia="Times New Roman"/>
          <w:sz w:val="28"/>
          <w:szCs w:val="28"/>
        </w:rPr>
        <w:lastRenderedPageBreak/>
        <w:t>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w:t>
      </w:r>
    </w:p>
    <w:p w14:paraId="1E4B90B1" w14:textId="77777777" w:rsidR="00A930F6" w:rsidRDefault="00A930F6">
      <w:pPr>
        <w:spacing w:line="200" w:lineRule="exact"/>
        <w:rPr>
          <w:sz w:val="20"/>
          <w:szCs w:val="20"/>
        </w:rPr>
      </w:pPr>
    </w:p>
    <w:p w14:paraId="53FA910B" w14:textId="77777777" w:rsidR="00A930F6" w:rsidRDefault="00A930F6">
      <w:pPr>
        <w:spacing w:line="200" w:lineRule="exact"/>
        <w:rPr>
          <w:sz w:val="20"/>
          <w:szCs w:val="20"/>
        </w:rPr>
      </w:pPr>
    </w:p>
    <w:p w14:paraId="4E9B3C6B" w14:textId="77777777" w:rsidR="00A930F6" w:rsidRDefault="00A930F6">
      <w:pPr>
        <w:spacing w:line="225" w:lineRule="exact"/>
        <w:rPr>
          <w:sz w:val="20"/>
          <w:szCs w:val="20"/>
        </w:rPr>
      </w:pPr>
    </w:p>
    <w:p w14:paraId="3469C484" w14:textId="77777777" w:rsidR="00A930F6" w:rsidRDefault="00F820B7" w:rsidP="00F820B7">
      <w:pPr>
        <w:ind w:left="1720" w:hanging="586"/>
        <w:rPr>
          <w:rFonts w:eastAsia="Times New Roman"/>
          <w:b/>
          <w:bCs/>
          <w:sz w:val="28"/>
          <w:szCs w:val="28"/>
        </w:rPr>
      </w:pPr>
      <w:r>
        <w:rPr>
          <w:rFonts w:eastAsia="Times New Roman"/>
          <w:b/>
          <w:bCs/>
          <w:sz w:val="28"/>
          <w:szCs w:val="28"/>
          <w:u w:val="single"/>
          <w:lang w:val="en-US"/>
        </w:rPr>
        <w:t>V</w:t>
      </w:r>
      <w:r w:rsidRPr="00F820B7">
        <w:rPr>
          <w:rFonts w:eastAsia="Times New Roman"/>
          <w:b/>
          <w:bCs/>
          <w:sz w:val="28"/>
          <w:szCs w:val="28"/>
          <w:u w:val="single"/>
        </w:rPr>
        <w:t xml:space="preserve">. </w:t>
      </w:r>
      <w:r w:rsidR="008046DE">
        <w:rPr>
          <w:rFonts w:eastAsia="Times New Roman"/>
          <w:b/>
          <w:bCs/>
          <w:sz w:val="28"/>
          <w:szCs w:val="28"/>
          <w:u w:val="single"/>
        </w:rPr>
        <w:t>ФОРМЫ И МЕТОДЫ КОНТРОЛЯ, СИСТЕМА ОЦЕНОК</w:t>
      </w:r>
    </w:p>
    <w:p w14:paraId="58A4C827" w14:textId="77777777" w:rsidR="00A930F6" w:rsidRDefault="00A930F6">
      <w:pPr>
        <w:spacing w:line="161" w:lineRule="exact"/>
        <w:rPr>
          <w:sz w:val="20"/>
          <w:szCs w:val="20"/>
        </w:rPr>
      </w:pPr>
    </w:p>
    <w:p w14:paraId="449F75F5" w14:textId="77777777" w:rsidR="00A930F6" w:rsidRDefault="008046DE" w:rsidP="00216F03">
      <w:pPr>
        <w:numPr>
          <w:ilvl w:val="0"/>
          <w:numId w:val="43"/>
        </w:numPr>
        <w:tabs>
          <w:tab w:val="left" w:pos="2420"/>
        </w:tabs>
        <w:ind w:left="2420" w:hanging="271"/>
        <w:rPr>
          <w:rFonts w:eastAsia="Times New Roman"/>
          <w:b/>
          <w:bCs/>
          <w:sz w:val="28"/>
          <w:szCs w:val="28"/>
        </w:rPr>
      </w:pPr>
      <w:r>
        <w:rPr>
          <w:rFonts w:eastAsia="Times New Roman"/>
          <w:b/>
          <w:bCs/>
          <w:sz w:val="28"/>
          <w:szCs w:val="28"/>
        </w:rPr>
        <w:t>Аттестация: цели, виды, форма, содержание</w:t>
      </w:r>
    </w:p>
    <w:p w14:paraId="347D0029" w14:textId="77777777" w:rsidR="00A930F6" w:rsidRDefault="00A930F6">
      <w:pPr>
        <w:spacing w:line="169" w:lineRule="exact"/>
        <w:rPr>
          <w:sz w:val="20"/>
          <w:szCs w:val="20"/>
        </w:rPr>
      </w:pPr>
    </w:p>
    <w:p w14:paraId="3A7BFBAA" w14:textId="77777777" w:rsidR="00A930F6" w:rsidRDefault="008046DE">
      <w:pPr>
        <w:spacing w:line="355" w:lineRule="auto"/>
        <w:ind w:left="360" w:firstLine="708"/>
        <w:jc w:val="both"/>
        <w:rPr>
          <w:sz w:val="20"/>
          <w:szCs w:val="20"/>
        </w:rPr>
      </w:pPr>
      <w:r>
        <w:rPr>
          <w:rFonts w:eastAsia="Times New Roman"/>
          <w:sz w:val="28"/>
          <w:szCs w:val="28"/>
        </w:rPr>
        <w:t>Цель аттестационных (контрольных) мероприятий – определить успешность развития учащегося и степень освоения им учебных задач на данном этапе.</w:t>
      </w:r>
    </w:p>
    <w:p w14:paraId="41726945" w14:textId="77777777" w:rsidR="00A930F6" w:rsidRDefault="00A930F6">
      <w:pPr>
        <w:spacing w:line="7" w:lineRule="exact"/>
        <w:rPr>
          <w:sz w:val="20"/>
          <w:szCs w:val="20"/>
        </w:rPr>
      </w:pPr>
    </w:p>
    <w:p w14:paraId="5D3D64F7" w14:textId="77777777" w:rsidR="00A930F6" w:rsidRDefault="008046DE">
      <w:pPr>
        <w:ind w:left="1060"/>
        <w:rPr>
          <w:sz w:val="20"/>
          <w:szCs w:val="20"/>
        </w:rPr>
      </w:pPr>
      <w:r>
        <w:rPr>
          <w:rFonts w:eastAsia="Times New Roman"/>
          <w:sz w:val="28"/>
          <w:szCs w:val="28"/>
        </w:rPr>
        <w:t>Виды контроля: текущий, промежуточный, итоговый.</w:t>
      </w:r>
    </w:p>
    <w:p w14:paraId="17573CF6" w14:textId="77777777" w:rsidR="00A930F6" w:rsidRDefault="00A930F6">
      <w:pPr>
        <w:spacing w:line="174" w:lineRule="exact"/>
        <w:rPr>
          <w:sz w:val="20"/>
          <w:szCs w:val="20"/>
        </w:rPr>
      </w:pPr>
    </w:p>
    <w:p w14:paraId="08CA6C0F" w14:textId="77777777" w:rsidR="00A930F6" w:rsidRDefault="008046DE">
      <w:pPr>
        <w:spacing w:line="358" w:lineRule="auto"/>
        <w:ind w:left="360" w:firstLine="708"/>
        <w:jc w:val="both"/>
        <w:rPr>
          <w:sz w:val="20"/>
          <w:szCs w:val="20"/>
        </w:rPr>
      </w:pPr>
      <w:r>
        <w:rPr>
          <w:rFonts w:eastAsia="Times New Roman"/>
          <w:b/>
          <w:bCs/>
          <w:i/>
          <w:iCs/>
          <w:sz w:val="28"/>
          <w:szCs w:val="28"/>
        </w:rPr>
        <w:t xml:space="preserve">Текущий контроль </w:t>
      </w:r>
      <w:r>
        <w:rPr>
          <w:rFonts w:eastAsia="Times New Roman"/>
          <w:sz w:val="28"/>
          <w:szCs w:val="28"/>
        </w:rPr>
        <w:t>–</w:t>
      </w:r>
      <w:r>
        <w:rPr>
          <w:rFonts w:eastAsia="Times New Roman"/>
          <w:b/>
          <w:bCs/>
          <w:i/>
          <w:iCs/>
          <w:sz w:val="28"/>
          <w:szCs w:val="28"/>
        </w:rPr>
        <w:t xml:space="preserve"> </w:t>
      </w:r>
      <w:r>
        <w:rPr>
          <w:rFonts w:eastAsia="Times New Roman"/>
          <w:sz w:val="28"/>
          <w:szCs w:val="28"/>
        </w:rPr>
        <w:t>осуществляется регулярно преподавателем на</w:t>
      </w:r>
      <w:r>
        <w:rPr>
          <w:rFonts w:eastAsia="Times New Roman"/>
          <w:b/>
          <w:bCs/>
          <w:i/>
          <w:iCs/>
          <w:sz w:val="28"/>
          <w:szCs w:val="28"/>
        </w:rPr>
        <w:t xml:space="preserve"> </w:t>
      </w:r>
      <w:r>
        <w:rPr>
          <w:rFonts w:eastAsia="Times New Roman"/>
          <w:sz w:val="28"/>
          <w:szCs w:val="28"/>
        </w:rPr>
        <w:t>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при выполнении домашней работы, качество выполнения заданий. На основе текущего контроля выводятся четвертные оценки.</w:t>
      </w:r>
    </w:p>
    <w:p w14:paraId="58A021E3" w14:textId="77777777" w:rsidR="00A930F6" w:rsidRDefault="00A930F6">
      <w:pPr>
        <w:spacing w:line="5" w:lineRule="exact"/>
        <w:rPr>
          <w:sz w:val="20"/>
          <w:szCs w:val="20"/>
        </w:rPr>
      </w:pPr>
    </w:p>
    <w:p w14:paraId="1240E246" w14:textId="77777777" w:rsidR="00A930F6" w:rsidRDefault="008046DE">
      <w:pPr>
        <w:ind w:left="1060"/>
        <w:rPr>
          <w:sz w:val="20"/>
          <w:szCs w:val="20"/>
        </w:rPr>
      </w:pPr>
      <w:r>
        <w:rPr>
          <w:rFonts w:eastAsia="Times New Roman"/>
          <w:b/>
          <w:bCs/>
          <w:i/>
          <w:iCs/>
          <w:sz w:val="28"/>
          <w:szCs w:val="28"/>
        </w:rPr>
        <w:t>Формы текущего контроля</w:t>
      </w:r>
      <w:r>
        <w:rPr>
          <w:rFonts w:eastAsia="Times New Roman"/>
          <w:sz w:val="28"/>
          <w:szCs w:val="28"/>
        </w:rPr>
        <w:t>:</w:t>
      </w:r>
    </w:p>
    <w:p w14:paraId="5E3564FB" w14:textId="77777777" w:rsidR="00A930F6" w:rsidRDefault="00A930F6">
      <w:pPr>
        <w:spacing w:line="160" w:lineRule="exact"/>
        <w:rPr>
          <w:sz w:val="20"/>
          <w:szCs w:val="20"/>
        </w:rPr>
      </w:pPr>
    </w:p>
    <w:p w14:paraId="416FCAF3" w14:textId="77777777" w:rsidR="00A930F6" w:rsidRDefault="008046DE" w:rsidP="00216F03">
      <w:pPr>
        <w:numPr>
          <w:ilvl w:val="0"/>
          <w:numId w:val="44"/>
        </w:numPr>
        <w:tabs>
          <w:tab w:val="left" w:pos="1240"/>
        </w:tabs>
        <w:ind w:left="1240" w:hanging="172"/>
        <w:rPr>
          <w:rFonts w:eastAsia="Times New Roman"/>
          <w:sz w:val="28"/>
          <w:szCs w:val="28"/>
        </w:rPr>
      </w:pPr>
      <w:r>
        <w:rPr>
          <w:rFonts w:eastAsia="Times New Roman"/>
          <w:sz w:val="28"/>
          <w:szCs w:val="28"/>
        </w:rPr>
        <w:t>устный опрос (фронтальный и индивидуальный),</w:t>
      </w:r>
    </w:p>
    <w:p w14:paraId="78C996FA" w14:textId="77777777" w:rsidR="00A930F6" w:rsidRDefault="00A930F6">
      <w:pPr>
        <w:spacing w:line="174" w:lineRule="exact"/>
        <w:rPr>
          <w:rFonts w:eastAsia="Times New Roman"/>
          <w:sz w:val="28"/>
          <w:szCs w:val="28"/>
        </w:rPr>
      </w:pPr>
    </w:p>
    <w:p w14:paraId="68B1F8B1" w14:textId="77777777" w:rsidR="00A930F6" w:rsidRDefault="008046DE" w:rsidP="00216F03">
      <w:pPr>
        <w:numPr>
          <w:ilvl w:val="0"/>
          <w:numId w:val="44"/>
        </w:numPr>
        <w:tabs>
          <w:tab w:val="left" w:pos="1272"/>
        </w:tabs>
        <w:spacing w:line="360" w:lineRule="auto"/>
        <w:ind w:left="360" w:firstLine="708"/>
        <w:jc w:val="both"/>
        <w:rPr>
          <w:rFonts w:eastAsia="Times New Roman"/>
          <w:sz w:val="28"/>
          <w:szCs w:val="28"/>
        </w:rPr>
      </w:pPr>
      <w:r>
        <w:rPr>
          <w:rFonts w:eastAsia="Times New Roman"/>
          <w:sz w:val="28"/>
          <w:szCs w:val="28"/>
        </w:rPr>
        <w:t>выставление поурочного балла, суммирующего работу ученика на конкретном уроке (выполнение домашнего задания, знание музыкальных примеров, активность при изучении нового материала, качественное усвоение пройденного),</w:t>
      </w:r>
    </w:p>
    <w:p w14:paraId="0E9E9285" w14:textId="77777777" w:rsidR="00A930F6" w:rsidRDefault="008046DE" w:rsidP="00216F03">
      <w:pPr>
        <w:numPr>
          <w:ilvl w:val="1"/>
          <w:numId w:val="44"/>
        </w:numPr>
        <w:tabs>
          <w:tab w:val="left" w:pos="1300"/>
        </w:tabs>
        <w:spacing w:line="360" w:lineRule="auto"/>
        <w:ind w:left="1300" w:hanging="162"/>
        <w:rPr>
          <w:rFonts w:eastAsia="Times New Roman"/>
          <w:sz w:val="28"/>
          <w:szCs w:val="28"/>
        </w:rPr>
      </w:pPr>
      <w:r>
        <w:rPr>
          <w:rFonts w:eastAsia="Times New Roman"/>
          <w:sz w:val="28"/>
          <w:szCs w:val="28"/>
        </w:rPr>
        <w:t>письменное задание, тест.</w:t>
      </w:r>
    </w:p>
    <w:p w14:paraId="7467A139" w14:textId="77777777" w:rsidR="006B3DCF" w:rsidRDefault="006B3DCF" w:rsidP="006B3DCF">
      <w:pPr>
        <w:tabs>
          <w:tab w:val="left" w:pos="1300"/>
        </w:tabs>
        <w:spacing w:line="360" w:lineRule="auto"/>
        <w:ind w:left="1138"/>
        <w:rPr>
          <w:rFonts w:eastAsia="Times New Roman"/>
          <w:sz w:val="28"/>
          <w:szCs w:val="28"/>
        </w:rPr>
      </w:pPr>
      <w:r>
        <w:rPr>
          <w:rFonts w:eastAsia="Times New Roman"/>
          <w:sz w:val="28"/>
          <w:szCs w:val="28"/>
        </w:rPr>
        <w:t>На основании текущего контроля выводятся четвертные оценки</w:t>
      </w:r>
    </w:p>
    <w:p w14:paraId="46A10EA7" w14:textId="77777777" w:rsidR="00A930F6" w:rsidRDefault="008046DE">
      <w:pPr>
        <w:tabs>
          <w:tab w:val="left" w:pos="3580"/>
        </w:tabs>
        <w:ind w:left="1060"/>
        <w:rPr>
          <w:sz w:val="20"/>
          <w:szCs w:val="20"/>
        </w:rPr>
      </w:pPr>
      <w:r>
        <w:rPr>
          <w:rFonts w:eastAsia="Times New Roman"/>
          <w:b/>
          <w:bCs/>
          <w:i/>
          <w:iCs/>
          <w:sz w:val="28"/>
          <w:szCs w:val="28"/>
        </w:rPr>
        <w:t>Промежуточный</w:t>
      </w:r>
      <w:r>
        <w:rPr>
          <w:rFonts w:eastAsia="Times New Roman"/>
          <w:b/>
          <w:bCs/>
          <w:i/>
          <w:iCs/>
          <w:sz w:val="28"/>
          <w:szCs w:val="28"/>
        </w:rPr>
        <w:tab/>
        <w:t xml:space="preserve">контроль  </w:t>
      </w:r>
      <w:r>
        <w:rPr>
          <w:rFonts w:eastAsia="Times New Roman"/>
          <w:sz w:val="28"/>
          <w:szCs w:val="28"/>
        </w:rPr>
        <w:t>–</w:t>
      </w:r>
      <w:r>
        <w:rPr>
          <w:rFonts w:eastAsia="Times New Roman"/>
          <w:b/>
          <w:bCs/>
          <w:i/>
          <w:iCs/>
          <w:sz w:val="28"/>
          <w:szCs w:val="28"/>
        </w:rPr>
        <w:t xml:space="preserve">  </w:t>
      </w:r>
      <w:r>
        <w:rPr>
          <w:rFonts w:eastAsia="Times New Roman"/>
          <w:sz w:val="28"/>
          <w:szCs w:val="28"/>
        </w:rPr>
        <w:t>осуществляется  в  конце  каждого</w:t>
      </w:r>
    </w:p>
    <w:p w14:paraId="2BBBFBC1" w14:textId="77777777" w:rsidR="00A930F6" w:rsidRDefault="00A930F6">
      <w:pPr>
        <w:spacing w:line="160" w:lineRule="exact"/>
        <w:rPr>
          <w:sz w:val="20"/>
          <w:szCs w:val="20"/>
        </w:rPr>
      </w:pPr>
    </w:p>
    <w:p w14:paraId="65B5E1D8" w14:textId="77777777" w:rsidR="00A930F6" w:rsidRDefault="008046DE">
      <w:pPr>
        <w:ind w:left="360"/>
        <w:rPr>
          <w:sz w:val="20"/>
          <w:szCs w:val="20"/>
        </w:rPr>
      </w:pPr>
      <w:r>
        <w:rPr>
          <w:rFonts w:eastAsia="Times New Roman"/>
          <w:sz w:val="28"/>
          <w:szCs w:val="28"/>
        </w:rPr>
        <w:t>учебного года. Может проводиться в форме контрольного урока, зачета.</w:t>
      </w:r>
    </w:p>
    <w:p w14:paraId="0DA6074B" w14:textId="77777777" w:rsidR="00A930F6" w:rsidRDefault="00A930F6">
      <w:pPr>
        <w:spacing w:line="160" w:lineRule="exact"/>
        <w:rPr>
          <w:sz w:val="20"/>
          <w:szCs w:val="20"/>
        </w:rPr>
      </w:pPr>
    </w:p>
    <w:p w14:paraId="35728A55" w14:textId="77777777" w:rsidR="00A930F6" w:rsidRDefault="008046DE">
      <w:pPr>
        <w:tabs>
          <w:tab w:val="left" w:pos="1860"/>
          <w:tab w:val="left" w:pos="4220"/>
          <w:tab w:val="left" w:pos="5440"/>
          <w:tab w:val="left" w:pos="6460"/>
          <w:tab w:val="left" w:pos="7240"/>
          <w:tab w:val="left" w:pos="8840"/>
        </w:tabs>
        <w:ind w:left="360"/>
        <w:rPr>
          <w:sz w:val="20"/>
          <w:szCs w:val="20"/>
        </w:rPr>
      </w:pPr>
      <w:r>
        <w:rPr>
          <w:rFonts w:eastAsia="Times New Roman"/>
          <w:sz w:val="28"/>
          <w:szCs w:val="28"/>
        </w:rPr>
        <w:t>Включает</w:t>
      </w:r>
      <w:r>
        <w:rPr>
          <w:sz w:val="20"/>
          <w:szCs w:val="20"/>
        </w:rPr>
        <w:tab/>
      </w:r>
      <w:r>
        <w:rPr>
          <w:rFonts w:eastAsia="Times New Roman"/>
          <w:sz w:val="28"/>
          <w:szCs w:val="28"/>
        </w:rPr>
        <w:t>индивидуальный</w:t>
      </w:r>
      <w:r>
        <w:rPr>
          <w:rFonts w:eastAsia="Times New Roman"/>
          <w:sz w:val="28"/>
          <w:szCs w:val="28"/>
        </w:rPr>
        <w:tab/>
        <w:t>устный</w:t>
      </w:r>
      <w:r>
        <w:rPr>
          <w:sz w:val="20"/>
          <w:szCs w:val="20"/>
        </w:rPr>
        <w:tab/>
      </w:r>
      <w:r>
        <w:rPr>
          <w:rFonts w:eastAsia="Times New Roman"/>
          <w:sz w:val="28"/>
          <w:szCs w:val="28"/>
        </w:rPr>
        <w:t>опрос</w:t>
      </w:r>
      <w:r>
        <w:rPr>
          <w:rFonts w:eastAsia="Times New Roman"/>
          <w:sz w:val="28"/>
          <w:szCs w:val="28"/>
        </w:rPr>
        <w:tab/>
        <w:t>или</w:t>
      </w:r>
      <w:r>
        <w:rPr>
          <w:sz w:val="20"/>
          <w:szCs w:val="20"/>
        </w:rPr>
        <w:tab/>
      </w:r>
      <w:r>
        <w:rPr>
          <w:rFonts w:eastAsia="Times New Roman"/>
          <w:sz w:val="28"/>
          <w:szCs w:val="28"/>
        </w:rPr>
        <w:t>различные</w:t>
      </w:r>
      <w:r>
        <w:rPr>
          <w:sz w:val="20"/>
          <w:szCs w:val="20"/>
        </w:rPr>
        <w:tab/>
      </w:r>
      <w:r>
        <w:rPr>
          <w:rFonts w:eastAsia="Times New Roman"/>
          <w:sz w:val="27"/>
          <w:szCs w:val="27"/>
        </w:rPr>
        <w:t>виды</w:t>
      </w:r>
    </w:p>
    <w:p w14:paraId="0631C0AA" w14:textId="77777777" w:rsidR="00A930F6" w:rsidRDefault="00A930F6">
      <w:pPr>
        <w:spacing w:line="160" w:lineRule="exact"/>
        <w:rPr>
          <w:sz w:val="20"/>
          <w:szCs w:val="20"/>
        </w:rPr>
      </w:pPr>
    </w:p>
    <w:p w14:paraId="3DB8EECF" w14:textId="77777777" w:rsidR="00A930F6" w:rsidRDefault="008046DE">
      <w:pPr>
        <w:tabs>
          <w:tab w:val="left" w:pos="2060"/>
          <w:tab w:val="left" w:pos="3240"/>
          <w:tab w:val="left" w:pos="3540"/>
          <w:tab w:val="left" w:pos="4160"/>
          <w:tab w:val="left" w:pos="5080"/>
          <w:tab w:val="left" w:pos="6060"/>
          <w:tab w:val="left" w:pos="7740"/>
        </w:tabs>
        <w:ind w:left="360"/>
        <w:rPr>
          <w:sz w:val="20"/>
          <w:szCs w:val="20"/>
        </w:rPr>
      </w:pPr>
      <w:r>
        <w:rPr>
          <w:rFonts w:eastAsia="Times New Roman"/>
          <w:sz w:val="28"/>
          <w:szCs w:val="28"/>
        </w:rPr>
        <w:t>письменного</w:t>
      </w:r>
      <w:r>
        <w:rPr>
          <w:rFonts w:eastAsia="Times New Roman"/>
          <w:sz w:val="28"/>
          <w:szCs w:val="28"/>
        </w:rPr>
        <w:tab/>
        <w:t>задания,</w:t>
      </w:r>
      <w:r>
        <w:rPr>
          <w:rFonts w:eastAsia="Times New Roman"/>
          <w:sz w:val="28"/>
          <w:szCs w:val="28"/>
        </w:rPr>
        <w:tab/>
        <w:t>в</w:t>
      </w:r>
      <w:r>
        <w:rPr>
          <w:rFonts w:eastAsia="Times New Roman"/>
          <w:sz w:val="28"/>
          <w:szCs w:val="28"/>
        </w:rPr>
        <w:tab/>
        <w:t>том</w:t>
      </w:r>
      <w:r>
        <w:rPr>
          <w:rFonts w:eastAsia="Times New Roman"/>
          <w:sz w:val="28"/>
          <w:szCs w:val="28"/>
        </w:rPr>
        <w:tab/>
        <w:t>числе,</w:t>
      </w:r>
      <w:r>
        <w:rPr>
          <w:rFonts w:eastAsia="Times New Roman"/>
          <w:sz w:val="28"/>
          <w:szCs w:val="28"/>
        </w:rPr>
        <w:tab/>
        <w:t>анализ</w:t>
      </w:r>
      <w:r>
        <w:rPr>
          <w:rFonts w:eastAsia="Times New Roman"/>
          <w:sz w:val="28"/>
          <w:szCs w:val="28"/>
        </w:rPr>
        <w:tab/>
        <w:t>незнакомого</w:t>
      </w:r>
      <w:r>
        <w:rPr>
          <w:rFonts w:eastAsia="Times New Roman"/>
          <w:sz w:val="28"/>
          <w:szCs w:val="28"/>
        </w:rPr>
        <w:tab/>
        <w:t>произведения.</w:t>
      </w:r>
    </w:p>
    <w:p w14:paraId="7AAE45C0" w14:textId="77777777" w:rsidR="00A930F6" w:rsidRDefault="00A930F6">
      <w:pPr>
        <w:spacing w:line="200" w:lineRule="exact"/>
        <w:rPr>
          <w:sz w:val="20"/>
          <w:szCs w:val="20"/>
        </w:rPr>
      </w:pPr>
    </w:p>
    <w:p w14:paraId="0AB6CCB1" w14:textId="77777777" w:rsidR="00A930F6" w:rsidRDefault="008046DE">
      <w:pPr>
        <w:spacing w:line="349" w:lineRule="auto"/>
        <w:ind w:left="360"/>
        <w:rPr>
          <w:sz w:val="20"/>
          <w:szCs w:val="20"/>
        </w:rPr>
      </w:pPr>
      <w:r>
        <w:rPr>
          <w:rFonts w:eastAsia="Times New Roman"/>
          <w:sz w:val="28"/>
          <w:szCs w:val="28"/>
        </w:rPr>
        <w:t>Задания для промежуточного контроля должны охватывать весь объем изученного материала.</w:t>
      </w:r>
    </w:p>
    <w:p w14:paraId="21D7522F" w14:textId="77777777" w:rsidR="00A930F6" w:rsidRDefault="00A930F6">
      <w:pPr>
        <w:spacing w:line="22" w:lineRule="exact"/>
        <w:rPr>
          <w:sz w:val="20"/>
          <w:szCs w:val="20"/>
        </w:rPr>
      </w:pPr>
    </w:p>
    <w:p w14:paraId="5C788B2C" w14:textId="77777777" w:rsidR="00A930F6" w:rsidRDefault="00A930F6">
      <w:pPr>
        <w:spacing w:line="174" w:lineRule="exact"/>
        <w:rPr>
          <w:sz w:val="20"/>
          <w:szCs w:val="20"/>
        </w:rPr>
      </w:pPr>
    </w:p>
    <w:p w14:paraId="177FF65F" w14:textId="77777777" w:rsidR="00A930F6" w:rsidRDefault="00A930F6">
      <w:pPr>
        <w:spacing w:line="14" w:lineRule="exact"/>
        <w:rPr>
          <w:sz w:val="20"/>
          <w:szCs w:val="20"/>
        </w:rPr>
      </w:pPr>
    </w:p>
    <w:p w14:paraId="231B56C2" w14:textId="77777777" w:rsidR="00A930F6" w:rsidRDefault="008046DE">
      <w:pPr>
        <w:ind w:left="1060"/>
        <w:rPr>
          <w:sz w:val="20"/>
          <w:szCs w:val="20"/>
        </w:rPr>
      </w:pPr>
      <w:r>
        <w:rPr>
          <w:rFonts w:eastAsia="Times New Roman"/>
          <w:b/>
          <w:bCs/>
          <w:i/>
          <w:iCs/>
          <w:sz w:val="28"/>
          <w:szCs w:val="28"/>
        </w:rPr>
        <w:t>Итоговый контроль</w:t>
      </w:r>
    </w:p>
    <w:p w14:paraId="6ADC0573" w14:textId="77777777" w:rsidR="00A930F6" w:rsidRDefault="00A930F6">
      <w:pPr>
        <w:spacing w:line="167" w:lineRule="exact"/>
        <w:rPr>
          <w:sz w:val="20"/>
          <w:szCs w:val="20"/>
        </w:rPr>
      </w:pPr>
    </w:p>
    <w:p w14:paraId="15C9F6BB" w14:textId="77777777" w:rsidR="006B3DCF" w:rsidRPr="006B3DCF" w:rsidRDefault="008046DE" w:rsidP="006B3DCF">
      <w:pPr>
        <w:spacing w:line="357" w:lineRule="auto"/>
        <w:ind w:left="360" w:firstLine="708"/>
        <w:jc w:val="both"/>
        <w:rPr>
          <w:rFonts w:eastAsia="Times New Roman"/>
          <w:sz w:val="28"/>
          <w:szCs w:val="28"/>
        </w:rPr>
      </w:pPr>
      <w:r>
        <w:rPr>
          <w:rFonts w:eastAsia="Times New Roman"/>
          <w:sz w:val="28"/>
          <w:szCs w:val="28"/>
        </w:rPr>
        <w:lastRenderedPageBreak/>
        <w:t>Итоговый контроль ос</w:t>
      </w:r>
      <w:r w:rsidR="006B3DCF">
        <w:rPr>
          <w:rFonts w:eastAsia="Times New Roman"/>
          <w:sz w:val="28"/>
          <w:szCs w:val="28"/>
        </w:rPr>
        <w:t>уществляется в конце 7</w:t>
      </w:r>
      <w:r>
        <w:rPr>
          <w:rFonts w:eastAsia="Times New Roman"/>
          <w:sz w:val="28"/>
          <w:szCs w:val="28"/>
        </w:rPr>
        <w:t xml:space="preserve"> класса. </w:t>
      </w:r>
      <w:r w:rsidR="006B3DCF" w:rsidRPr="006B3DCF">
        <w:rPr>
          <w:rFonts w:eastAsia="Times New Roman"/>
          <w:sz w:val="28"/>
          <w:szCs w:val="28"/>
        </w:rPr>
        <w:t>Может проводиться в ф</w:t>
      </w:r>
      <w:r w:rsidR="006B3DCF">
        <w:rPr>
          <w:rFonts w:eastAsia="Times New Roman"/>
          <w:sz w:val="28"/>
          <w:szCs w:val="28"/>
        </w:rPr>
        <w:t>орме контрольного урока, зачета или коллоквиума.</w:t>
      </w:r>
    </w:p>
    <w:p w14:paraId="000B116B" w14:textId="77777777" w:rsidR="00A930F6" w:rsidRDefault="00A930F6">
      <w:pPr>
        <w:spacing w:line="200" w:lineRule="exact"/>
        <w:rPr>
          <w:sz w:val="20"/>
          <w:szCs w:val="20"/>
        </w:rPr>
      </w:pPr>
    </w:p>
    <w:p w14:paraId="43A7F32A" w14:textId="77777777" w:rsidR="00A930F6" w:rsidRDefault="00A930F6">
      <w:pPr>
        <w:spacing w:line="234" w:lineRule="exact"/>
        <w:rPr>
          <w:sz w:val="20"/>
          <w:szCs w:val="20"/>
        </w:rPr>
      </w:pPr>
    </w:p>
    <w:p w14:paraId="1D285C11" w14:textId="77777777" w:rsidR="00A930F6" w:rsidRDefault="00A930F6">
      <w:pPr>
        <w:spacing w:line="25" w:lineRule="exact"/>
        <w:rPr>
          <w:sz w:val="20"/>
          <w:szCs w:val="20"/>
        </w:rPr>
      </w:pPr>
    </w:p>
    <w:p w14:paraId="3060B611" w14:textId="77777777" w:rsidR="00A930F6" w:rsidRDefault="008046DE" w:rsidP="006B3DCF">
      <w:pPr>
        <w:spacing w:line="349" w:lineRule="auto"/>
        <w:ind w:left="360" w:firstLine="708"/>
        <w:jc w:val="both"/>
        <w:rPr>
          <w:rFonts w:eastAsia="Times New Roman"/>
          <w:sz w:val="28"/>
          <w:szCs w:val="28"/>
        </w:rPr>
      </w:pPr>
      <w:r>
        <w:rPr>
          <w:rFonts w:eastAsia="Times New Roman"/>
          <w:sz w:val="28"/>
          <w:szCs w:val="28"/>
        </w:rPr>
        <w:t>Эффективной формой подготовки к итоговому экзамену является коллоквиум.</w:t>
      </w:r>
      <w:r w:rsidR="006B3DCF">
        <w:rPr>
          <w:sz w:val="20"/>
          <w:szCs w:val="20"/>
        </w:rPr>
        <w:t xml:space="preserve"> </w:t>
      </w:r>
      <w:r>
        <w:rPr>
          <w:rFonts w:eastAsia="Times New Roman"/>
          <w:sz w:val="28"/>
          <w:szCs w:val="28"/>
        </w:rPr>
        <w:t>Возможно выполнение небольшого письменного задания, например, запись различных музыкальных терминов, названий произведений, фамилий деятелей культуры с целью проверки уровня грамотности и владения профессиональной терминологией у учащихся.</w:t>
      </w:r>
    </w:p>
    <w:p w14:paraId="0935855E" w14:textId="77777777" w:rsidR="006B3DCF" w:rsidRDefault="006B3DCF" w:rsidP="006B3DCF">
      <w:pPr>
        <w:spacing w:line="349" w:lineRule="auto"/>
        <w:ind w:left="360" w:firstLine="708"/>
        <w:jc w:val="both"/>
        <w:rPr>
          <w:sz w:val="20"/>
          <w:szCs w:val="20"/>
        </w:rPr>
      </w:pPr>
      <w:r>
        <w:rPr>
          <w:rFonts w:eastAsia="Times New Roman"/>
          <w:sz w:val="28"/>
          <w:szCs w:val="28"/>
        </w:rPr>
        <w:t>Примеры контрольных заданий приведены в Фондах оценочных средств, разрабатываемых в Учреждении.</w:t>
      </w:r>
    </w:p>
    <w:p w14:paraId="654A1CCC" w14:textId="77777777" w:rsidR="00A930F6" w:rsidRDefault="00A930F6">
      <w:pPr>
        <w:spacing w:line="200" w:lineRule="exact"/>
        <w:rPr>
          <w:sz w:val="20"/>
          <w:szCs w:val="20"/>
        </w:rPr>
      </w:pPr>
    </w:p>
    <w:p w14:paraId="673F9A0B" w14:textId="77777777" w:rsidR="00A930F6" w:rsidRDefault="00A930F6">
      <w:pPr>
        <w:spacing w:line="296" w:lineRule="exact"/>
        <w:rPr>
          <w:sz w:val="20"/>
          <w:szCs w:val="20"/>
        </w:rPr>
      </w:pPr>
    </w:p>
    <w:p w14:paraId="0E059355" w14:textId="77777777" w:rsidR="00A930F6" w:rsidRDefault="008046DE" w:rsidP="00216F03">
      <w:pPr>
        <w:numPr>
          <w:ilvl w:val="0"/>
          <w:numId w:val="45"/>
        </w:numPr>
        <w:tabs>
          <w:tab w:val="left" w:pos="1540"/>
        </w:tabs>
        <w:ind w:left="1540" w:hanging="265"/>
        <w:rPr>
          <w:rFonts w:eastAsia="Times New Roman"/>
          <w:b/>
          <w:bCs/>
          <w:i/>
          <w:iCs/>
          <w:sz w:val="28"/>
          <w:szCs w:val="28"/>
        </w:rPr>
      </w:pPr>
      <w:r>
        <w:rPr>
          <w:rFonts w:eastAsia="Times New Roman"/>
          <w:b/>
          <w:bCs/>
          <w:i/>
          <w:iCs/>
          <w:sz w:val="28"/>
          <w:szCs w:val="28"/>
        </w:rPr>
        <w:t>Критерии оценки промежуточной аттестации в форме</w:t>
      </w:r>
    </w:p>
    <w:p w14:paraId="06F1D69C" w14:textId="77777777" w:rsidR="00A930F6" w:rsidRDefault="00A930F6">
      <w:pPr>
        <w:spacing w:line="160" w:lineRule="exact"/>
        <w:rPr>
          <w:sz w:val="20"/>
          <w:szCs w:val="20"/>
        </w:rPr>
      </w:pPr>
    </w:p>
    <w:p w14:paraId="06C2D107" w14:textId="77777777" w:rsidR="00A930F6" w:rsidRDefault="008046DE">
      <w:pPr>
        <w:ind w:left="1540"/>
        <w:jc w:val="center"/>
        <w:rPr>
          <w:sz w:val="20"/>
          <w:szCs w:val="20"/>
        </w:rPr>
      </w:pPr>
      <w:r>
        <w:rPr>
          <w:rFonts w:eastAsia="Times New Roman"/>
          <w:b/>
          <w:bCs/>
          <w:i/>
          <w:iCs/>
          <w:sz w:val="28"/>
          <w:szCs w:val="28"/>
        </w:rPr>
        <w:t>экзамена (зачета) и итоговой аттестации</w:t>
      </w:r>
    </w:p>
    <w:p w14:paraId="7AD9AF6A" w14:textId="77777777" w:rsidR="00A930F6" w:rsidRDefault="00A930F6">
      <w:pPr>
        <w:spacing w:line="167" w:lineRule="exact"/>
        <w:rPr>
          <w:sz w:val="20"/>
          <w:szCs w:val="20"/>
        </w:rPr>
      </w:pPr>
    </w:p>
    <w:p w14:paraId="0C2B665A" w14:textId="77777777" w:rsidR="00A930F6" w:rsidRDefault="008046DE" w:rsidP="006B3DCF">
      <w:pPr>
        <w:spacing w:line="355" w:lineRule="auto"/>
        <w:ind w:left="360" w:firstLine="708"/>
        <w:jc w:val="both"/>
        <w:rPr>
          <w:sz w:val="20"/>
          <w:szCs w:val="20"/>
        </w:rPr>
      </w:pPr>
      <w:r>
        <w:rPr>
          <w:rFonts w:eastAsia="Times New Roman"/>
          <w:sz w:val="28"/>
          <w:szCs w:val="28"/>
        </w:rPr>
        <w:t>5 («отлично») - содержательный и грамотный (с позиции русского языка) устный или письменный ответ с верным изложением фактов. Точное определение на слух тематического материала пройденных</w:t>
      </w:r>
      <w:r w:rsidR="006B3DCF">
        <w:rPr>
          <w:rFonts w:eastAsia="Times New Roman"/>
          <w:sz w:val="28"/>
          <w:szCs w:val="28"/>
        </w:rPr>
        <w:t xml:space="preserve"> </w:t>
      </w:r>
      <w:r>
        <w:rPr>
          <w:rFonts w:eastAsia="Times New Roman"/>
          <w:sz w:val="28"/>
          <w:szCs w:val="28"/>
        </w:rPr>
        <w:t>сочинений. Свободное ориентирование в определенных эпохах (историческом контексте, других видах искусств).</w:t>
      </w:r>
    </w:p>
    <w:p w14:paraId="78025373" w14:textId="77777777" w:rsidR="00A930F6" w:rsidRDefault="00A930F6">
      <w:pPr>
        <w:spacing w:line="28" w:lineRule="exact"/>
        <w:rPr>
          <w:sz w:val="20"/>
          <w:szCs w:val="20"/>
        </w:rPr>
      </w:pPr>
    </w:p>
    <w:p w14:paraId="0C484AEE" w14:textId="77777777" w:rsidR="00A930F6" w:rsidRDefault="008046DE">
      <w:pPr>
        <w:spacing w:line="355" w:lineRule="auto"/>
        <w:ind w:left="360" w:firstLine="708"/>
        <w:jc w:val="both"/>
        <w:rPr>
          <w:sz w:val="20"/>
          <w:szCs w:val="20"/>
        </w:rPr>
      </w:pPr>
      <w:r>
        <w:rPr>
          <w:rFonts w:eastAsia="Times New Roman"/>
          <w:sz w:val="28"/>
          <w:szCs w:val="28"/>
        </w:rPr>
        <w:t>4 («хорошо») - устный или письменный ответ, содержащий не более 2-3 незначительных ошибок. Определение на слух тематического материала также содержит 2-3 неточности негрубого характера или 1 грубую ошибку и 1 незначительную. Ориентирование в историческом контексте может вызывать небольшое затруднение, требовать время на размышление, но в итоге дается необходимый ответ.</w:t>
      </w:r>
    </w:p>
    <w:p w14:paraId="4C6F5285" w14:textId="77777777" w:rsidR="00A930F6" w:rsidRDefault="008046DE">
      <w:pPr>
        <w:spacing w:line="357" w:lineRule="auto"/>
        <w:ind w:left="360" w:firstLine="708"/>
        <w:jc w:val="both"/>
        <w:rPr>
          <w:sz w:val="20"/>
          <w:szCs w:val="20"/>
        </w:rPr>
      </w:pPr>
      <w:r>
        <w:rPr>
          <w:rFonts w:eastAsia="Times New Roman"/>
          <w:sz w:val="28"/>
          <w:szCs w:val="28"/>
        </w:rPr>
        <w:t>3 («удовлетворительно») - устный или письменный ответ, содержащий 3 грубые ошибки или 4-5 незначительных. В определении на слух тематического материала допускаются: 3 грубые ошибки или 4-5 незначительные. В целом ответ производит впечатление поверхностное, что говорит о недостаточно качественной или непродолжительной подготовке обучающегося.</w:t>
      </w:r>
    </w:p>
    <w:p w14:paraId="65BD8BC9" w14:textId="77777777" w:rsidR="00A930F6" w:rsidRDefault="00A930F6">
      <w:pPr>
        <w:spacing w:line="24" w:lineRule="exact"/>
        <w:rPr>
          <w:sz w:val="20"/>
          <w:szCs w:val="20"/>
        </w:rPr>
      </w:pPr>
    </w:p>
    <w:p w14:paraId="33A88532" w14:textId="77777777" w:rsidR="00A930F6" w:rsidRDefault="008046DE" w:rsidP="00216F03">
      <w:pPr>
        <w:numPr>
          <w:ilvl w:val="0"/>
          <w:numId w:val="46"/>
        </w:numPr>
        <w:tabs>
          <w:tab w:val="left" w:pos="1288"/>
        </w:tabs>
        <w:spacing w:line="349" w:lineRule="auto"/>
        <w:ind w:left="360" w:firstLine="708"/>
        <w:jc w:val="both"/>
        <w:rPr>
          <w:rFonts w:eastAsia="Times New Roman"/>
          <w:sz w:val="28"/>
          <w:szCs w:val="28"/>
        </w:rPr>
      </w:pPr>
      <w:r>
        <w:rPr>
          <w:rFonts w:eastAsia="Times New Roman"/>
          <w:sz w:val="28"/>
          <w:szCs w:val="28"/>
        </w:rPr>
        <w:t>(«неудовлетворительно») - б</w:t>
      </w:r>
      <w:r>
        <w:rPr>
          <w:rFonts w:eastAsia="Times New Roman"/>
          <w:b/>
          <w:bCs/>
          <w:i/>
          <w:iCs/>
          <w:sz w:val="28"/>
          <w:szCs w:val="28"/>
        </w:rPr>
        <w:t>о</w:t>
      </w:r>
      <w:r>
        <w:rPr>
          <w:rFonts w:eastAsia="Times New Roman"/>
          <w:sz w:val="28"/>
          <w:szCs w:val="28"/>
        </w:rPr>
        <w:t>льшая часть устного или письменного ответа неверна; в определении на слух тематического материала более 70%</w:t>
      </w:r>
    </w:p>
    <w:p w14:paraId="630AAD92" w14:textId="77777777" w:rsidR="00A930F6" w:rsidRDefault="00A930F6">
      <w:pPr>
        <w:spacing w:line="31" w:lineRule="exact"/>
        <w:rPr>
          <w:sz w:val="20"/>
          <w:szCs w:val="20"/>
        </w:rPr>
      </w:pPr>
    </w:p>
    <w:p w14:paraId="2BB1B526" w14:textId="77777777" w:rsidR="00A930F6" w:rsidRDefault="008046DE">
      <w:pPr>
        <w:spacing w:line="349" w:lineRule="auto"/>
        <w:ind w:left="360"/>
        <w:rPr>
          <w:sz w:val="20"/>
          <w:szCs w:val="20"/>
        </w:rPr>
      </w:pPr>
      <w:r>
        <w:rPr>
          <w:rFonts w:eastAsia="Times New Roman"/>
          <w:sz w:val="28"/>
          <w:szCs w:val="28"/>
        </w:rPr>
        <w:lastRenderedPageBreak/>
        <w:t>ответов ошибочны. Обучающийся слабо представляет себе эпохи, стилевые направления, другие виды искусства.</w:t>
      </w:r>
    </w:p>
    <w:p w14:paraId="5B7F36FD" w14:textId="77777777" w:rsidR="00A930F6" w:rsidRDefault="00A930F6">
      <w:pPr>
        <w:spacing w:line="20" w:lineRule="exact"/>
        <w:rPr>
          <w:sz w:val="20"/>
          <w:szCs w:val="20"/>
        </w:rPr>
      </w:pPr>
    </w:p>
    <w:p w14:paraId="3A6D6CFD" w14:textId="77777777" w:rsidR="00A930F6" w:rsidRDefault="008046DE" w:rsidP="00216F03">
      <w:pPr>
        <w:numPr>
          <w:ilvl w:val="0"/>
          <w:numId w:val="47"/>
        </w:numPr>
        <w:tabs>
          <w:tab w:val="left" w:pos="1820"/>
        </w:tabs>
        <w:ind w:left="1820" w:hanging="257"/>
        <w:rPr>
          <w:rFonts w:eastAsia="Times New Roman"/>
          <w:b/>
          <w:bCs/>
          <w:sz w:val="28"/>
          <w:szCs w:val="28"/>
        </w:rPr>
      </w:pPr>
      <w:r>
        <w:rPr>
          <w:rFonts w:eastAsia="Times New Roman"/>
          <w:b/>
          <w:bCs/>
          <w:sz w:val="28"/>
          <w:szCs w:val="28"/>
        </w:rPr>
        <w:t>Контрольные требования на разных этапах обучения</w:t>
      </w:r>
    </w:p>
    <w:p w14:paraId="12FB0107" w14:textId="77777777" w:rsidR="00A930F6" w:rsidRDefault="00A930F6">
      <w:pPr>
        <w:spacing w:line="169" w:lineRule="exact"/>
        <w:rPr>
          <w:sz w:val="20"/>
          <w:szCs w:val="20"/>
        </w:rPr>
      </w:pPr>
    </w:p>
    <w:p w14:paraId="42631839" w14:textId="77777777" w:rsidR="00A930F6" w:rsidRDefault="008046DE">
      <w:pPr>
        <w:spacing w:line="355" w:lineRule="auto"/>
        <w:ind w:left="360" w:firstLine="708"/>
        <w:jc w:val="both"/>
        <w:rPr>
          <w:sz w:val="20"/>
          <w:szCs w:val="20"/>
        </w:rPr>
      </w:pPr>
      <w:r>
        <w:rPr>
          <w:rFonts w:eastAsia="Times New Roman"/>
          <w:sz w:val="28"/>
          <w:szCs w:val="28"/>
        </w:rPr>
        <w:t>Содержание и требование программы «Музыкальная литература» определяет уровень подготовки обучающихся. В соответствии с ними ученики должны уметь:</w:t>
      </w:r>
    </w:p>
    <w:p w14:paraId="6EA522C3" w14:textId="77777777" w:rsidR="00A930F6" w:rsidRDefault="00A930F6">
      <w:pPr>
        <w:spacing w:line="21" w:lineRule="exact"/>
        <w:rPr>
          <w:sz w:val="20"/>
          <w:szCs w:val="20"/>
        </w:rPr>
      </w:pPr>
    </w:p>
    <w:p w14:paraId="50338DCC" w14:textId="77777777" w:rsidR="00A930F6" w:rsidRDefault="008046DE">
      <w:pPr>
        <w:spacing w:line="349" w:lineRule="auto"/>
        <w:ind w:left="360" w:right="20" w:firstLine="708"/>
        <w:jc w:val="both"/>
        <w:rPr>
          <w:sz w:val="20"/>
          <w:szCs w:val="20"/>
        </w:rPr>
      </w:pPr>
      <w:r>
        <w:rPr>
          <w:rFonts w:eastAsia="Times New Roman"/>
          <w:sz w:val="28"/>
          <w:szCs w:val="28"/>
        </w:rPr>
        <w:t>грамотно и связно рассказывать о том или ином сочинении или историческом событии,</w:t>
      </w:r>
    </w:p>
    <w:p w14:paraId="64D3A7CB" w14:textId="77777777" w:rsidR="00A930F6" w:rsidRDefault="00A930F6">
      <w:pPr>
        <w:spacing w:line="31" w:lineRule="exact"/>
        <w:rPr>
          <w:sz w:val="20"/>
          <w:szCs w:val="20"/>
        </w:rPr>
      </w:pPr>
    </w:p>
    <w:p w14:paraId="26D90B09" w14:textId="77777777" w:rsidR="00A930F6" w:rsidRDefault="008046DE">
      <w:pPr>
        <w:spacing w:line="349" w:lineRule="auto"/>
        <w:ind w:left="1060" w:right="3160"/>
        <w:rPr>
          <w:sz w:val="20"/>
          <w:szCs w:val="20"/>
        </w:rPr>
      </w:pPr>
      <w:r>
        <w:rPr>
          <w:rFonts w:eastAsia="Times New Roman"/>
          <w:sz w:val="28"/>
          <w:szCs w:val="28"/>
        </w:rPr>
        <w:t>знать специальную терминологию, ориентироваться в биографии композитора,</w:t>
      </w:r>
    </w:p>
    <w:p w14:paraId="6F892E82" w14:textId="77777777" w:rsidR="00A930F6" w:rsidRDefault="00A930F6">
      <w:pPr>
        <w:spacing w:line="28" w:lineRule="exact"/>
        <w:rPr>
          <w:sz w:val="20"/>
          <w:szCs w:val="20"/>
        </w:rPr>
      </w:pPr>
    </w:p>
    <w:p w14:paraId="7CCA340C" w14:textId="77777777" w:rsidR="00A930F6" w:rsidRDefault="008046DE">
      <w:pPr>
        <w:spacing w:line="349" w:lineRule="auto"/>
        <w:ind w:left="360" w:firstLine="708"/>
        <w:rPr>
          <w:sz w:val="20"/>
          <w:szCs w:val="20"/>
        </w:rPr>
      </w:pPr>
      <w:r>
        <w:rPr>
          <w:rFonts w:eastAsia="Times New Roman"/>
          <w:sz w:val="28"/>
          <w:szCs w:val="28"/>
        </w:rPr>
        <w:t>представлять исторический контекст событий, изложенных в биографиях композиторов,</w:t>
      </w:r>
    </w:p>
    <w:p w14:paraId="743BB641" w14:textId="77777777" w:rsidR="00A930F6" w:rsidRDefault="00A930F6">
      <w:pPr>
        <w:spacing w:line="15" w:lineRule="exact"/>
        <w:rPr>
          <w:sz w:val="20"/>
          <w:szCs w:val="20"/>
        </w:rPr>
      </w:pPr>
    </w:p>
    <w:p w14:paraId="31CBCC3B" w14:textId="77777777" w:rsidR="00A930F6" w:rsidRDefault="008046DE">
      <w:pPr>
        <w:tabs>
          <w:tab w:val="left" w:pos="2820"/>
          <w:tab w:val="left" w:pos="3480"/>
          <w:tab w:val="left" w:pos="4420"/>
          <w:tab w:val="left" w:pos="6480"/>
          <w:tab w:val="left" w:pos="7980"/>
        </w:tabs>
        <w:ind w:left="1060"/>
        <w:rPr>
          <w:sz w:val="20"/>
          <w:szCs w:val="20"/>
        </w:rPr>
      </w:pPr>
      <w:r>
        <w:rPr>
          <w:rFonts w:eastAsia="Times New Roman"/>
          <w:sz w:val="28"/>
          <w:szCs w:val="28"/>
        </w:rPr>
        <w:t>определить</w:t>
      </w:r>
      <w:r>
        <w:rPr>
          <w:sz w:val="20"/>
          <w:szCs w:val="20"/>
        </w:rPr>
        <w:tab/>
      </w:r>
      <w:r>
        <w:rPr>
          <w:rFonts w:eastAsia="Times New Roman"/>
          <w:sz w:val="28"/>
          <w:szCs w:val="28"/>
        </w:rPr>
        <w:t>на</w:t>
      </w:r>
      <w:r>
        <w:rPr>
          <w:sz w:val="20"/>
          <w:szCs w:val="20"/>
        </w:rPr>
        <w:tab/>
      </w:r>
      <w:r>
        <w:rPr>
          <w:rFonts w:eastAsia="Times New Roman"/>
          <w:sz w:val="28"/>
          <w:szCs w:val="28"/>
        </w:rPr>
        <w:t>слух</w:t>
      </w:r>
      <w:r>
        <w:rPr>
          <w:sz w:val="20"/>
          <w:szCs w:val="20"/>
        </w:rPr>
        <w:tab/>
      </w:r>
      <w:r>
        <w:rPr>
          <w:rFonts w:eastAsia="Times New Roman"/>
          <w:sz w:val="28"/>
          <w:szCs w:val="28"/>
        </w:rPr>
        <w:t>тематический</w:t>
      </w:r>
      <w:r>
        <w:rPr>
          <w:sz w:val="20"/>
          <w:szCs w:val="20"/>
        </w:rPr>
        <w:tab/>
      </w:r>
      <w:r>
        <w:rPr>
          <w:rFonts w:eastAsia="Times New Roman"/>
          <w:sz w:val="28"/>
          <w:szCs w:val="28"/>
        </w:rPr>
        <w:t>материал</w:t>
      </w:r>
      <w:r>
        <w:rPr>
          <w:sz w:val="20"/>
          <w:szCs w:val="20"/>
        </w:rPr>
        <w:tab/>
      </w:r>
      <w:r>
        <w:rPr>
          <w:rFonts w:eastAsia="Times New Roman"/>
          <w:sz w:val="28"/>
          <w:szCs w:val="28"/>
        </w:rPr>
        <w:t>пройденных</w:t>
      </w:r>
    </w:p>
    <w:p w14:paraId="7266CD92" w14:textId="77777777" w:rsidR="00A930F6" w:rsidRDefault="00A930F6">
      <w:pPr>
        <w:spacing w:line="163" w:lineRule="exact"/>
        <w:rPr>
          <w:sz w:val="20"/>
          <w:szCs w:val="20"/>
        </w:rPr>
      </w:pPr>
    </w:p>
    <w:p w14:paraId="6CE94795" w14:textId="77777777" w:rsidR="00A930F6" w:rsidRDefault="008046DE">
      <w:pPr>
        <w:ind w:left="360"/>
        <w:rPr>
          <w:sz w:val="20"/>
          <w:szCs w:val="20"/>
        </w:rPr>
      </w:pPr>
      <w:r>
        <w:rPr>
          <w:rFonts w:eastAsia="Times New Roman"/>
          <w:sz w:val="28"/>
          <w:szCs w:val="28"/>
        </w:rPr>
        <w:t>произведений,</w:t>
      </w:r>
    </w:p>
    <w:p w14:paraId="4C6C0E8C" w14:textId="77777777" w:rsidR="00A930F6" w:rsidRDefault="00A930F6">
      <w:pPr>
        <w:spacing w:line="161" w:lineRule="exact"/>
        <w:rPr>
          <w:sz w:val="20"/>
          <w:szCs w:val="20"/>
        </w:rPr>
      </w:pPr>
    </w:p>
    <w:p w14:paraId="6876EE98" w14:textId="77777777" w:rsidR="00A930F6" w:rsidRDefault="008046DE">
      <w:pPr>
        <w:tabs>
          <w:tab w:val="left" w:pos="2160"/>
          <w:tab w:val="left" w:pos="2780"/>
          <w:tab w:val="left" w:pos="4540"/>
          <w:tab w:val="left" w:pos="6540"/>
          <w:tab w:val="left" w:pos="7980"/>
        </w:tabs>
        <w:ind w:left="1060"/>
        <w:rPr>
          <w:sz w:val="20"/>
          <w:szCs w:val="20"/>
        </w:rPr>
      </w:pPr>
      <w:r>
        <w:rPr>
          <w:rFonts w:eastAsia="Times New Roman"/>
          <w:sz w:val="28"/>
          <w:szCs w:val="28"/>
        </w:rPr>
        <w:t>играть</w:t>
      </w:r>
      <w:r>
        <w:rPr>
          <w:sz w:val="20"/>
          <w:szCs w:val="20"/>
        </w:rPr>
        <w:tab/>
      </w:r>
      <w:r>
        <w:rPr>
          <w:rFonts w:eastAsia="Times New Roman"/>
          <w:sz w:val="28"/>
          <w:szCs w:val="28"/>
        </w:rPr>
        <w:t>на</w:t>
      </w:r>
      <w:r>
        <w:rPr>
          <w:sz w:val="20"/>
          <w:szCs w:val="20"/>
        </w:rPr>
        <w:tab/>
      </w:r>
      <w:r>
        <w:rPr>
          <w:rFonts w:eastAsia="Times New Roman"/>
          <w:sz w:val="28"/>
          <w:szCs w:val="28"/>
        </w:rPr>
        <w:t>фортепиано</w:t>
      </w:r>
      <w:r>
        <w:rPr>
          <w:sz w:val="20"/>
          <w:szCs w:val="20"/>
        </w:rPr>
        <w:tab/>
      </w:r>
      <w:r>
        <w:rPr>
          <w:rFonts w:eastAsia="Times New Roman"/>
          <w:sz w:val="28"/>
          <w:szCs w:val="28"/>
        </w:rPr>
        <w:t>тематический</w:t>
      </w:r>
      <w:r>
        <w:rPr>
          <w:sz w:val="20"/>
          <w:szCs w:val="20"/>
        </w:rPr>
        <w:tab/>
      </w:r>
      <w:r>
        <w:rPr>
          <w:rFonts w:eastAsia="Times New Roman"/>
          <w:sz w:val="28"/>
          <w:szCs w:val="28"/>
        </w:rPr>
        <w:t>материал</w:t>
      </w:r>
      <w:r>
        <w:rPr>
          <w:sz w:val="20"/>
          <w:szCs w:val="20"/>
        </w:rPr>
        <w:tab/>
      </w:r>
      <w:r>
        <w:rPr>
          <w:rFonts w:eastAsia="Times New Roman"/>
          <w:sz w:val="28"/>
          <w:szCs w:val="28"/>
        </w:rPr>
        <w:t>пройденных</w:t>
      </w:r>
    </w:p>
    <w:p w14:paraId="35AC1FFA" w14:textId="77777777" w:rsidR="00A930F6" w:rsidRDefault="00A930F6">
      <w:pPr>
        <w:spacing w:line="160" w:lineRule="exact"/>
        <w:rPr>
          <w:sz w:val="20"/>
          <w:szCs w:val="20"/>
        </w:rPr>
      </w:pPr>
    </w:p>
    <w:p w14:paraId="27537CBC" w14:textId="77777777" w:rsidR="00A930F6" w:rsidRDefault="008046DE">
      <w:pPr>
        <w:ind w:left="360"/>
        <w:rPr>
          <w:sz w:val="20"/>
          <w:szCs w:val="20"/>
        </w:rPr>
      </w:pPr>
      <w:r>
        <w:rPr>
          <w:rFonts w:eastAsia="Times New Roman"/>
          <w:sz w:val="28"/>
          <w:szCs w:val="28"/>
        </w:rPr>
        <w:t>произведений,</w:t>
      </w:r>
    </w:p>
    <w:p w14:paraId="48E4F3A4" w14:textId="77777777" w:rsidR="00A930F6" w:rsidRDefault="00A930F6">
      <w:pPr>
        <w:spacing w:line="160" w:lineRule="exact"/>
        <w:rPr>
          <w:sz w:val="20"/>
          <w:szCs w:val="20"/>
        </w:rPr>
      </w:pPr>
    </w:p>
    <w:p w14:paraId="1263AF07" w14:textId="77777777" w:rsidR="00A930F6" w:rsidRDefault="008046DE">
      <w:pPr>
        <w:ind w:left="1060"/>
        <w:rPr>
          <w:sz w:val="20"/>
          <w:szCs w:val="20"/>
        </w:rPr>
      </w:pPr>
      <w:r>
        <w:rPr>
          <w:rFonts w:eastAsia="Times New Roman"/>
          <w:sz w:val="28"/>
          <w:szCs w:val="28"/>
        </w:rPr>
        <w:t>знать основные стилевые направления в культуре и определять их</w:t>
      </w:r>
    </w:p>
    <w:p w14:paraId="153E47DB" w14:textId="77777777" w:rsidR="00A930F6" w:rsidRDefault="00A930F6">
      <w:pPr>
        <w:spacing w:line="163" w:lineRule="exact"/>
        <w:rPr>
          <w:sz w:val="20"/>
          <w:szCs w:val="20"/>
        </w:rPr>
      </w:pPr>
    </w:p>
    <w:p w14:paraId="11576BC3" w14:textId="77777777" w:rsidR="00A930F6" w:rsidRDefault="008046DE">
      <w:pPr>
        <w:ind w:left="360"/>
        <w:rPr>
          <w:sz w:val="20"/>
          <w:szCs w:val="20"/>
        </w:rPr>
      </w:pPr>
      <w:r>
        <w:rPr>
          <w:rFonts w:eastAsia="Times New Roman"/>
          <w:sz w:val="28"/>
          <w:szCs w:val="28"/>
        </w:rPr>
        <w:t>характерные черты,</w:t>
      </w:r>
    </w:p>
    <w:p w14:paraId="61CDCB17" w14:textId="77777777" w:rsidR="00A930F6" w:rsidRDefault="00A930F6">
      <w:pPr>
        <w:spacing w:line="160" w:lineRule="exact"/>
        <w:rPr>
          <w:sz w:val="20"/>
          <w:szCs w:val="20"/>
        </w:rPr>
      </w:pPr>
    </w:p>
    <w:p w14:paraId="2EF5147D" w14:textId="77777777" w:rsidR="00A930F6" w:rsidRDefault="008046DE">
      <w:pPr>
        <w:ind w:left="1060"/>
        <w:rPr>
          <w:sz w:val="20"/>
          <w:szCs w:val="20"/>
        </w:rPr>
      </w:pPr>
      <w:r>
        <w:rPr>
          <w:rFonts w:eastAsia="Times New Roman"/>
          <w:sz w:val="28"/>
          <w:szCs w:val="28"/>
        </w:rPr>
        <w:t>знать и определять характерные черты пройденных жанров и форм.</w:t>
      </w:r>
    </w:p>
    <w:p w14:paraId="0B1FBECE" w14:textId="77777777" w:rsidR="00A930F6" w:rsidRDefault="00A930F6">
      <w:pPr>
        <w:spacing w:line="200" w:lineRule="exact"/>
        <w:rPr>
          <w:sz w:val="20"/>
          <w:szCs w:val="20"/>
        </w:rPr>
      </w:pPr>
    </w:p>
    <w:p w14:paraId="5BE78B93" w14:textId="77777777" w:rsidR="00A930F6" w:rsidRDefault="00A930F6">
      <w:pPr>
        <w:spacing w:line="200" w:lineRule="exact"/>
        <w:rPr>
          <w:sz w:val="20"/>
          <w:szCs w:val="20"/>
        </w:rPr>
      </w:pPr>
    </w:p>
    <w:p w14:paraId="5CE25CB8" w14:textId="77777777" w:rsidR="00A930F6" w:rsidRDefault="00A930F6">
      <w:pPr>
        <w:spacing w:line="225" w:lineRule="exact"/>
        <w:rPr>
          <w:sz w:val="20"/>
          <w:szCs w:val="20"/>
        </w:rPr>
      </w:pPr>
    </w:p>
    <w:p w14:paraId="730BE245" w14:textId="77777777" w:rsidR="00A930F6" w:rsidRDefault="008046DE">
      <w:pPr>
        <w:ind w:left="580"/>
        <w:rPr>
          <w:sz w:val="20"/>
          <w:szCs w:val="20"/>
        </w:rPr>
      </w:pPr>
      <w:r>
        <w:rPr>
          <w:rFonts w:eastAsia="Times New Roman"/>
          <w:b/>
          <w:bCs/>
          <w:sz w:val="28"/>
          <w:szCs w:val="28"/>
          <w:u w:val="single"/>
        </w:rPr>
        <w:t>VI. МЕТОДИЧЕСКОЕ ОБЕСПЕЧЕНИЕ УЧЕБНОГО ПРОЦЕССА</w:t>
      </w:r>
    </w:p>
    <w:p w14:paraId="29F472B2" w14:textId="77777777" w:rsidR="00A930F6" w:rsidRDefault="00A930F6">
      <w:pPr>
        <w:spacing w:line="170" w:lineRule="exact"/>
        <w:rPr>
          <w:sz w:val="20"/>
          <w:szCs w:val="20"/>
        </w:rPr>
      </w:pPr>
    </w:p>
    <w:p w14:paraId="21E0D36F" w14:textId="77777777" w:rsidR="00A930F6" w:rsidRDefault="008046DE">
      <w:pPr>
        <w:spacing w:line="349" w:lineRule="auto"/>
        <w:ind w:left="360" w:firstLine="708"/>
        <w:jc w:val="both"/>
        <w:rPr>
          <w:sz w:val="20"/>
          <w:szCs w:val="20"/>
        </w:rPr>
      </w:pPr>
      <w:r>
        <w:rPr>
          <w:rFonts w:eastAsia="Times New Roman"/>
          <w:sz w:val="28"/>
          <w:szCs w:val="28"/>
        </w:rPr>
        <w:t>Занятия по предмету «Музыкальная литература проводят</w:t>
      </w:r>
      <w:r w:rsidR="00F73E88">
        <w:rPr>
          <w:rFonts w:eastAsia="Times New Roman"/>
          <w:sz w:val="28"/>
          <w:szCs w:val="28"/>
        </w:rPr>
        <w:t>ся в сформированных группах от 3</w:t>
      </w:r>
      <w:r>
        <w:rPr>
          <w:rFonts w:eastAsia="Times New Roman"/>
          <w:sz w:val="28"/>
          <w:szCs w:val="28"/>
        </w:rPr>
        <w:t xml:space="preserve"> до 10 человек (мелкогрупповые занятия).</w:t>
      </w:r>
    </w:p>
    <w:p w14:paraId="491C08B7" w14:textId="77777777" w:rsidR="00A930F6" w:rsidRDefault="00A930F6">
      <w:pPr>
        <w:spacing w:line="31" w:lineRule="exact"/>
        <w:rPr>
          <w:sz w:val="20"/>
          <w:szCs w:val="20"/>
        </w:rPr>
      </w:pPr>
    </w:p>
    <w:p w14:paraId="53872195" w14:textId="77777777" w:rsidR="00A930F6" w:rsidRDefault="008046DE">
      <w:pPr>
        <w:spacing w:line="358" w:lineRule="auto"/>
        <w:ind w:left="360" w:firstLine="708"/>
        <w:jc w:val="both"/>
        <w:rPr>
          <w:sz w:val="20"/>
          <w:szCs w:val="20"/>
        </w:rPr>
      </w:pPr>
      <w:r>
        <w:rPr>
          <w:rFonts w:eastAsia="Times New Roman"/>
          <w:sz w:val="28"/>
          <w:szCs w:val="28"/>
        </w:rPr>
        <w:t>Работа на уроках предполагает соединение нескольких видов получения информации: рассказ (но не монолог) педагога, разбор и прослушивание музыкального произведения. Методически оправдано постоянное подключение обучающихся к обсуждаемой теме, вовлечение их в активный диалог. Подобный метод способствует осознанному восприятию информации, что приводит к формированию устойчивых знаний.</w:t>
      </w:r>
    </w:p>
    <w:p w14:paraId="02202773" w14:textId="77777777" w:rsidR="00A930F6" w:rsidRDefault="00A930F6">
      <w:pPr>
        <w:spacing w:line="18" w:lineRule="exact"/>
        <w:rPr>
          <w:sz w:val="20"/>
          <w:szCs w:val="20"/>
        </w:rPr>
      </w:pPr>
    </w:p>
    <w:p w14:paraId="269623D9" w14:textId="77777777" w:rsidR="00A930F6" w:rsidRDefault="008046DE">
      <w:pPr>
        <w:spacing w:line="349" w:lineRule="auto"/>
        <w:ind w:left="360" w:firstLine="708"/>
        <w:jc w:val="both"/>
        <w:rPr>
          <w:sz w:val="20"/>
          <w:szCs w:val="20"/>
        </w:rPr>
      </w:pPr>
      <w:r>
        <w:rPr>
          <w:rFonts w:eastAsia="Times New Roman"/>
          <w:sz w:val="28"/>
          <w:szCs w:val="28"/>
        </w:rPr>
        <w:t>На каждом уроке «Музыкальной литературы» необходимо повторять и закреплять сведения, полученные на предыдущих занятиях.</w:t>
      </w:r>
    </w:p>
    <w:p w14:paraId="68E9F0BB" w14:textId="77777777" w:rsidR="00A930F6" w:rsidRDefault="00A930F6">
      <w:pPr>
        <w:spacing w:line="31" w:lineRule="exact"/>
        <w:rPr>
          <w:sz w:val="20"/>
          <w:szCs w:val="20"/>
        </w:rPr>
      </w:pPr>
    </w:p>
    <w:p w14:paraId="71C52FEA" w14:textId="77777777" w:rsidR="00A930F6" w:rsidRDefault="008046DE">
      <w:pPr>
        <w:spacing w:line="357" w:lineRule="auto"/>
        <w:ind w:left="360" w:firstLine="708"/>
        <w:jc w:val="both"/>
        <w:rPr>
          <w:sz w:val="20"/>
          <w:szCs w:val="20"/>
        </w:rPr>
      </w:pPr>
      <w:r>
        <w:rPr>
          <w:rFonts w:eastAsia="Times New Roman"/>
          <w:sz w:val="28"/>
          <w:szCs w:val="28"/>
        </w:rPr>
        <w:lastRenderedPageBreak/>
        <w:t>Современные технологии позволяют не только прослушивать музыкальные произведения, но и осуществлять просмотр видеозаписей. Наиболее целесообразными становятся просмотры на уроках отрывков балетов и опер, концертных фрагментов, сопровождаемых комментариями педагога.</w:t>
      </w:r>
    </w:p>
    <w:p w14:paraId="34CC191F" w14:textId="77777777" w:rsidR="00A930F6" w:rsidRDefault="00A930F6">
      <w:pPr>
        <w:spacing w:line="20" w:lineRule="exact"/>
        <w:rPr>
          <w:sz w:val="20"/>
          <w:szCs w:val="20"/>
        </w:rPr>
      </w:pPr>
    </w:p>
    <w:p w14:paraId="14EC9082" w14:textId="77777777" w:rsidR="00A930F6" w:rsidRDefault="008046DE">
      <w:pPr>
        <w:spacing w:line="357" w:lineRule="auto"/>
        <w:ind w:left="360" w:firstLine="708"/>
        <w:jc w:val="both"/>
        <w:rPr>
          <w:sz w:val="20"/>
          <w:szCs w:val="20"/>
        </w:rPr>
      </w:pPr>
      <w:r>
        <w:rPr>
          <w:rFonts w:eastAsia="Times New Roman"/>
          <w:sz w:val="28"/>
          <w:szCs w:val="28"/>
        </w:rPr>
        <w:t>На уроках зачастую невозможно прослушать или просмотреть произведение целиком, подобная ситуация предусмотрена учебным планом. Однако в старших классах целесообразно в пределах самостоятельной работы предлагать обучающимся ознакомиться с сочинением в целом, используя возможности Интернета.</w:t>
      </w:r>
    </w:p>
    <w:p w14:paraId="52708153" w14:textId="77777777" w:rsidR="00A930F6" w:rsidRDefault="00A930F6">
      <w:pPr>
        <w:spacing w:line="200" w:lineRule="exact"/>
        <w:rPr>
          <w:sz w:val="20"/>
          <w:szCs w:val="20"/>
        </w:rPr>
      </w:pPr>
    </w:p>
    <w:p w14:paraId="411E2C89" w14:textId="77777777" w:rsidR="00A930F6" w:rsidRDefault="00A930F6">
      <w:pPr>
        <w:spacing w:line="296" w:lineRule="exact"/>
        <w:rPr>
          <w:sz w:val="20"/>
          <w:szCs w:val="20"/>
        </w:rPr>
      </w:pPr>
    </w:p>
    <w:p w14:paraId="3D9F6660" w14:textId="77777777" w:rsidR="00A930F6" w:rsidRDefault="008046DE">
      <w:pPr>
        <w:ind w:left="1720"/>
        <w:rPr>
          <w:sz w:val="20"/>
          <w:szCs w:val="20"/>
        </w:rPr>
      </w:pPr>
      <w:r>
        <w:rPr>
          <w:rFonts w:eastAsia="Times New Roman"/>
          <w:b/>
          <w:bCs/>
          <w:i/>
          <w:iCs/>
          <w:sz w:val="28"/>
          <w:szCs w:val="28"/>
        </w:rPr>
        <w:t>Методические рекомендации преподавателям</w:t>
      </w:r>
    </w:p>
    <w:p w14:paraId="27274C37" w14:textId="77777777" w:rsidR="00A930F6" w:rsidRDefault="00A930F6">
      <w:pPr>
        <w:spacing w:line="167" w:lineRule="exact"/>
        <w:rPr>
          <w:sz w:val="20"/>
          <w:szCs w:val="20"/>
        </w:rPr>
      </w:pPr>
    </w:p>
    <w:p w14:paraId="29A39D91" w14:textId="77777777" w:rsidR="00A930F6" w:rsidRDefault="008046DE">
      <w:pPr>
        <w:spacing w:line="355" w:lineRule="auto"/>
        <w:ind w:left="360" w:right="20" w:firstLine="708"/>
        <w:jc w:val="both"/>
        <w:rPr>
          <w:sz w:val="20"/>
          <w:szCs w:val="20"/>
        </w:rPr>
      </w:pPr>
      <w:r>
        <w:rPr>
          <w:rFonts w:eastAsia="Times New Roman"/>
          <w:sz w:val="28"/>
          <w:szCs w:val="28"/>
        </w:rPr>
        <w:t>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w:t>
      </w:r>
    </w:p>
    <w:p w14:paraId="04E09760" w14:textId="77777777" w:rsidR="00A930F6" w:rsidRDefault="00A930F6">
      <w:pPr>
        <w:spacing w:line="21" w:lineRule="exact"/>
        <w:rPr>
          <w:sz w:val="20"/>
          <w:szCs w:val="20"/>
        </w:rPr>
      </w:pPr>
    </w:p>
    <w:p w14:paraId="371BED3B" w14:textId="77777777" w:rsidR="00A930F6" w:rsidRDefault="008046DE">
      <w:pPr>
        <w:spacing w:line="349" w:lineRule="auto"/>
        <w:ind w:left="360" w:firstLine="708"/>
        <w:jc w:val="both"/>
        <w:rPr>
          <w:sz w:val="20"/>
          <w:szCs w:val="20"/>
        </w:rPr>
      </w:pPr>
      <w:r>
        <w:rPr>
          <w:rFonts w:eastAsia="Times New Roman"/>
          <w:sz w:val="28"/>
          <w:szCs w:val="28"/>
        </w:rPr>
        <w:t>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w:t>
      </w:r>
    </w:p>
    <w:p w14:paraId="4568C27B" w14:textId="77777777" w:rsidR="00A930F6" w:rsidRDefault="008046DE">
      <w:pPr>
        <w:spacing w:line="356" w:lineRule="auto"/>
        <w:ind w:left="360"/>
        <w:jc w:val="both"/>
        <w:rPr>
          <w:sz w:val="20"/>
          <w:szCs w:val="20"/>
        </w:rPr>
      </w:pPr>
      <w:r>
        <w:rPr>
          <w:rFonts w:eastAsia="Times New Roman"/>
          <w:sz w:val="28"/>
          <w:szCs w:val="28"/>
        </w:rPr>
        <w:t>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w:t>
      </w:r>
    </w:p>
    <w:p w14:paraId="5EF9BE8D" w14:textId="77777777" w:rsidR="00A930F6" w:rsidRDefault="00A930F6">
      <w:pPr>
        <w:spacing w:line="22" w:lineRule="exact"/>
        <w:rPr>
          <w:sz w:val="20"/>
          <w:szCs w:val="20"/>
        </w:rPr>
      </w:pPr>
    </w:p>
    <w:p w14:paraId="2E100735" w14:textId="77777777" w:rsidR="00A930F6" w:rsidRDefault="008046DE">
      <w:pPr>
        <w:spacing w:line="356" w:lineRule="auto"/>
        <w:ind w:left="360" w:firstLine="708"/>
        <w:jc w:val="both"/>
        <w:rPr>
          <w:sz w:val="20"/>
          <w:szCs w:val="20"/>
        </w:rPr>
      </w:pPr>
      <w:r>
        <w:rPr>
          <w:rFonts w:eastAsia="Times New Roman"/>
          <w:sz w:val="28"/>
          <w:szCs w:val="28"/>
        </w:rPr>
        <w:t>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w:t>
      </w:r>
    </w:p>
    <w:p w14:paraId="37F149E1" w14:textId="77777777" w:rsidR="00A930F6" w:rsidRDefault="00A930F6">
      <w:pPr>
        <w:spacing w:line="22" w:lineRule="exact"/>
        <w:rPr>
          <w:sz w:val="20"/>
          <w:szCs w:val="20"/>
        </w:rPr>
      </w:pPr>
    </w:p>
    <w:p w14:paraId="3EAC1D79" w14:textId="77777777" w:rsidR="00A930F6" w:rsidRDefault="008046DE">
      <w:pPr>
        <w:spacing w:line="354" w:lineRule="auto"/>
        <w:ind w:left="360" w:firstLine="708"/>
        <w:jc w:val="both"/>
        <w:rPr>
          <w:sz w:val="20"/>
          <w:szCs w:val="20"/>
        </w:rPr>
      </w:pPr>
      <w:r>
        <w:rPr>
          <w:rFonts w:eastAsia="Times New Roman"/>
          <w:sz w:val="28"/>
          <w:szCs w:val="28"/>
        </w:rPr>
        <w:t xml:space="preserve">Практически весь новый материал учащиеся воспринимают со слов преподавателя и при музыкальных прослушиваниях, поэтому огромное значение имеют разнообразные </w:t>
      </w:r>
      <w:r>
        <w:rPr>
          <w:rFonts w:eastAsia="Times New Roman"/>
          <w:b/>
          <w:bCs/>
          <w:sz w:val="28"/>
          <w:szCs w:val="28"/>
        </w:rPr>
        <w:t>словесные методы</w:t>
      </w:r>
      <w:r>
        <w:rPr>
          <w:rFonts w:eastAsia="Times New Roman"/>
          <w:sz w:val="28"/>
          <w:szCs w:val="28"/>
        </w:rPr>
        <w:t xml:space="preserve"> (объяснение, поисковая</w:t>
      </w:r>
    </w:p>
    <w:p w14:paraId="6BF3718A" w14:textId="77777777" w:rsidR="00A930F6" w:rsidRDefault="00A930F6">
      <w:pPr>
        <w:spacing w:line="22" w:lineRule="exact"/>
        <w:rPr>
          <w:sz w:val="20"/>
          <w:szCs w:val="20"/>
        </w:rPr>
      </w:pPr>
    </w:p>
    <w:p w14:paraId="75579904" w14:textId="77777777" w:rsidR="00A930F6" w:rsidRDefault="008046DE" w:rsidP="00216F03">
      <w:pPr>
        <w:numPr>
          <w:ilvl w:val="0"/>
          <w:numId w:val="48"/>
        </w:numPr>
        <w:tabs>
          <w:tab w:val="left" w:pos="700"/>
        </w:tabs>
        <w:spacing w:line="356" w:lineRule="auto"/>
        <w:ind w:left="360"/>
        <w:jc w:val="both"/>
        <w:rPr>
          <w:rFonts w:eastAsia="Times New Roman"/>
          <w:sz w:val="28"/>
          <w:szCs w:val="28"/>
        </w:rPr>
      </w:pPr>
      <w:r>
        <w:rPr>
          <w:rFonts w:eastAsia="Times New Roman"/>
          <w:sz w:val="28"/>
          <w:szCs w:val="28"/>
        </w:rPr>
        <w:t xml:space="preserve">закрепляющая беседа, рассказ). Предпочтение должно быть отдано такому методу, как </w:t>
      </w:r>
      <w:r>
        <w:rPr>
          <w:rFonts w:eastAsia="Times New Roman"/>
          <w:b/>
          <w:bCs/>
          <w:sz w:val="28"/>
          <w:szCs w:val="28"/>
        </w:rPr>
        <w:t>беседа</w:t>
      </w:r>
      <w:r>
        <w:rPr>
          <w:rFonts w:eastAsia="Times New Roman"/>
          <w:sz w:val="28"/>
          <w:szCs w:val="28"/>
        </w:rPr>
        <w:t>, в результате 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w:t>
      </w:r>
    </w:p>
    <w:p w14:paraId="3C961F39" w14:textId="77777777" w:rsidR="00A930F6" w:rsidRDefault="00A930F6">
      <w:pPr>
        <w:spacing w:line="22" w:lineRule="exact"/>
        <w:rPr>
          <w:rFonts w:eastAsia="Times New Roman"/>
          <w:sz w:val="28"/>
          <w:szCs w:val="28"/>
        </w:rPr>
      </w:pPr>
    </w:p>
    <w:p w14:paraId="66388F6B" w14:textId="77777777" w:rsidR="00A930F6" w:rsidRDefault="008046DE" w:rsidP="00216F03">
      <w:pPr>
        <w:numPr>
          <w:ilvl w:val="0"/>
          <w:numId w:val="48"/>
        </w:numPr>
        <w:tabs>
          <w:tab w:val="left" w:pos="595"/>
        </w:tabs>
        <w:spacing w:line="351" w:lineRule="auto"/>
        <w:ind w:left="360" w:right="20"/>
        <w:jc w:val="both"/>
        <w:rPr>
          <w:rFonts w:eastAsia="Times New Roman"/>
          <w:sz w:val="28"/>
          <w:szCs w:val="28"/>
        </w:rPr>
      </w:pPr>
      <w:r>
        <w:rPr>
          <w:rFonts w:eastAsia="Times New Roman"/>
          <w:sz w:val="28"/>
          <w:szCs w:val="28"/>
        </w:rPr>
        <w:t>опыта управления беседой. Конечно, на уроках музыкальной литературы нельзя обойтись без такого универсального метода обучения, как</w:t>
      </w:r>
    </w:p>
    <w:p w14:paraId="22E2E12D" w14:textId="77777777" w:rsidR="00A930F6" w:rsidRDefault="00A930F6">
      <w:pPr>
        <w:spacing w:line="25" w:lineRule="exact"/>
        <w:rPr>
          <w:sz w:val="20"/>
          <w:szCs w:val="20"/>
        </w:rPr>
      </w:pPr>
    </w:p>
    <w:p w14:paraId="74E54500" w14:textId="77777777" w:rsidR="00A930F6" w:rsidRDefault="008046DE" w:rsidP="00F73E88">
      <w:pPr>
        <w:spacing w:line="354" w:lineRule="auto"/>
        <w:ind w:left="360"/>
        <w:jc w:val="both"/>
        <w:rPr>
          <w:sz w:val="20"/>
          <w:szCs w:val="20"/>
        </w:rPr>
      </w:pPr>
      <w:r>
        <w:rPr>
          <w:rFonts w:eastAsia="Times New Roman"/>
          <w:b/>
          <w:bCs/>
          <w:sz w:val="28"/>
          <w:szCs w:val="28"/>
        </w:rPr>
        <w:t>объяснение</w:t>
      </w:r>
      <w:r>
        <w:rPr>
          <w:rFonts w:eastAsia="Times New Roman"/>
          <w:sz w:val="28"/>
          <w:szCs w:val="28"/>
        </w:rPr>
        <w:t>.</w:t>
      </w:r>
      <w:r>
        <w:rPr>
          <w:rFonts w:eastAsia="Times New Roman"/>
          <w:b/>
          <w:bCs/>
          <w:sz w:val="28"/>
          <w:szCs w:val="28"/>
        </w:rPr>
        <w:t xml:space="preserve"> </w:t>
      </w:r>
      <w:r>
        <w:rPr>
          <w:rFonts w:eastAsia="Times New Roman"/>
          <w:sz w:val="28"/>
          <w:szCs w:val="28"/>
        </w:rPr>
        <w:t>Объяснение необходимо при разговоре о различных</w:t>
      </w:r>
      <w:r>
        <w:rPr>
          <w:rFonts w:eastAsia="Times New Roman"/>
          <w:b/>
          <w:bCs/>
          <w:sz w:val="28"/>
          <w:szCs w:val="28"/>
        </w:rPr>
        <w:t xml:space="preserve"> </w:t>
      </w:r>
      <w:r>
        <w:rPr>
          <w:rFonts w:eastAsia="Times New Roman"/>
          <w:sz w:val="28"/>
          <w:szCs w:val="28"/>
        </w:rPr>
        <w:t>музыкальных жанрах, формах, приемах композиции, нередко нуждаются в объяснении названия музыкальных произведений, вышедшие из</w:t>
      </w:r>
      <w:r w:rsidR="00F73E88">
        <w:rPr>
          <w:rFonts w:eastAsia="Times New Roman"/>
          <w:sz w:val="28"/>
          <w:szCs w:val="28"/>
        </w:rPr>
        <w:t xml:space="preserve"> </w:t>
      </w:r>
      <w:r>
        <w:rPr>
          <w:rFonts w:eastAsia="Times New Roman"/>
          <w:sz w:val="28"/>
          <w:szCs w:val="28"/>
        </w:rPr>
        <w:t>употребления</w:t>
      </w:r>
      <w:r>
        <w:rPr>
          <w:rFonts w:eastAsia="Times New Roman"/>
          <w:sz w:val="28"/>
          <w:szCs w:val="28"/>
        </w:rPr>
        <w:tab/>
        <w:t>слова,</w:t>
      </w:r>
      <w:r>
        <w:rPr>
          <w:rFonts w:eastAsia="Times New Roman"/>
          <w:sz w:val="28"/>
          <w:szCs w:val="28"/>
        </w:rPr>
        <w:tab/>
        <w:t>различные</w:t>
      </w:r>
      <w:r>
        <w:rPr>
          <w:rFonts w:eastAsia="Times New Roman"/>
          <w:sz w:val="28"/>
          <w:szCs w:val="28"/>
        </w:rPr>
        <w:tab/>
        <w:t>словосочетания,</w:t>
      </w:r>
      <w:r>
        <w:rPr>
          <w:sz w:val="20"/>
          <w:szCs w:val="20"/>
        </w:rPr>
        <w:tab/>
      </w:r>
      <w:r>
        <w:rPr>
          <w:rFonts w:eastAsia="Times New Roman"/>
          <w:sz w:val="28"/>
          <w:szCs w:val="28"/>
        </w:rPr>
        <w:t>фразеологические</w:t>
      </w:r>
    </w:p>
    <w:p w14:paraId="1A95000C" w14:textId="77777777" w:rsidR="00A930F6" w:rsidRDefault="00A930F6">
      <w:pPr>
        <w:spacing w:line="176" w:lineRule="exact"/>
        <w:rPr>
          <w:sz w:val="20"/>
          <w:szCs w:val="20"/>
        </w:rPr>
      </w:pPr>
    </w:p>
    <w:p w14:paraId="612F8754" w14:textId="77777777" w:rsidR="00A930F6" w:rsidRDefault="008046DE">
      <w:pPr>
        <w:spacing w:line="358" w:lineRule="auto"/>
        <w:ind w:left="360"/>
        <w:jc w:val="both"/>
        <w:rPr>
          <w:sz w:val="20"/>
          <w:szCs w:val="20"/>
        </w:rPr>
      </w:pPr>
      <w:r>
        <w:rPr>
          <w:rFonts w:eastAsia="Times New Roman"/>
          <w:sz w:val="28"/>
          <w:szCs w:val="28"/>
        </w:rPr>
        <w:t xml:space="preserve">обороты. Специфическим именно для уроков музыкальной литературы является такой словесный метод, как </w:t>
      </w:r>
      <w:r>
        <w:rPr>
          <w:rFonts w:eastAsia="Times New Roman"/>
          <w:b/>
          <w:bCs/>
          <w:sz w:val="28"/>
          <w:szCs w:val="28"/>
        </w:rPr>
        <w:t>рассказ</w:t>
      </w:r>
      <w:r>
        <w:rPr>
          <w:rFonts w:eastAsia="Times New Roman"/>
          <w:sz w:val="28"/>
          <w:szCs w:val="28"/>
        </w:rPr>
        <w:t>, который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w:t>
      </w:r>
    </w:p>
    <w:p w14:paraId="7767797A" w14:textId="77777777" w:rsidR="00A930F6" w:rsidRDefault="00A930F6">
      <w:pPr>
        <w:spacing w:line="16" w:lineRule="exact"/>
        <w:rPr>
          <w:sz w:val="20"/>
          <w:szCs w:val="20"/>
        </w:rPr>
      </w:pPr>
    </w:p>
    <w:p w14:paraId="57AC46F6" w14:textId="77777777" w:rsidR="00A930F6" w:rsidRDefault="008046DE" w:rsidP="00216F03">
      <w:pPr>
        <w:numPr>
          <w:ilvl w:val="0"/>
          <w:numId w:val="49"/>
        </w:numPr>
        <w:tabs>
          <w:tab w:val="left" w:pos="693"/>
        </w:tabs>
        <w:spacing w:line="349" w:lineRule="auto"/>
        <w:ind w:left="360"/>
        <w:jc w:val="both"/>
        <w:rPr>
          <w:rFonts w:eastAsia="Times New Roman"/>
          <w:sz w:val="28"/>
          <w:szCs w:val="28"/>
        </w:rPr>
      </w:pPr>
      <w:r>
        <w:rPr>
          <w:rFonts w:eastAsia="Times New Roman"/>
          <w:sz w:val="28"/>
          <w:szCs w:val="28"/>
        </w:rPr>
        <w:t>определенном темпе. В форме рассказа может быть представлена биография композитора, изложение оперного сюжета, история создания и</w:t>
      </w:r>
    </w:p>
    <w:p w14:paraId="072B3F23" w14:textId="77777777" w:rsidR="00A930F6" w:rsidRDefault="00A930F6">
      <w:pPr>
        <w:spacing w:line="17" w:lineRule="exact"/>
        <w:rPr>
          <w:sz w:val="20"/>
          <w:szCs w:val="20"/>
        </w:rPr>
      </w:pPr>
    </w:p>
    <w:p w14:paraId="2121C72E" w14:textId="77777777" w:rsidR="00A930F6" w:rsidRDefault="008046DE" w:rsidP="00F73E88">
      <w:pPr>
        <w:ind w:left="360"/>
        <w:rPr>
          <w:sz w:val="20"/>
          <w:szCs w:val="20"/>
        </w:rPr>
      </w:pPr>
      <w:r>
        <w:rPr>
          <w:rFonts w:eastAsia="Times New Roman"/>
          <w:sz w:val="28"/>
          <w:szCs w:val="28"/>
        </w:rPr>
        <w:t>исполнения некоторых произведений.</w:t>
      </w:r>
    </w:p>
    <w:p w14:paraId="27E302A9" w14:textId="77777777" w:rsidR="00A930F6" w:rsidRDefault="00A930F6">
      <w:pPr>
        <w:spacing w:line="234" w:lineRule="exact"/>
        <w:rPr>
          <w:sz w:val="20"/>
          <w:szCs w:val="20"/>
        </w:rPr>
      </w:pPr>
    </w:p>
    <w:p w14:paraId="4AE9C3CB" w14:textId="77777777" w:rsidR="00A930F6" w:rsidRDefault="008046DE">
      <w:pPr>
        <w:spacing w:line="354" w:lineRule="auto"/>
        <w:ind w:left="360" w:firstLine="708"/>
        <w:jc w:val="both"/>
        <w:rPr>
          <w:sz w:val="20"/>
          <w:szCs w:val="20"/>
        </w:rPr>
      </w:pPr>
      <w:r>
        <w:rPr>
          <w:rFonts w:eastAsia="Times New Roman"/>
          <w:b/>
          <w:bCs/>
          <w:sz w:val="28"/>
          <w:szCs w:val="28"/>
        </w:rPr>
        <w:t>Наглядные методы</w:t>
      </w:r>
      <w:r>
        <w:rPr>
          <w:rFonts w:eastAsia="Times New Roman"/>
          <w:sz w:val="28"/>
          <w:szCs w:val="28"/>
        </w:rPr>
        <w:t>.</w:t>
      </w:r>
      <w:r>
        <w:rPr>
          <w:rFonts w:eastAsia="Times New Roman"/>
          <w:b/>
          <w:bCs/>
          <w:sz w:val="28"/>
          <w:szCs w:val="28"/>
        </w:rPr>
        <w:t xml:space="preserve"> </w:t>
      </w:r>
      <w:r>
        <w:rPr>
          <w:rFonts w:eastAsia="Times New Roman"/>
          <w:sz w:val="28"/>
          <w:szCs w:val="28"/>
        </w:rPr>
        <w:t>Помимо традиционной для многих учебных</w:t>
      </w:r>
      <w:r>
        <w:rPr>
          <w:rFonts w:eastAsia="Times New Roman"/>
          <w:b/>
          <w:bCs/>
          <w:sz w:val="28"/>
          <w:szCs w:val="28"/>
        </w:rPr>
        <w:t xml:space="preserve"> </w:t>
      </w:r>
      <w:r>
        <w:rPr>
          <w:rFonts w:eastAsia="Times New Roman"/>
          <w:sz w:val="28"/>
          <w:szCs w:val="28"/>
        </w:rPr>
        <w:t>предметов изобразительной и графической наглядности, на музыкальной литературе используется такой специфический метод, как наблюдение за</w:t>
      </w:r>
    </w:p>
    <w:p w14:paraId="050917A5" w14:textId="77777777" w:rsidR="00A930F6" w:rsidRDefault="00A930F6">
      <w:pPr>
        <w:spacing w:line="25" w:lineRule="exact"/>
        <w:rPr>
          <w:sz w:val="20"/>
          <w:szCs w:val="20"/>
        </w:rPr>
      </w:pPr>
    </w:p>
    <w:p w14:paraId="48DCC0B3" w14:textId="77777777" w:rsidR="00A930F6" w:rsidRDefault="008046DE">
      <w:pPr>
        <w:spacing w:line="358" w:lineRule="auto"/>
        <w:ind w:left="360"/>
        <w:jc w:val="both"/>
        <w:rPr>
          <w:sz w:val="20"/>
          <w:szCs w:val="20"/>
        </w:rPr>
      </w:pPr>
      <w:r>
        <w:rPr>
          <w:rFonts w:eastAsia="Times New Roman"/>
          <w:sz w:val="28"/>
          <w:szCs w:val="28"/>
        </w:rPr>
        <w:t>звучащей музыкой по нотам.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 концерт, квартет, фортепианное трио.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14:paraId="57D96FDD" w14:textId="77777777" w:rsidR="00A930F6" w:rsidRDefault="00A930F6">
      <w:pPr>
        <w:spacing w:line="15" w:lineRule="exact"/>
        <w:rPr>
          <w:sz w:val="20"/>
          <w:szCs w:val="20"/>
        </w:rPr>
      </w:pPr>
    </w:p>
    <w:p w14:paraId="4BA54D26" w14:textId="77777777" w:rsidR="00A930F6" w:rsidRDefault="008046DE" w:rsidP="00F73E88">
      <w:pPr>
        <w:spacing w:line="20" w:lineRule="exact"/>
        <w:rPr>
          <w:sz w:val="20"/>
          <w:szCs w:val="20"/>
        </w:rPr>
      </w:pPr>
      <w:r>
        <w:rPr>
          <w:rFonts w:eastAsia="Times New Roman"/>
          <w:sz w:val="20"/>
          <w:szCs w:val="20"/>
        </w:rPr>
        <w:t>5</w:t>
      </w:r>
    </w:p>
    <w:p w14:paraId="1F8D78CF" w14:textId="77777777" w:rsidR="00A930F6" w:rsidRDefault="008046DE">
      <w:pPr>
        <w:spacing w:line="358" w:lineRule="auto"/>
        <w:ind w:left="360" w:firstLine="708"/>
        <w:jc w:val="both"/>
        <w:rPr>
          <w:sz w:val="20"/>
          <w:szCs w:val="20"/>
        </w:rPr>
      </w:pPr>
      <w:r>
        <w:rPr>
          <w:rFonts w:eastAsia="Times New Roman"/>
          <w:sz w:val="28"/>
          <w:szCs w:val="28"/>
        </w:rPr>
        <w:t xml:space="preserve">Наблюдение за звучащей музыкой по нотам, разбор нотных примеров перед прослушиванием музыки также тесно соприкасается с </w:t>
      </w:r>
      <w:r>
        <w:rPr>
          <w:rFonts w:eastAsia="Times New Roman"/>
          <w:b/>
          <w:bCs/>
          <w:sz w:val="28"/>
          <w:szCs w:val="28"/>
        </w:rPr>
        <w:t xml:space="preserve">практическими методами обучения. </w:t>
      </w:r>
      <w:r>
        <w:rPr>
          <w:rFonts w:eastAsia="Times New Roman"/>
          <w:sz w:val="28"/>
          <w:szCs w:val="28"/>
        </w:rPr>
        <w:t>К ним можно также отнести</w:t>
      </w:r>
      <w:r>
        <w:rPr>
          <w:rFonts w:eastAsia="Times New Roman"/>
          <w:b/>
          <w:bCs/>
          <w:sz w:val="28"/>
          <w:szCs w:val="28"/>
        </w:rPr>
        <w:t xml:space="preserve"> </w:t>
      </w:r>
      <w:r>
        <w:rPr>
          <w:rFonts w:eastAsia="Times New Roman"/>
          <w:sz w:val="28"/>
          <w:szCs w:val="28"/>
        </w:rPr>
        <w:lastRenderedPageBreak/>
        <w:t>прослушивание музыкальных произведений без нотного текста и работу с текстом учебника. Формирование умения слушать музыкальное произведение с одновременным наблюдением по нотам должно происходить в ходе систематических упражнений. Степень трудности должна быть посильной для учеников и не отвлекать их от музыки. Наиболее простой текст для наблюдения по нотам представляет</w:t>
      </w:r>
    </w:p>
    <w:p w14:paraId="1160540D" w14:textId="77777777" w:rsidR="00A930F6" w:rsidRDefault="00A930F6">
      <w:pPr>
        <w:spacing w:line="11" w:lineRule="exact"/>
        <w:rPr>
          <w:sz w:val="20"/>
          <w:szCs w:val="20"/>
        </w:rPr>
      </w:pPr>
    </w:p>
    <w:p w14:paraId="378528B3" w14:textId="77777777" w:rsidR="00A930F6" w:rsidRDefault="008046DE">
      <w:pPr>
        <w:tabs>
          <w:tab w:val="left" w:pos="2320"/>
          <w:tab w:val="left" w:pos="3560"/>
          <w:tab w:val="left" w:pos="4840"/>
          <w:tab w:val="left" w:pos="7140"/>
          <w:tab w:val="left" w:pos="7860"/>
        </w:tabs>
        <w:ind w:left="360"/>
        <w:rPr>
          <w:sz w:val="20"/>
          <w:szCs w:val="20"/>
        </w:rPr>
      </w:pPr>
      <w:r>
        <w:rPr>
          <w:rFonts w:eastAsia="Times New Roman"/>
          <w:sz w:val="28"/>
          <w:szCs w:val="28"/>
        </w:rPr>
        <w:t>фортепианная</w:t>
      </w:r>
      <w:r>
        <w:rPr>
          <w:rFonts w:eastAsia="Times New Roman"/>
          <w:sz w:val="28"/>
          <w:szCs w:val="28"/>
        </w:rPr>
        <w:tab/>
        <w:t>музыка,</w:t>
      </w:r>
      <w:r>
        <w:rPr>
          <w:rFonts w:eastAsia="Times New Roman"/>
          <w:sz w:val="28"/>
          <w:szCs w:val="28"/>
        </w:rPr>
        <w:tab/>
        <w:t>сложнее</w:t>
      </w:r>
      <w:r>
        <w:rPr>
          <w:rFonts w:eastAsia="Times New Roman"/>
          <w:sz w:val="28"/>
          <w:szCs w:val="28"/>
        </w:rPr>
        <w:tab/>
        <w:t>ориентироваться</w:t>
      </w:r>
      <w:r>
        <w:rPr>
          <w:rFonts w:eastAsia="Times New Roman"/>
          <w:sz w:val="28"/>
          <w:szCs w:val="28"/>
        </w:rPr>
        <w:tab/>
        <w:t>в</w:t>
      </w:r>
      <w:r>
        <w:rPr>
          <w:sz w:val="20"/>
          <w:szCs w:val="20"/>
        </w:rPr>
        <w:tab/>
      </w:r>
      <w:r>
        <w:rPr>
          <w:rFonts w:eastAsia="Times New Roman"/>
          <w:sz w:val="27"/>
          <w:szCs w:val="27"/>
        </w:rPr>
        <w:t>переложении</w:t>
      </w:r>
    </w:p>
    <w:p w14:paraId="0A773ACA" w14:textId="77777777" w:rsidR="00A930F6" w:rsidRDefault="00A930F6">
      <w:pPr>
        <w:spacing w:line="176" w:lineRule="exact"/>
        <w:rPr>
          <w:sz w:val="20"/>
          <w:szCs w:val="20"/>
        </w:rPr>
      </w:pPr>
    </w:p>
    <w:p w14:paraId="1B17101B" w14:textId="77777777" w:rsidR="00A930F6" w:rsidRDefault="008046DE">
      <w:pPr>
        <w:spacing w:line="358" w:lineRule="auto"/>
        <w:ind w:left="360"/>
        <w:jc w:val="both"/>
        <w:rPr>
          <w:sz w:val="20"/>
          <w:szCs w:val="20"/>
        </w:rPr>
      </w:pPr>
      <w:r>
        <w:rPr>
          <w:rFonts w:eastAsia="Times New Roman"/>
          <w:sz w:val="28"/>
          <w:szCs w:val="28"/>
        </w:rPr>
        <w:t xml:space="preserve">симфонической музыки для фортепиано. Известную трудность представляют вокальные произведения, оперы, где необходимо следить за записью нот на нескольких нотоносцах и за текстом. Знакомство </w:t>
      </w:r>
      <w:r>
        <w:rPr>
          <w:rFonts w:eastAsia="Times New Roman"/>
          <w:color w:val="00B050"/>
          <w:sz w:val="28"/>
          <w:szCs w:val="28"/>
        </w:rPr>
        <w:t>с</w:t>
      </w:r>
      <w:r>
        <w:rPr>
          <w:rFonts w:eastAsia="Times New Roman"/>
          <w:sz w:val="28"/>
          <w:szCs w:val="28"/>
        </w:rPr>
        <w:t xml:space="preserve"> партитурой предполагается в старших классах и должно носить выборочный характер. Перед началом прослушивания любого произведения преподавателю следует объяснить, на что следует обратить внимание, а во время прослушивания помогать ученикам следить по нотам. Такая систематическая работа со временем помогает выработать стойкие ассоциативные связи между звуковыми образами и соответствующей нотной записью.</w:t>
      </w:r>
    </w:p>
    <w:p w14:paraId="5ED1A28A" w14:textId="77777777" w:rsidR="00A930F6" w:rsidRDefault="00A930F6">
      <w:pPr>
        <w:spacing w:line="27" w:lineRule="exact"/>
        <w:rPr>
          <w:sz w:val="20"/>
          <w:szCs w:val="20"/>
        </w:rPr>
      </w:pPr>
    </w:p>
    <w:p w14:paraId="2B5573F5" w14:textId="77777777" w:rsidR="00A930F6" w:rsidRDefault="008046DE" w:rsidP="00F73E88">
      <w:pPr>
        <w:spacing w:line="356" w:lineRule="auto"/>
        <w:ind w:left="360" w:firstLine="708"/>
        <w:jc w:val="both"/>
        <w:rPr>
          <w:sz w:val="20"/>
          <w:szCs w:val="20"/>
        </w:rPr>
      </w:pPr>
      <w:r>
        <w:rPr>
          <w:rFonts w:eastAsia="Times New Roman"/>
          <w:sz w:val="28"/>
          <w:szCs w:val="28"/>
        </w:rPr>
        <w:t>Прослушивание музыки без нотного текста, с одной стороны, представляется самым естественным, с другой стороны имеет свои сложности. Обучая детей слушать музыку, трудно наглядно продемонстрировать, как это надо делать, и проверить, насколько это получается у учеников. Преподаватель может лишь косвенно проследить, насколько внимательны ученики. Необходимо помнить о том, что слуховое внимание достаточно хрупко. Устойчивость внимания обеспечивается длительностью слуховой сосредоточенности. Именно поэтому объемзвучащего музыкального произведения должен увеличиваться постепенно. 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определенного эмоционального состояния, постановка слуховых поисковых задач, переключение слухового внимания).</w:t>
      </w:r>
    </w:p>
    <w:p w14:paraId="084E4018" w14:textId="77777777" w:rsidR="00A930F6" w:rsidRDefault="00A930F6">
      <w:pPr>
        <w:spacing w:line="18" w:lineRule="exact"/>
        <w:rPr>
          <w:sz w:val="20"/>
          <w:szCs w:val="20"/>
        </w:rPr>
      </w:pPr>
    </w:p>
    <w:p w14:paraId="3CFD9423" w14:textId="77777777" w:rsidR="00A930F6" w:rsidRDefault="008046DE">
      <w:pPr>
        <w:spacing w:line="358" w:lineRule="auto"/>
        <w:ind w:left="360" w:firstLine="708"/>
        <w:jc w:val="both"/>
        <w:rPr>
          <w:sz w:val="20"/>
          <w:szCs w:val="20"/>
        </w:rPr>
      </w:pPr>
      <w:r>
        <w:rPr>
          <w:rFonts w:eastAsia="Times New Roman"/>
          <w:sz w:val="28"/>
          <w:szCs w:val="28"/>
        </w:rPr>
        <w:t>Работа с учебником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сверили написание сложных имен и фамилий, названий произведений, терминов, нашли в тексте определенную информацию (даты, перечисление жанров, количество произведений). Возможно выполнение небольшого самостоятельного задания в классе по учебнику (например, чтение фрагмента биографии, содержания</w:t>
      </w:r>
    </w:p>
    <w:p w14:paraId="6728DE20" w14:textId="77777777" w:rsidR="00A930F6" w:rsidRDefault="00A930F6">
      <w:pPr>
        <w:spacing w:line="23" w:lineRule="exact"/>
        <w:rPr>
          <w:sz w:val="20"/>
          <w:szCs w:val="20"/>
        </w:rPr>
      </w:pPr>
    </w:p>
    <w:p w14:paraId="25DE628B" w14:textId="77777777" w:rsidR="00A930F6" w:rsidRDefault="008046DE">
      <w:pPr>
        <w:spacing w:line="351" w:lineRule="auto"/>
        <w:ind w:left="360"/>
        <w:jc w:val="both"/>
        <w:rPr>
          <w:sz w:val="20"/>
          <w:szCs w:val="20"/>
        </w:rPr>
      </w:pPr>
      <w:r>
        <w:rPr>
          <w:rFonts w:eastAsia="Times New Roman"/>
          <w:sz w:val="28"/>
          <w:szCs w:val="28"/>
        </w:rPr>
        <w:t>сценического произведения). Учебник должен максимально использоваться учениками для самостоятельной домашней работы.</w:t>
      </w:r>
    </w:p>
    <w:p w14:paraId="5F773E11" w14:textId="77777777" w:rsidR="00A930F6" w:rsidRDefault="00A930F6">
      <w:pPr>
        <w:spacing w:line="25" w:lineRule="exact"/>
        <w:rPr>
          <w:sz w:val="20"/>
          <w:szCs w:val="20"/>
        </w:rPr>
      </w:pPr>
    </w:p>
    <w:p w14:paraId="7C950EA1" w14:textId="77777777" w:rsidR="00A930F6" w:rsidRDefault="008046DE">
      <w:pPr>
        <w:spacing w:line="354" w:lineRule="auto"/>
        <w:ind w:left="360" w:firstLine="708"/>
        <w:jc w:val="both"/>
        <w:rPr>
          <w:sz w:val="20"/>
          <w:szCs w:val="20"/>
        </w:rPr>
      </w:pPr>
      <w:r>
        <w:rPr>
          <w:rFonts w:eastAsia="Times New Roman"/>
          <w:sz w:val="28"/>
          <w:szCs w:val="28"/>
        </w:rPr>
        <w:t>Завершая урок, целесообразно сделать небольшое повторение, акцентировав внимание учеников на новых знаниях, полученных во время занятия.</w:t>
      </w:r>
    </w:p>
    <w:p w14:paraId="7D5F2B5F" w14:textId="77777777" w:rsidR="00A930F6" w:rsidRDefault="00A930F6">
      <w:pPr>
        <w:spacing w:line="200" w:lineRule="exact"/>
        <w:rPr>
          <w:sz w:val="20"/>
          <w:szCs w:val="20"/>
        </w:rPr>
      </w:pPr>
    </w:p>
    <w:p w14:paraId="470FE980" w14:textId="77777777" w:rsidR="00A930F6" w:rsidRDefault="00A930F6">
      <w:pPr>
        <w:spacing w:line="384" w:lineRule="exact"/>
        <w:rPr>
          <w:sz w:val="20"/>
          <w:szCs w:val="20"/>
        </w:rPr>
      </w:pPr>
    </w:p>
    <w:p w14:paraId="487DB56E" w14:textId="77777777" w:rsidR="00A930F6" w:rsidRDefault="008046DE">
      <w:pPr>
        <w:ind w:left="440"/>
        <w:rPr>
          <w:sz w:val="20"/>
          <w:szCs w:val="20"/>
        </w:rPr>
      </w:pPr>
      <w:r>
        <w:rPr>
          <w:rFonts w:eastAsia="Times New Roman"/>
          <w:b/>
          <w:bCs/>
          <w:i/>
          <w:iCs/>
          <w:sz w:val="28"/>
          <w:szCs w:val="28"/>
        </w:rPr>
        <w:t>Рекомендации по организации самостоятельной работы обучающихся</w:t>
      </w:r>
    </w:p>
    <w:p w14:paraId="19A62650" w14:textId="77777777" w:rsidR="00A930F6" w:rsidRDefault="00A930F6">
      <w:pPr>
        <w:spacing w:line="167" w:lineRule="exact"/>
        <w:rPr>
          <w:sz w:val="20"/>
          <w:szCs w:val="20"/>
        </w:rPr>
      </w:pPr>
    </w:p>
    <w:p w14:paraId="16188D60" w14:textId="77777777" w:rsidR="00A930F6" w:rsidRDefault="008046DE" w:rsidP="00F73E88">
      <w:pPr>
        <w:spacing w:line="357" w:lineRule="auto"/>
        <w:ind w:left="360" w:firstLine="708"/>
        <w:jc w:val="both"/>
        <w:rPr>
          <w:sz w:val="20"/>
          <w:szCs w:val="20"/>
        </w:rPr>
      </w:pPr>
      <w:r>
        <w:rPr>
          <w:rFonts w:eastAsia="Times New Roman"/>
          <w:sz w:val="28"/>
          <w:szCs w:val="28"/>
        </w:rPr>
        <w:t>Домашнее задание, которое ученики получают в конце урока, должно логично вытекать из пройденного в классе. Ученикам следует не просто указать, какие страницы в учебнике они должны прочитать, необходимо подчеркнуть, что они должны сделать на следующем уроке (рассказывать, отвечать на вопросы, объяснять значение терминов, узнавать музыкальные примеры и т.д.) и объяснить, что для этого нужно сделать дома.</w:t>
      </w:r>
    </w:p>
    <w:p w14:paraId="46F46C33" w14:textId="77777777" w:rsidR="00A930F6" w:rsidRDefault="00A930F6">
      <w:pPr>
        <w:spacing w:line="234" w:lineRule="exact"/>
        <w:rPr>
          <w:sz w:val="20"/>
          <w:szCs w:val="20"/>
        </w:rPr>
      </w:pPr>
    </w:p>
    <w:p w14:paraId="29E7AF94" w14:textId="77777777" w:rsidR="00A930F6" w:rsidRDefault="008046DE">
      <w:pPr>
        <w:spacing w:line="358" w:lineRule="auto"/>
        <w:ind w:left="360" w:firstLine="708"/>
        <w:jc w:val="both"/>
        <w:rPr>
          <w:sz w:val="20"/>
          <w:szCs w:val="20"/>
        </w:rPr>
      </w:pPr>
      <w:r>
        <w:rPr>
          <w:rFonts w:eastAsia="Times New Roman"/>
          <w:sz w:val="28"/>
          <w:szCs w:val="28"/>
        </w:rPr>
        <w:t>Самостоятельная (внеаудиторная) работа составляет 1 час в неделю. Для достижения лучших результатов рекомендуется делить это время на две части на протяжении недели от урока до урока. Регулярная самостоятельная работа включает в себя, в том числе, повторение пройденного материала (соответствующие разделы в учебниках), поиск информации и закрепление сведений, связанных с изучаемыми темами, повторение музыкальных тем.</w:t>
      </w:r>
    </w:p>
    <w:p w14:paraId="38478C72" w14:textId="77777777" w:rsidR="00A930F6" w:rsidRDefault="00A930F6">
      <w:pPr>
        <w:spacing w:line="200" w:lineRule="exact"/>
        <w:rPr>
          <w:sz w:val="20"/>
          <w:szCs w:val="20"/>
        </w:rPr>
      </w:pPr>
    </w:p>
    <w:p w14:paraId="2BE3B66D" w14:textId="77777777" w:rsidR="00A930F6" w:rsidRDefault="00A930F6">
      <w:pPr>
        <w:spacing w:line="292" w:lineRule="exact"/>
        <w:rPr>
          <w:sz w:val="20"/>
          <w:szCs w:val="20"/>
        </w:rPr>
      </w:pPr>
    </w:p>
    <w:p w14:paraId="59DA323D" w14:textId="77777777" w:rsidR="00F73E88" w:rsidRDefault="00F73E88">
      <w:pPr>
        <w:rPr>
          <w:rFonts w:eastAsia="Times New Roman"/>
          <w:b/>
          <w:bCs/>
          <w:sz w:val="32"/>
          <w:szCs w:val="32"/>
          <w:u w:val="single"/>
        </w:rPr>
      </w:pPr>
      <w:r>
        <w:rPr>
          <w:rFonts w:eastAsia="Times New Roman"/>
          <w:b/>
          <w:bCs/>
          <w:sz w:val="32"/>
          <w:szCs w:val="32"/>
          <w:u w:val="single"/>
        </w:rPr>
        <w:br w:type="page"/>
      </w:r>
    </w:p>
    <w:p w14:paraId="22C6224F" w14:textId="77777777" w:rsidR="00A930F6" w:rsidRDefault="008046DE">
      <w:pPr>
        <w:ind w:left="1280"/>
        <w:rPr>
          <w:sz w:val="20"/>
          <w:szCs w:val="20"/>
        </w:rPr>
      </w:pPr>
      <w:r>
        <w:rPr>
          <w:rFonts w:eastAsia="Times New Roman"/>
          <w:b/>
          <w:bCs/>
          <w:sz w:val="32"/>
          <w:szCs w:val="32"/>
          <w:u w:val="single"/>
        </w:rPr>
        <w:lastRenderedPageBreak/>
        <w:t>VII. Список учебной и методической литературы</w:t>
      </w:r>
    </w:p>
    <w:p w14:paraId="261EE381" w14:textId="77777777" w:rsidR="00A930F6" w:rsidRDefault="00A930F6">
      <w:pPr>
        <w:spacing w:line="186" w:lineRule="exact"/>
        <w:rPr>
          <w:sz w:val="20"/>
          <w:szCs w:val="20"/>
        </w:rPr>
      </w:pPr>
    </w:p>
    <w:p w14:paraId="0A0A8530" w14:textId="77777777" w:rsidR="00A930F6" w:rsidRDefault="008046DE" w:rsidP="00F73E88">
      <w:pPr>
        <w:ind w:left="360"/>
        <w:jc w:val="center"/>
        <w:rPr>
          <w:sz w:val="20"/>
          <w:szCs w:val="20"/>
        </w:rPr>
      </w:pPr>
      <w:r>
        <w:rPr>
          <w:rFonts w:eastAsia="Times New Roman"/>
          <w:b/>
          <w:bCs/>
          <w:sz w:val="28"/>
          <w:szCs w:val="28"/>
          <w:u w:val="single"/>
        </w:rPr>
        <w:t>Учебники</w:t>
      </w:r>
    </w:p>
    <w:p w14:paraId="50A43430" w14:textId="77777777" w:rsidR="00A930F6" w:rsidRDefault="00A930F6">
      <w:pPr>
        <w:spacing w:line="169" w:lineRule="exact"/>
        <w:rPr>
          <w:sz w:val="20"/>
          <w:szCs w:val="20"/>
        </w:rPr>
      </w:pPr>
    </w:p>
    <w:p w14:paraId="467306A7" w14:textId="77777777" w:rsidR="00A930F6" w:rsidRDefault="00A930F6">
      <w:pPr>
        <w:spacing w:line="21" w:lineRule="exact"/>
        <w:rPr>
          <w:sz w:val="20"/>
          <w:szCs w:val="20"/>
        </w:rPr>
      </w:pPr>
    </w:p>
    <w:p w14:paraId="45D3201D" w14:textId="77777777" w:rsidR="00A930F6" w:rsidRDefault="008046DE">
      <w:pPr>
        <w:spacing w:line="349" w:lineRule="auto"/>
        <w:ind w:left="360" w:firstLine="708"/>
        <w:jc w:val="both"/>
        <w:rPr>
          <w:sz w:val="20"/>
          <w:szCs w:val="20"/>
        </w:rPr>
      </w:pPr>
      <w:r>
        <w:rPr>
          <w:rFonts w:eastAsia="Times New Roman"/>
          <w:sz w:val="28"/>
          <w:szCs w:val="28"/>
        </w:rPr>
        <w:t>Козлова Н.П. «Русская музыкальная литература». Учебник для ДМШ. Третий год обучения. М.: «Музыка», 2004</w:t>
      </w:r>
    </w:p>
    <w:p w14:paraId="4F83E482" w14:textId="77777777" w:rsidR="00A930F6" w:rsidRDefault="00A930F6">
      <w:pPr>
        <w:spacing w:line="31" w:lineRule="exact"/>
        <w:rPr>
          <w:sz w:val="20"/>
          <w:szCs w:val="20"/>
        </w:rPr>
      </w:pPr>
    </w:p>
    <w:p w14:paraId="11E21F41" w14:textId="77777777" w:rsidR="00A930F6" w:rsidRDefault="00A930F6">
      <w:pPr>
        <w:spacing w:line="22" w:lineRule="exact"/>
        <w:rPr>
          <w:sz w:val="20"/>
          <w:szCs w:val="20"/>
        </w:rPr>
      </w:pPr>
    </w:p>
    <w:p w14:paraId="2AD5B3CA" w14:textId="77777777" w:rsidR="00A930F6" w:rsidRDefault="008046DE">
      <w:pPr>
        <w:spacing w:line="349" w:lineRule="auto"/>
        <w:ind w:left="360" w:firstLine="708"/>
        <w:jc w:val="both"/>
        <w:rPr>
          <w:sz w:val="20"/>
          <w:szCs w:val="20"/>
        </w:rPr>
      </w:pPr>
      <w:r>
        <w:rPr>
          <w:rFonts w:eastAsia="Times New Roman"/>
          <w:sz w:val="28"/>
          <w:szCs w:val="28"/>
        </w:rPr>
        <w:t>Осовицкая З.Е., Казаринова А.С. Музыкальная литература. Первый год обучения</w:t>
      </w:r>
    </w:p>
    <w:p w14:paraId="635F288B" w14:textId="77777777" w:rsidR="00A930F6" w:rsidRDefault="00A930F6">
      <w:pPr>
        <w:spacing w:line="31" w:lineRule="exact"/>
        <w:rPr>
          <w:sz w:val="20"/>
          <w:szCs w:val="20"/>
        </w:rPr>
      </w:pPr>
    </w:p>
    <w:p w14:paraId="54A3465E" w14:textId="77777777" w:rsidR="00A930F6" w:rsidRDefault="00A930F6">
      <w:pPr>
        <w:spacing w:line="28" w:lineRule="exact"/>
        <w:rPr>
          <w:sz w:val="20"/>
          <w:szCs w:val="20"/>
        </w:rPr>
      </w:pPr>
    </w:p>
    <w:p w14:paraId="16CF773E" w14:textId="77777777" w:rsidR="00A930F6" w:rsidRDefault="008046DE">
      <w:pPr>
        <w:spacing w:line="349" w:lineRule="auto"/>
        <w:ind w:left="360" w:firstLine="708"/>
        <w:jc w:val="both"/>
        <w:rPr>
          <w:rFonts w:eastAsia="Times New Roman"/>
          <w:sz w:val="28"/>
          <w:szCs w:val="28"/>
        </w:rPr>
      </w:pPr>
      <w:r>
        <w:rPr>
          <w:rFonts w:eastAsia="Times New Roman"/>
          <w:sz w:val="28"/>
          <w:szCs w:val="28"/>
        </w:rPr>
        <w:t>Смирнова Э.С. «Русская музыкальная литература». Учебник для ДМШ (третий год обучения). М.: «Музыка»</w:t>
      </w:r>
    </w:p>
    <w:p w14:paraId="301E3900" w14:textId="77777777" w:rsidR="00C632D9" w:rsidRPr="00C632D9" w:rsidRDefault="00F73E88" w:rsidP="00C632D9">
      <w:pPr>
        <w:spacing w:line="349" w:lineRule="auto"/>
        <w:ind w:left="360" w:firstLine="708"/>
        <w:jc w:val="both"/>
        <w:rPr>
          <w:rFonts w:eastAsia="Times New Roman"/>
          <w:bCs/>
          <w:sz w:val="28"/>
          <w:szCs w:val="28"/>
        </w:rPr>
      </w:pPr>
      <w:r w:rsidRPr="00C632D9">
        <w:rPr>
          <w:rFonts w:eastAsia="Times New Roman"/>
          <w:sz w:val="28"/>
          <w:szCs w:val="28"/>
        </w:rPr>
        <w:t xml:space="preserve">Шорникова М. </w:t>
      </w:r>
      <w:r w:rsidR="00C632D9" w:rsidRPr="00C632D9">
        <w:rPr>
          <w:rFonts w:eastAsia="Times New Roman"/>
          <w:bCs/>
          <w:sz w:val="28"/>
          <w:szCs w:val="28"/>
        </w:rPr>
        <w:t>Музыкальная литература</w:t>
      </w:r>
      <w:r w:rsidR="00C632D9">
        <w:rPr>
          <w:rFonts w:eastAsia="Times New Roman"/>
          <w:bCs/>
          <w:sz w:val="28"/>
          <w:szCs w:val="28"/>
        </w:rPr>
        <w:t>.</w:t>
      </w:r>
      <w:r w:rsidR="00C632D9" w:rsidRPr="00C632D9">
        <w:rPr>
          <w:rFonts w:eastAsia="Times New Roman"/>
          <w:bCs/>
          <w:sz w:val="28"/>
          <w:szCs w:val="28"/>
        </w:rPr>
        <w:t xml:space="preserve"> Музыка ее формы и жанры. 1 год обучения.  М.: Феникс, 2015 г.</w:t>
      </w:r>
    </w:p>
    <w:p w14:paraId="127D86AD" w14:textId="77777777" w:rsidR="00C632D9" w:rsidRPr="00C632D9" w:rsidRDefault="00C632D9" w:rsidP="00C632D9">
      <w:pPr>
        <w:spacing w:line="349" w:lineRule="auto"/>
        <w:ind w:left="360" w:firstLine="708"/>
        <w:jc w:val="both"/>
        <w:rPr>
          <w:rFonts w:eastAsia="Times New Roman"/>
          <w:bCs/>
          <w:sz w:val="28"/>
          <w:szCs w:val="28"/>
        </w:rPr>
      </w:pPr>
      <w:r w:rsidRPr="00C632D9">
        <w:rPr>
          <w:rFonts w:eastAsia="Times New Roman"/>
          <w:sz w:val="28"/>
          <w:szCs w:val="28"/>
        </w:rPr>
        <w:t xml:space="preserve">Шорникова М. </w:t>
      </w:r>
      <w:r w:rsidRPr="00C632D9">
        <w:rPr>
          <w:rFonts w:eastAsia="Times New Roman"/>
          <w:bCs/>
          <w:sz w:val="28"/>
          <w:szCs w:val="28"/>
        </w:rPr>
        <w:t>Музыкальная литература. Развитие западноевропейской музыки. 2 год обучения.  М.: Феникс, 2015 г.</w:t>
      </w:r>
    </w:p>
    <w:p w14:paraId="74A44DDF" w14:textId="77777777" w:rsidR="00C632D9" w:rsidRPr="00C632D9" w:rsidRDefault="00C632D9" w:rsidP="00C632D9">
      <w:pPr>
        <w:spacing w:line="349" w:lineRule="auto"/>
        <w:ind w:left="360" w:firstLine="708"/>
        <w:jc w:val="both"/>
        <w:rPr>
          <w:rFonts w:eastAsia="Times New Roman"/>
          <w:bCs/>
          <w:sz w:val="28"/>
          <w:szCs w:val="28"/>
        </w:rPr>
      </w:pPr>
      <w:r w:rsidRPr="00C632D9">
        <w:rPr>
          <w:rFonts w:eastAsia="Times New Roman"/>
          <w:sz w:val="28"/>
          <w:szCs w:val="28"/>
        </w:rPr>
        <w:t xml:space="preserve">Шорникова М. </w:t>
      </w:r>
      <w:r w:rsidRPr="00C632D9">
        <w:rPr>
          <w:rFonts w:eastAsia="Times New Roman"/>
          <w:bCs/>
          <w:sz w:val="28"/>
          <w:szCs w:val="28"/>
        </w:rPr>
        <w:t>Музыкальная литература. Русская музыкальная классика. 3 год обучения.  М.: Феникс, 2015 г.</w:t>
      </w:r>
    </w:p>
    <w:p w14:paraId="5E4C5899" w14:textId="77777777" w:rsidR="00C632D9" w:rsidRPr="00C632D9" w:rsidRDefault="00C632D9" w:rsidP="00C632D9">
      <w:pPr>
        <w:spacing w:line="349" w:lineRule="auto"/>
        <w:ind w:left="360" w:firstLine="708"/>
        <w:jc w:val="both"/>
        <w:rPr>
          <w:rFonts w:eastAsia="Times New Roman"/>
          <w:bCs/>
          <w:sz w:val="28"/>
          <w:szCs w:val="28"/>
        </w:rPr>
      </w:pPr>
      <w:r w:rsidRPr="00C632D9">
        <w:rPr>
          <w:rFonts w:eastAsia="Times New Roman"/>
          <w:sz w:val="28"/>
          <w:szCs w:val="28"/>
        </w:rPr>
        <w:t xml:space="preserve">Шорникова М. </w:t>
      </w:r>
      <w:r w:rsidRPr="00C632D9">
        <w:rPr>
          <w:rFonts w:eastAsia="Times New Roman"/>
          <w:bCs/>
          <w:sz w:val="28"/>
          <w:szCs w:val="28"/>
        </w:rPr>
        <w:t xml:space="preserve">Музыкальная литература. Русская музыка </w:t>
      </w:r>
      <w:r w:rsidRPr="00C632D9">
        <w:rPr>
          <w:rFonts w:eastAsia="Times New Roman"/>
          <w:bCs/>
          <w:sz w:val="28"/>
          <w:szCs w:val="28"/>
          <w:lang w:val="en-US"/>
        </w:rPr>
        <w:t>XX</w:t>
      </w:r>
      <w:r w:rsidRPr="00C632D9">
        <w:rPr>
          <w:rFonts w:eastAsia="Times New Roman"/>
          <w:bCs/>
          <w:sz w:val="28"/>
          <w:szCs w:val="28"/>
        </w:rPr>
        <w:t xml:space="preserve"> века. 4 год обучения.  М.: Феникс, 2015 г.</w:t>
      </w:r>
    </w:p>
    <w:p w14:paraId="31EFD7B3" w14:textId="77777777" w:rsidR="00F73E88" w:rsidRDefault="00F73E88">
      <w:pPr>
        <w:spacing w:line="349" w:lineRule="auto"/>
        <w:ind w:left="360" w:firstLine="708"/>
        <w:jc w:val="both"/>
        <w:rPr>
          <w:sz w:val="20"/>
          <w:szCs w:val="20"/>
        </w:rPr>
      </w:pPr>
    </w:p>
    <w:p w14:paraId="5932BA01" w14:textId="77777777" w:rsidR="00A930F6" w:rsidRDefault="00A930F6">
      <w:pPr>
        <w:spacing w:line="22" w:lineRule="exact"/>
        <w:rPr>
          <w:sz w:val="20"/>
          <w:szCs w:val="20"/>
        </w:rPr>
      </w:pPr>
    </w:p>
    <w:p w14:paraId="0A169940" w14:textId="77777777" w:rsidR="00A930F6" w:rsidRDefault="008046DE" w:rsidP="00F73E88">
      <w:pPr>
        <w:ind w:left="360"/>
        <w:jc w:val="center"/>
        <w:rPr>
          <w:sz w:val="20"/>
          <w:szCs w:val="20"/>
        </w:rPr>
      </w:pPr>
      <w:r>
        <w:rPr>
          <w:rFonts w:eastAsia="Times New Roman"/>
          <w:b/>
          <w:bCs/>
          <w:sz w:val="28"/>
          <w:szCs w:val="28"/>
          <w:u w:val="single"/>
        </w:rPr>
        <w:t>Учебные пособия</w:t>
      </w:r>
    </w:p>
    <w:p w14:paraId="2001DA68" w14:textId="77777777" w:rsidR="00A930F6" w:rsidRDefault="00A930F6">
      <w:pPr>
        <w:spacing w:line="156" w:lineRule="exact"/>
        <w:rPr>
          <w:sz w:val="20"/>
          <w:szCs w:val="20"/>
        </w:rPr>
      </w:pPr>
    </w:p>
    <w:p w14:paraId="02249D6E" w14:textId="77777777" w:rsidR="00A930F6" w:rsidRDefault="008046DE" w:rsidP="00C632D9">
      <w:pPr>
        <w:ind w:left="1060"/>
        <w:jc w:val="both"/>
        <w:rPr>
          <w:sz w:val="20"/>
          <w:szCs w:val="20"/>
        </w:rPr>
      </w:pPr>
      <w:r>
        <w:rPr>
          <w:rFonts w:eastAsia="Times New Roman"/>
          <w:sz w:val="28"/>
          <w:szCs w:val="28"/>
        </w:rPr>
        <w:t>Калинина Г.Ф. Тесты по музыкальной литературе</w:t>
      </w:r>
      <w:r w:rsidR="00C632D9">
        <w:rPr>
          <w:rFonts w:eastAsia="Times New Roman"/>
          <w:sz w:val="28"/>
          <w:szCs w:val="28"/>
        </w:rPr>
        <w:t xml:space="preserve">. </w:t>
      </w:r>
    </w:p>
    <w:p w14:paraId="51B829AD" w14:textId="77777777" w:rsidR="00A930F6" w:rsidRDefault="00A930F6" w:rsidP="00C632D9">
      <w:pPr>
        <w:spacing w:line="54" w:lineRule="exact"/>
        <w:jc w:val="both"/>
        <w:rPr>
          <w:sz w:val="20"/>
          <w:szCs w:val="20"/>
        </w:rPr>
      </w:pPr>
    </w:p>
    <w:p w14:paraId="2123ABD7" w14:textId="77777777" w:rsidR="00C632D9" w:rsidRDefault="00C632D9" w:rsidP="00C632D9">
      <w:pPr>
        <w:spacing w:line="349" w:lineRule="auto"/>
        <w:ind w:left="360" w:firstLine="708"/>
        <w:jc w:val="both"/>
        <w:rPr>
          <w:rFonts w:eastAsia="Times New Roman"/>
          <w:bCs/>
          <w:sz w:val="28"/>
          <w:szCs w:val="28"/>
        </w:rPr>
      </w:pPr>
      <w:r>
        <w:rPr>
          <w:rFonts w:eastAsia="Times New Roman"/>
          <w:sz w:val="28"/>
          <w:szCs w:val="28"/>
        </w:rPr>
        <w:t xml:space="preserve">Шорникова М. Рабочая тетрадь. </w:t>
      </w:r>
      <w:r w:rsidRPr="00C632D9">
        <w:rPr>
          <w:rFonts w:eastAsia="Times New Roman"/>
          <w:bCs/>
          <w:sz w:val="28"/>
          <w:szCs w:val="28"/>
        </w:rPr>
        <w:t>Музыкальная литература Музыка ее формы и жанры. 1 год обучения.  М.: Феникс, 2015 г.</w:t>
      </w:r>
    </w:p>
    <w:p w14:paraId="7084275A" w14:textId="77777777" w:rsidR="00C632D9" w:rsidRPr="00C632D9" w:rsidRDefault="00C632D9" w:rsidP="00C632D9">
      <w:pPr>
        <w:spacing w:line="349" w:lineRule="auto"/>
        <w:ind w:left="360" w:firstLine="708"/>
        <w:jc w:val="both"/>
        <w:rPr>
          <w:rFonts w:eastAsia="Times New Roman"/>
          <w:bCs/>
          <w:sz w:val="28"/>
          <w:szCs w:val="28"/>
        </w:rPr>
      </w:pPr>
      <w:r>
        <w:rPr>
          <w:rFonts w:eastAsia="Times New Roman"/>
          <w:sz w:val="28"/>
          <w:szCs w:val="28"/>
        </w:rPr>
        <w:t xml:space="preserve">Шорникова М. Рабочая тетрадь. </w:t>
      </w:r>
      <w:r w:rsidRPr="00C632D9">
        <w:rPr>
          <w:rFonts w:eastAsia="Times New Roman"/>
          <w:bCs/>
          <w:sz w:val="28"/>
          <w:szCs w:val="28"/>
        </w:rPr>
        <w:t>Музыкальная литература. Развитие западноевропейской музыки. 2 год обучения.  М.: Феникс, 2015 г.</w:t>
      </w:r>
    </w:p>
    <w:p w14:paraId="18E69624" w14:textId="77777777" w:rsidR="00C632D9" w:rsidRPr="00C632D9" w:rsidRDefault="00C632D9" w:rsidP="00C632D9">
      <w:pPr>
        <w:spacing w:line="349" w:lineRule="auto"/>
        <w:ind w:left="360" w:firstLine="708"/>
        <w:jc w:val="both"/>
        <w:rPr>
          <w:rFonts w:eastAsia="Times New Roman"/>
          <w:bCs/>
          <w:sz w:val="28"/>
          <w:szCs w:val="28"/>
        </w:rPr>
      </w:pPr>
      <w:r>
        <w:rPr>
          <w:rFonts w:eastAsia="Times New Roman"/>
          <w:sz w:val="28"/>
          <w:szCs w:val="28"/>
        </w:rPr>
        <w:t xml:space="preserve">Шорникова М. Рабочая тетрадь. </w:t>
      </w:r>
      <w:r w:rsidRPr="00C632D9">
        <w:rPr>
          <w:rFonts w:eastAsia="Times New Roman"/>
          <w:bCs/>
          <w:sz w:val="28"/>
          <w:szCs w:val="28"/>
        </w:rPr>
        <w:t>Русская музыкальная классика. 3 год обучения.  М.: Феникс, 2015 г.</w:t>
      </w:r>
    </w:p>
    <w:p w14:paraId="611AB306" w14:textId="77777777" w:rsidR="00C632D9" w:rsidRPr="00C632D9" w:rsidRDefault="00C632D9" w:rsidP="00C632D9">
      <w:pPr>
        <w:spacing w:line="349" w:lineRule="auto"/>
        <w:ind w:left="360" w:firstLine="708"/>
        <w:jc w:val="both"/>
        <w:rPr>
          <w:rFonts w:eastAsia="Times New Roman"/>
          <w:bCs/>
          <w:sz w:val="28"/>
          <w:szCs w:val="28"/>
        </w:rPr>
      </w:pPr>
      <w:r>
        <w:rPr>
          <w:rFonts w:eastAsia="Times New Roman"/>
          <w:sz w:val="28"/>
          <w:szCs w:val="28"/>
        </w:rPr>
        <w:t>Шорникова М. Рабочая тетрадь.</w:t>
      </w:r>
      <w:r w:rsidRPr="00C632D9">
        <w:rPr>
          <w:rFonts w:eastAsia="Times New Roman"/>
          <w:bCs/>
          <w:sz w:val="28"/>
          <w:szCs w:val="28"/>
        </w:rPr>
        <w:t xml:space="preserve"> Музыкальная литература. Русская музыка </w:t>
      </w:r>
      <w:r w:rsidRPr="00C632D9">
        <w:rPr>
          <w:rFonts w:eastAsia="Times New Roman"/>
          <w:bCs/>
          <w:sz w:val="28"/>
          <w:szCs w:val="28"/>
          <w:lang w:val="en-US"/>
        </w:rPr>
        <w:t>XX</w:t>
      </w:r>
      <w:r w:rsidRPr="00C632D9">
        <w:rPr>
          <w:rFonts w:eastAsia="Times New Roman"/>
          <w:bCs/>
          <w:sz w:val="28"/>
          <w:szCs w:val="28"/>
        </w:rPr>
        <w:t xml:space="preserve"> века. 4 год обучения.  М.: Феникс, 2015 г.</w:t>
      </w:r>
    </w:p>
    <w:p w14:paraId="5852E61D" w14:textId="77777777" w:rsidR="00C632D9" w:rsidRDefault="00C632D9" w:rsidP="00C632D9">
      <w:pPr>
        <w:spacing w:line="349" w:lineRule="auto"/>
        <w:ind w:left="1060"/>
        <w:jc w:val="both"/>
        <w:rPr>
          <w:sz w:val="20"/>
          <w:szCs w:val="20"/>
        </w:rPr>
      </w:pPr>
    </w:p>
    <w:p w14:paraId="7F52C6D1" w14:textId="77777777" w:rsidR="00A930F6" w:rsidRDefault="00A930F6">
      <w:pPr>
        <w:spacing w:line="23" w:lineRule="exact"/>
        <w:rPr>
          <w:sz w:val="20"/>
          <w:szCs w:val="20"/>
        </w:rPr>
      </w:pPr>
    </w:p>
    <w:p w14:paraId="25A2296D" w14:textId="77777777" w:rsidR="00A930F6" w:rsidRDefault="00A930F6" w:rsidP="00C632D9">
      <w:pPr>
        <w:spacing w:line="17" w:lineRule="exact"/>
        <w:jc w:val="center"/>
        <w:rPr>
          <w:sz w:val="20"/>
          <w:szCs w:val="20"/>
        </w:rPr>
      </w:pPr>
    </w:p>
    <w:p w14:paraId="591C0AD8" w14:textId="77777777" w:rsidR="00A930F6" w:rsidRDefault="008046DE" w:rsidP="00C632D9">
      <w:pPr>
        <w:ind w:left="360"/>
        <w:jc w:val="center"/>
        <w:rPr>
          <w:sz w:val="20"/>
          <w:szCs w:val="20"/>
        </w:rPr>
      </w:pPr>
      <w:r>
        <w:rPr>
          <w:rFonts w:eastAsia="Times New Roman"/>
          <w:b/>
          <w:bCs/>
          <w:sz w:val="28"/>
          <w:szCs w:val="28"/>
          <w:u w:val="single"/>
        </w:rPr>
        <w:t>Методическая литература</w:t>
      </w:r>
    </w:p>
    <w:p w14:paraId="23D8EEEA" w14:textId="77777777" w:rsidR="00A930F6" w:rsidRDefault="00A930F6">
      <w:pPr>
        <w:spacing w:line="169" w:lineRule="exact"/>
        <w:rPr>
          <w:sz w:val="20"/>
          <w:szCs w:val="20"/>
        </w:rPr>
      </w:pPr>
    </w:p>
    <w:p w14:paraId="545256CE" w14:textId="77777777" w:rsidR="00A930F6" w:rsidRDefault="00A930F6">
      <w:pPr>
        <w:spacing w:line="28" w:lineRule="exact"/>
        <w:rPr>
          <w:sz w:val="20"/>
          <w:szCs w:val="20"/>
        </w:rPr>
      </w:pPr>
    </w:p>
    <w:p w14:paraId="75D907D5" w14:textId="77777777" w:rsidR="00A930F6" w:rsidRDefault="008046DE">
      <w:pPr>
        <w:spacing w:line="351" w:lineRule="auto"/>
        <w:ind w:left="360" w:firstLine="708"/>
        <w:rPr>
          <w:sz w:val="20"/>
          <w:szCs w:val="20"/>
        </w:rPr>
      </w:pPr>
      <w:r>
        <w:rPr>
          <w:rFonts w:eastAsia="Times New Roman"/>
          <w:sz w:val="28"/>
          <w:szCs w:val="28"/>
        </w:rPr>
        <w:t>Лагутин А.И. Методика преподавания музыкальной литературы в детской музыкальной школе (для музыкальных училищ). М., 2005</w:t>
      </w:r>
    </w:p>
    <w:p w14:paraId="220E5EE8" w14:textId="77777777" w:rsidR="00A930F6" w:rsidRDefault="00A930F6">
      <w:pPr>
        <w:spacing w:line="26" w:lineRule="exact"/>
        <w:rPr>
          <w:sz w:val="20"/>
          <w:szCs w:val="20"/>
        </w:rPr>
      </w:pPr>
    </w:p>
    <w:p w14:paraId="1C5BACBF" w14:textId="77777777" w:rsidR="00A930F6" w:rsidRDefault="008046DE">
      <w:pPr>
        <w:spacing w:line="349" w:lineRule="auto"/>
        <w:ind w:left="360" w:right="620" w:firstLine="708"/>
        <w:rPr>
          <w:sz w:val="20"/>
          <w:szCs w:val="20"/>
        </w:rPr>
      </w:pPr>
      <w:r>
        <w:rPr>
          <w:rFonts w:eastAsia="Times New Roman"/>
          <w:sz w:val="28"/>
          <w:szCs w:val="28"/>
        </w:rPr>
        <w:t>Лисянская Е.Б. Музыкальная литература: методическое пособие. Росмэн, 2001</w:t>
      </w:r>
    </w:p>
    <w:sectPr w:rsidR="00A930F6" w:rsidSect="00A930F6">
      <w:pgSz w:w="11900" w:h="16838"/>
      <w:pgMar w:top="560" w:right="986" w:bottom="181" w:left="1440" w:header="0" w:footer="0" w:gutter="0"/>
      <w:cols w:space="720" w:equalWidth="0">
        <w:col w:w="94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E2EFC" w14:textId="77777777" w:rsidR="00A0774F" w:rsidRDefault="00A0774F" w:rsidP="0049306B">
      <w:r>
        <w:separator/>
      </w:r>
    </w:p>
  </w:endnote>
  <w:endnote w:type="continuationSeparator" w:id="0">
    <w:p w14:paraId="257F916D" w14:textId="77777777" w:rsidR="00A0774F" w:rsidRDefault="00A0774F" w:rsidP="0049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773626"/>
      <w:docPartObj>
        <w:docPartGallery w:val="Page Numbers (Bottom of Page)"/>
        <w:docPartUnique/>
      </w:docPartObj>
    </w:sdtPr>
    <w:sdtEndPr/>
    <w:sdtContent>
      <w:p w14:paraId="2959B560" w14:textId="77777777" w:rsidR="002B4F47" w:rsidRDefault="000918EC">
        <w:pPr>
          <w:pStyle w:val="a7"/>
          <w:jc w:val="right"/>
        </w:pPr>
        <w:r>
          <w:fldChar w:fldCharType="begin"/>
        </w:r>
        <w:r>
          <w:instrText xml:space="preserve"> PAGE   \* MERGEFORMAT </w:instrText>
        </w:r>
        <w:r>
          <w:fldChar w:fldCharType="separate"/>
        </w:r>
        <w:r w:rsidR="00B2087E">
          <w:rPr>
            <w:noProof/>
          </w:rPr>
          <w:t>2</w:t>
        </w:r>
        <w:r>
          <w:rPr>
            <w:noProof/>
          </w:rPr>
          <w:fldChar w:fldCharType="end"/>
        </w:r>
      </w:p>
    </w:sdtContent>
  </w:sdt>
  <w:p w14:paraId="718FFEE9" w14:textId="77777777" w:rsidR="002B4F47" w:rsidRDefault="002B4F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5AC4" w14:textId="77777777" w:rsidR="00A0774F" w:rsidRDefault="00A0774F" w:rsidP="0049306B">
      <w:r>
        <w:separator/>
      </w:r>
    </w:p>
  </w:footnote>
  <w:footnote w:type="continuationSeparator" w:id="0">
    <w:p w14:paraId="73A87FA5" w14:textId="77777777" w:rsidR="00A0774F" w:rsidRDefault="00A0774F" w:rsidP="00493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7E"/>
    <w:multiLevelType w:val="hybridMultilevel"/>
    <w:tmpl w:val="5BF8CEC6"/>
    <w:lvl w:ilvl="0" w:tplc="1A8CC518">
      <w:start w:val="1"/>
      <w:numFmt w:val="bullet"/>
      <w:lvlText w:val="и"/>
      <w:lvlJc w:val="left"/>
    </w:lvl>
    <w:lvl w:ilvl="1" w:tplc="AFE80544">
      <w:numFmt w:val="decimal"/>
      <w:lvlText w:val=""/>
      <w:lvlJc w:val="left"/>
    </w:lvl>
    <w:lvl w:ilvl="2" w:tplc="5D3E82F8">
      <w:numFmt w:val="decimal"/>
      <w:lvlText w:val=""/>
      <w:lvlJc w:val="left"/>
    </w:lvl>
    <w:lvl w:ilvl="3" w:tplc="DBA61C4A">
      <w:numFmt w:val="decimal"/>
      <w:lvlText w:val=""/>
      <w:lvlJc w:val="left"/>
    </w:lvl>
    <w:lvl w:ilvl="4" w:tplc="9990CB8A">
      <w:numFmt w:val="decimal"/>
      <w:lvlText w:val=""/>
      <w:lvlJc w:val="left"/>
    </w:lvl>
    <w:lvl w:ilvl="5" w:tplc="056EBCE0">
      <w:numFmt w:val="decimal"/>
      <w:lvlText w:val=""/>
      <w:lvlJc w:val="left"/>
    </w:lvl>
    <w:lvl w:ilvl="6" w:tplc="88A00A50">
      <w:numFmt w:val="decimal"/>
      <w:lvlText w:val=""/>
      <w:lvlJc w:val="left"/>
    </w:lvl>
    <w:lvl w:ilvl="7" w:tplc="1556F0C6">
      <w:numFmt w:val="decimal"/>
      <w:lvlText w:val=""/>
      <w:lvlJc w:val="left"/>
    </w:lvl>
    <w:lvl w:ilvl="8" w:tplc="A6B044A6">
      <w:numFmt w:val="decimal"/>
      <w:lvlText w:val=""/>
      <w:lvlJc w:val="left"/>
    </w:lvl>
  </w:abstractNum>
  <w:abstractNum w:abstractNumId="1" w15:restartNumberingAfterBreak="0">
    <w:nsid w:val="00000822"/>
    <w:multiLevelType w:val="hybridMultilevel"/>
    <w:tmpl w:val="BD2853D0"/>
    <w:lvl w:ilvl="0" w:tplc="C1D0DA6A">
      <w:start w:val="5"/>
      <w:numFmt w:val="decimal"/>
      <w:lvlText w:val="%1."/>
      <w:lvlJc w:val="left"/>
    </w:lvl>
    <w:lvl w:ilvl="1" w:tplc="BF107DCE">
      <w:numFmt w:val="decimal"/>
      <w:lvlText w:val=""/>
      <w:lvlJc w:val="left"/>
    </w:lvl>
    <w:lvl w:ilvl="2" w:tplc="ECF4CF6A">
      <w:numFmt w:val="decimal"/>
      <w:lvlText w:val=""/>
      <w:lvlJc w:val="left"/>
    </w:lvl>
    <w:lvl w:ilvl="3" w:tplc="C7DA8488">
      <w:numFmt w:val="decimal"/>
      <w:lvlText w:val=""/>
      <w:lvlJc w:val="left"/>
    </w:lvl>
    <w:lvl w:ilvl="4" w:tplc="CE96DA08">
      <w:numFmt w:val="decimal"/>
      <w:lvlText w:val=""/>
      <w:lvlJc w:val="left"/>
    </w:lvl>
    <w:lvl w:ilvl="5" w:tplc="282A50E4">
      <w:numFmt w:val="decimal"/>
      <w:lvlText w:val=""/>
      <w:lvlJc w:val="left"/>
    </w:lvl>
    <w:lvl w:ilvl="6" w:tplc="BB6245D8">
      <w:numFmt w:val="decimal"/>
      <w:lvlText w:val=""/>
      <w:lvlJc w:val="left"/>
    </w:lvl>
    <w:lvl w:ilvl="7" w:tplc="DBD4D8FC">
      <w:numFmt w:val="decimal"/>
      <w:lvlText w:val=""/>
      <w:lvlJc w:val="left"/>
    </w:lvl>
    <w:lvl w:ilvl="8" w:tplc="B8B221BA">
      <w:numFmt w:val="decimal"/>
      <w:lvlText w:val=""/>
      <w:lvlJc w:val="left"/>
    </w:lvl>
  </w:abstractNum>
  <w:abstractNum w:abstractNumId="2" w15:restartNumberingAfterBreak="0">
    <w:nsid w:val="00000902"/>
    <w:multiLevelType w:val="hybridMultilevel"/>
    <w:tmpl w:val="C2EA1E1E"/>
    <w:lvl w:ilvl="0" w:tplc="AC7A3D32">
      <w:start w:val="1"/>
      <w:numFmt w:val="decimal"/>
      <w:lvlText w:val="%1"/>
      <w:lvlJc w:val="left"/>
    </w:lvl>
    <w:lvl w:ilvl="1" w:tplc="1B585C26">
      <w:numFmt w:val="decimal"/>
      <w:lvlText w:val=""/>
      <w:lvlJc w:val="left"/>
    </w:lvl>
    <w:lvl w:ilvl="2" w:tplc="785823A0">
      <w:numFmt w:val="decimal"/>
      <w:lvlText w:val=""/>
      <w:lvlJc w:val="left"/>
    </w:lvl>
    <w:lvl w:ilvl="3" w:tplc="3216F488">
      <w:numFmt w:val="decimal"/>
      <w:lvlText w:val=""/>
      <w:lvlJc w:val="left"/>
    </w:lvl>
    <w:lvl w:ilvl="4" w:tplc="AE48946A">
      <w:numFmt w:val="decimal"/>
      <w:lvlText w:val=""/>
      <w:lvlJc w:val="left"/>
    </w:lvl>
    <w:lvl w:ilvl="5" w:tplc="0E4E4CF0">
      <w:numFmt w:val="decimal"/>
      <w:lvlText w:val=""/>
      <w:lvlJc w:val="left"/>
    </w:lvl>
    <w:lvl w:ilvl="6" w:tplc="F8E65658">
      <w:numFmt w:val="decimal"/>
      <w:lvlText w:val=""/>
      <w:lvlJc w:val="left"/>
    </w:lvl>
    <w:lvl w:ilvl="7" w:tplc="DEF29B2C">
      <w:numFmt w:val="decimal"/>
      <w:lvlText w:val=""/>
      <w:lvlJc w:val="left"/>
    </w:lvl>
    <w:lvl w:ilvl="8" w:tplc="6928B4A4">
      <w:numFmt w:val="decimal"/>
      <w:lvlText w:val=""/>
      <w:lvlJc w:val="left"/>
    </w:lvl>
  </w:abstractNum>
  <w:abstractNum w:abstractNumId="3" w15:restartNumberingAfterBreak="0">
    <w:nsid w:val="00000D66"/>
    <w:multiLevelType w:val="hybridMultilevel"/>
    <w:tmpl w:val="9FFC23C8"/>
    <w:lvl w:ilvl="0" w:tplc="F7D669CA">
      <w:start w:val="1"/>
      <w:numFmt w:val="decimal"/>
      <w:lvlText w:val="%1."/>
      <w:lvlJc w:val="left"/>
    </w:lvl>
    <w:lvl w:ilvl="1" w:tplc="EACE76E6">
      <w:numFmt w:val="decimal"/>
      <w:lvlText w:val=""/>
      <w:lvlJc w:val="left"/>
    </w:lvl>
    <w:lvl w:ilvl="2" w:tplc="F0327052">
      <w:numFmt w:val="decimal"/>
      <w:lvlText w:val=""/>
      <w:lvlJc w:val="left"/>
    </w:lvl>
    <w:lvl w:ilvl="3" w:tplc="601A5A5A">
      <w:numFmt w:val="decimal"/>
      <w:lvlText w:val=""/>
      <w:lvlJc w:val="left"/>
    </w:lvl>
    <w:lvl w:ilvl="4" w:tplc="A700447A">
      <w:numFmt w:val="decimal"/>
      <w:lvlText w:val=""/>
      <w:lvlJc w:val="left"/>
    </w:lvl>
    <w:lvl w:ilvl="5" w:tplc="5C14E5AA">
      <w:numFmt w:val="decimal"/>
      <w:lvlText w:val=""/>
      <w:lvlJc w:val="left"/>
    </w:lvl>
    <w:lvl w:ilvl="6" w:tplc="32E61086">
      <w:numFmt w:val="decimal"/>
      <w:lvlText w:val=""/>
      <w:lvlJc w:val="left"/>
    </w:lvl>
    <w:lvl w:ilvl="7" w:tplc="3A02C5F4">
      <w:numFmt w:val="decimal"/>
      <w:lvlText w:val=""/>
      <w:lvlJc w:val="left"/>
    </w:lvl>
    <w:lvl w:ilvl="8" w:tplc="D0E8C9F2">
      <w:numFmt w:val="decimal"/>
      <w:lvlText w:val=""/>
      <w:lvlJc w:val="left"/>
    </w:lvl>
  </w:abstractNum>
  <w:abstractNum w:abstractNumId="4" w15:restartNumberingAfterBreak="0">
    <w:nsid w:val="00000FBF"/>
    <w:multiLevelType w:val="hybridMultilevel"/>
    <w:tmpl w:val="D0DC0E20"/>
    <w:lvl w:ilvl="0" w:tplc="1F0C8DD0">
      <w:start w:val="1"/>
      <w:numFmt w:val="bullet"/>
      <w:lvlText w:val="в"/>
      <w:lvlJc w:val="left"/>
    </w:lvl>
    <w:lvl w:ilvl="1" w:tplc="E5A8FC52">
      <w:numFmt w:val="decimal"/>
      <w:lvlText w:val=""/>
      <w:lvlJc w:val="left"/>
    </w:lvl>
    <w:lvl w:ilvl="2" w:tplc="7A5C9504">
      <w:numFmt w:val="decimal"/>
      <w:lvlText w:val=""/>
      <w:lvlJc w:val="left"/>
    </w:lvl>
    <w:lvl w:ilvl="3" w:tplc="3EE2E52A">
      <w:numFmt w:val="decimal"/>
      <w:lvlText w:val=""/>
      <w:lvlJc w:val="left"/>
    </w:lvl>
    <w:lvl w:ilvl="4" w:tplc="3680264A">
      <w:numFmt w:val="decimal"/>
      <w:lvlText w:val=""/>
      <w:lvlJc w:val="left"/>
    </w:lvl>
    <w:lvl w:ilvl="5" w:tplc="50B46A48">
      <w:numFmt w:val="decimal"/>
      <w:lvlText w:val=""/>
      <w:lvlJc w:val="left"/>
    </w:lvl>
    <w:lvl w:ilvl="6" w:tplc="C20A8814">
      <w:numFmt w:val="decimal"/>
      <w:lvlText w:val=""/>
      <w:lvlJc w:val="left"/>
    </w:lvl>
    <w:lvl w:ilvl="7" w:tplc="0E80A1F0">
      <w:numFmt w:val="decimal"/>
      <w:lvlText w:val=""/>
      <w:lvlJc w:val="left"/>
    </w:lvl>
    <w:lvl w:ilvl="8" w:tplc="077A4CF0">
      <w:numFmt w:val="decimal"/>
      <w:lvlText w:val=""/>
      <w:lvlJc w:val="left"/>
    </w:lvl>
  </w:abstractNum>
  <w:abstractNum w:abstractNumId="5" w15:restartNumberingAfterBreak="0">
    <w:nsid w:val="0000121F"/>
    <w:multiLevelType w:val="hybridMultilevel"/>
    <w:tmpl w:val="BDDC272A"/>
    <w:lvl w:ilvl="0" w:tplc="F056921E">
      <w:start w:val="1"/>
      <w:numFmt w:val="bullet"/>
      <w:lvlText w:val="В"/>
      <w:lvlJc w:val="left"/>
    </w:lvl>
    <w:lvl w:ilvl="1" w:tplc="25D6E15A">
      <w:start w:val="7"/>
      <w:numFmt w:val="decimal"/>
      <w:lvlText w:val="%2."/>
      <w:lvlJc w:val="left"/>
    </w:lvl>
    <w:lvl w:ilvl="2" w:tplc="DD20BD3C">
      <w:numFmt w:val="decimal"/>
      <w:lvlText w:val=""/>
      <w:lvlJc w:val="left"/>
    </w:lvl>
    <w:lvl w:ilvl="3" w:tplc="39A0277E">
      <w:numFmt w:val="decimal"/>
      <w:lvlText w:val=""/>
      <w:lvlJc w:val="left"/>
    </w:lvl>
    <w:lvl w:ilvl="4" w:tplc="922C3CB6">
      <w:numFmt w:val="decimal"/>
      <w:lvlText w:val=""/>
      <w:lvlJc w:val="left"/>
    </w:lvl>
    <w:lvl w:ilvl="5" w:tplc="94AE693A">
      <w:numFmt w:val="decimal"/>
      <w:lvlText w:val=""/>
      <w:lvlJc w:val="left"/>
    </w:lvl>
    <w:lvl w:ilvl="6" w:tplc="30EC1CDC">
      <w:numFmt w:val="decimal"/>
      <w:lvlText w:val=""/>
      <w:lvlJc w:val="left"/>
    </w:lvl>
    <w:lvl w:ilvl="7" w:tplc="A446A3EE">
      <w:numFmt w:val="decimal"/>
      <w:lvlText w:val=""/>
      <w:lvlJc w:val="left"/>
    </w:lvl>
    <w:lvl w:ilvl="8" w:tplc="84DC7CBC">
      <w:numFmt w:val="decimal"/>
      <w:lvlText w:val=""/>
      <w:lvlJc w:val="left"/>
    </w:lvl>
  </w:abstractNum>
  <w:abstractNum w:abstractNumId="6" w15:restartNumberingAfterBreak="0">
    <w:nsid w:val="000012E1"/>
    <w:multiLevelType w:val="hybridMultilevel"/>
    <w:tmpl w:val="A53A551C"/>
    <w:lvl w:ilvl="0" w:tplc="851C1B10">
      <w:start w:val="1"/>
      <w:numFmt w:val="bullet"/>
      <w:lvlText w:val="-"/>
      <w:lvlJc w:val="left"/>
    </w:lvl>
    <w:lvl w:ilvl="1" w:tplc="7F3C903A">
      <w:numFmt w:val="decimal"/>
      <w:lvlText w:val=""/>
      <w:lvlJc w:val="left"/>
    </w:lvl>
    <w:lvl w:ilvl="2" w:tplc="849A95AE">
      <w:numFmt w:val="decimal"/>
      <w:lvlText w:val=""/>
      <w:lvlJc w:val="left"/>
    </w:lvl>
    <w:lvl w:ilvl="3" w:tplc="BB00A63A">
      <w:numFmt w:val="decimal"/>
      <w:lvlText w:val=""/>
      <w:lvlJc w:val="left"/>
    </w:lvl>
    <w:lvl w:ilvl="4" w:tplc="8BBC5788">
      <w:numFmt w:val="decimal"/>
      <w:lvlText w:val=""/>
      <w:lvlJc w:val="left"/>
    </w:lvl>
    <w:lvl w:ilvl="5" w:tplc="8CD2BEA2">
      <w:numFmt w:val="decimal"/>
      <w:lvlText w:val=""/>
      <w:lvlJc w:val="left"/>
    </w:lvl>
    <w:lvl w:ilvl="6" w:tplc="CA6E590C">
      <w:numFmt w:val="decimal"/>
      <w:lvlText w:val=""/>
      <w:lvlJc w:val="left"/>
    </w:lvl>
    <w:lvl w:ilvl="7" w:tplc="8B9C77AA">
      <w:numFmt w:val="decimal"/>
      <w:lvlText w:val=""/>
      <w:lvlJc w:val="left"/>
    </w:lvl>
    <w:lvl w:ilvl="8" w:tplc="2F4A8496">
      <w:numFmt w:val="decimal"/>
      <w:lvlText w:val=""/>
      <w:lvlJc w:val="left"/>
    </w:lvl>
  </w:abstractNum>
  <w:abstractNum w:abstractNumId="7" w15:restartNumberingAfterBreak="0">
    <w:nsid w:val="00001366"/>
    <w:multiLevelType w:val="hybridMultilevel"/>
    <w:tmpl w:val="FAB0EE60"/>
    <w:lvl w:ilvl="0" w:tplc="81BEBF4E">
      <w:start w:val="61"/>
      <w:numFmt w:val="upperLetter"/>
      <w:lvlText w:val="%1."/>
      <w:lvlJc w:val="left"/>
    </w:lvl>
    <w:lvl w:ilvl="1" w:tplc="C374D88A">
      <w:numFmt w:val="decimal"/>
      <w:lvlText w:val=""/>
      <w:lvlJc w:val="left"/>
    </w:lvl>
    <w:lvl w:ilvl="2" w:tplc="E4567A36">
      <w:numFmt w:val="decimal"/>
      <w:lvlText w:val=""/>
      <w:lvlJc w:val="left"/>
    </w:lvl>
    <w:lvl w:ilvl="3" w:tplc="D99A6348">
      <w:numFmt w:val="decimal"/>
      <w:lvlText w:val=""/>
      <w:lvlJc w:val="left"/>
    </w:lvl>
    <w:lvl w:ilvl="4" w:tplc="2B5009BC">
      <w:numFmt w:val="decimal"/>
      <w:lvlText w:val=""/>
      <w:lvlJc w:val="left"/>
    </w:lvl>
    <w:lvl w:ilvl="5" w:tplc="ABB00C3C">
      <w:numFmt w:val="decimal"/>
      <w:lvlText w:val=""/>
      <w:lvlJc w:val="left"/>
    </w:lvl>
    <w:lvl w:ilvl="6" w:tplc="CF8E34CC">
      <w:numFmt w:val="decimal"/>
      <w:lvlText w:val=""/>
      <w:lvlJc w:val="left"/>
    </w:lvl>
    <w:lvl w:ilvl="7" w:tplc="E44CB264">
      <w:numFmt w:val="decimal"/>
      <w:lvlText w:val=""/>
      <w:lvlJc w:val="left"/>
    </w:lvl>
    <w:lvl w:ilvl="8" w:tplc="47A28944">
      <w:numFmt w:val="decimal"/>
      <w:lvlText w:val=""/>
      <w:lvlJc w:val="left"/>
    </w:lvl>
  </w:abstractNum>
  <w:abstractNum w:abstractNumId="8" w15:restartNumberingAfterBreak="0">
    <w:nsid w:val="0000139D"/>
    <w:multiLevelType w:val="hybridMultilevel"/>
    <w:tmpl w:val="EC56679C"/>
    <w:lvl w:ilvl="0" w:tplc="5EE0186A">
      <w:start w:val="4"/>
      <w:numFmt w:val="decimal"/>
      <w:lvlText w:val="%1"/>
      <w:lvlJc w:val="left"/>
    </w:lvl>
    <w:lvl w:ilvl="1" w:tplc="1A50CC40">
      <w:numFmt w:val="decimal"/>
      <w:lvlText w:val=""/>
      <w:lvlJc w:val="left"/>
    </w:lvl>
    <w:lvl w:ilvl="2" w:tplc="581A7A7C">
      <w:numFmt w:val="decimal"/>
      <w:lvlText w:val=""/>
      <w:lvlJc w:val="left"/>
    </w:lvl>
    <w:lvl w:ilvl="3" w:tplc="70946BD6">
      <w:numFmt w:val="decimal"/>
      <w:lvlText w:val=""/>
      <w:lvlJc w:val="left"/>
    </w:lvl>
    <w:lvl w:ilvl="4" w:tplc="72048D22">
      <w:numFmt w:val="decimal"/>
      <w:lvlText w:val=""/>
      <w:lvlJc w:val="left"/>
    </w:lvl>
    <w:lvl w:ilvl="5" w:tplc="E3F260F6">
      <w:numFmt w:val="decimal"/>
      <w:lvlText w:val=""/>
      <w:lvlJc w:val="left"/>
    </w:lvl>
    <w:lvl w:ilvl="6" w:tplc="2FC4E916">
      <w:numFmt w:val="decimal"/>
      <w:lvlText w:val=""/>
      <w:lvlJc w:val="left"/>
    </w:lvl>
    <w:lvl w:ilvl="7" w:tplc="944E104E">
      <w:numFmt w:val="decimal"/>
      <w:lvlText w:val=""/>
      <w:lvlJc w:val="left"/>
    </w:lvl>
    <w:lvl w:ilvl="8" w:tplc="FA2C19C4">
      <w:numFmt w:val="decimal"/>
      <w:lvlText w:val=""/>
      <w:lvlJc w:val="left"/>
    </w:lvl>
  </w:abstractNum>
  <w:abstractNum w:abstractNumId="9" w15:restartNumberingAfterBreak="0">
    <w:nsid w:val="000013E9"/>
    <w:multiLevelType w:val="hybridMultilevel"/>
    <w:tmpl w:val="708AE91C"/>
    <w:lvl w:ilvl="0" w:tplc="5A829FB8">
      <w:start w:val="1"/>
      <w:numFmt w:val="decimal"/>
      <w:lvlText w:val="%1"/>
      <w:lvlJc w:val="left"/>
    </w:lvl>
    <w:lvl w:ilvl="1" w:tplc="F0D0E9E0">
      <w:numFmt w:val="decimal"/>
      <w:lvlText w:val=""/>
      <w:lvlJc w:val="left"/>
    </w:lvl>
    <w:lvl w:ilvl="2" w:tplc="ED321A52">
      <w:numFmt w:val="decimal"/>
      <w:lvlText w:val=""/>
      <w:lvlJc w:val="left"/>
    </w:lvl>
    <w:lvl w:ilvl="3" w:tplc="0F1C253A">
      <w:numFmt w:val="decimal"/>
      <w:lvlText w:val=""/>
      <w:lvlJc w:val="left"/>
    </w:lvl>
    <w:lvl w:ilvl="4" w:tplc="8FECBD74">
      <w:numFmt w:val="decimal"/>
      <w:lvlText w:val=""/>
      <w:lvlJc w:val="left"/>
    </w:lvl>
    <w:lvl w:ilvl="5" w:tplc="AF108214">
      <w:numFmt w:val="decimal"/>
      <w:lvlText w:val=""/>
      <w:lvlJc w:val="left"/>
    </w:lvl>
    <w:lvl w:ilvl="6" w:tplc="B6649700">
      <w:numFmt w:val="decimal"/>
      <w:lvlText w:val=""/>
      <w:lvlJc w:val="left"/>
    </w:lvl>
    <w:lvl w:ilvl="7" w:tplc="7122C7C2">
      <w:numFmt w:val="decimal"/>
      <w:lvlText w:val=""/>
      <w:lvlJc w:val="left"/>
    </w:lvl>
    <w:lvl w:ilvl="8" w:tplc="F2DA47B0">
      <w:numFmt w:val="decimal"/>
      <w:lvlText w:val=""/>
      <w:lvlJc w:val="left"/>
    </w:lvl>
  </w:abstractNum>
  <w:abstractNum w:abstractNumId="10" w15:restartNumberingAfterBreak="0">
    <w:nsid w:val="000015A1"/>
    <w:multiLevelType w:val="hybridMultilevel"/>
    <w:tmpl w:val="01E60F92"/>
    <w:lvl w:ilvl="0" w:tplc="9C3C2738">
      <w:start w:val="3"/>
      <w:numFmt w:val="decimal"/>
      <w:lvlText w:val="%1."/>
      <w:lvlJc w:val="left"/>
    </w:lvl>
    <w:lvl w:ilvl="1" w:tplc="1D884398">
      <w:numFmt w:val="decimal"/>
      <w:lvlText w:val=""/>
      <w:lvlJc w:val="left"/>
    </w:lvl>
    <w:lvl w:ilvl="2" w:tplc="A8CE7E28">
      <w:numFmt w:val="decimal"/>
      <w:lvlText w:val=""/>
      <w:lvlJc w:val="left"/>
    </w:lvl>
    <w:lvl w:ilvl="3" w:tplc="51E42368">
      <w:numFmt w:val="decimal"/>
      <w:lvlText w:val=""/>
      <w:lvlJc w:val="left"/>
    </w:lvl>
    <w:lvl w:ilvl="4" w:tplc="A35A4B0C">
      <w:numFmt w:val="decimal"/>
      <w:lvlText w:val=""/>
      <w:lvlJc w:val="left"/>
    </w:lvl>
    <w:lvl w:ilvl="5" w:tplc="5984A9E4">
      <w:numFmt w:val="decimal"/>
      <w:lvlText w:val=""/>
      <w:lvlJc w:val="left"/>
    </w:lvl>
    <w:lvl w:ilvl="6" w:tplc="219602FA">
      <w:numFmt w:val="decimal"/>
      <w:lvlText w:val=""/>
      <w:lvlJc w:val="left"/>
    </w:lvl>
    <w:lvl w:ilvl="7" w:tplc="AF0862A4">
      <w:numFmt w:val="decimal"/>
      <w:lvlText w:val=""/>
      <w:lvlJc w:val="left"/>
    </w:lvl>
    <w:lvl w:ilvl="8" w:tplc="9C9E00C2">
      <w:numFmt w:val="decimal"/>
      <w:lvlText w:val=""/>
      <w:lvlJc w:val="left"/>
    </w:lvl>
  </w:abstractNum>
  <w:abstractNum w:abstractNumId="11" w15:restartNumberingAfterBreak="0">
    <w:nsid w:val="000016C5"/>
    <w:multiLevelType w:val="hybridMultilevel"/>
    <w:tmpl w:val="285A7F22"/>
    <w:lvl w:ilvl="0" w:tplc="AC2807CC">
      <w:start w:val="2"/>
      <w:numFmt w:val="decimal"/>
      <w:lvlText w:val="%1"/>
      <w:lvlJc w:val="left"/>
    </w:lvl>
    <w:lvl w:ilvl="1" w:tplc="8E863EAA">
      <w:numFmt w:val="decimal"/>
      <w:lvlText w:val=""/>
      <w:lvlJc w:val="left"/>
    </w:lvl>
    <w:lvl w:ilvl="2" w:tplc="6EF88964">
      <w:numFmt w:val="decimal"/>
      <w:lvlText w:val=""/>
      <w:lvlJc w:val="left"/>
    </w:lvl>
    <w:lvl w:ilvl="3" w:tplc="525E3C36">
      <w:numFmt w:val="decimal"/>
      <w:lvlText w:val=""/>
      <w:lvlJc w:val="left"/>
    </w:lvl>
    <w:lvl w:ilvl="4" w:tplc="4D60DBF8">
      <w:numFmt w:val="decimal"/>
      <w:lvlText w:val=""/>
      <w:lvlJc w:val="left"/>
    </w:lvl>
    <w:lvl w:ilvl="5" w:tplc="35905860">
      <w:numFmt w:val="decimal"/>
      <w:lvlText w:val=""/>
      <w:lvlJc w:val="left"/>
    </w:lvl>
    <w:lvl w:ilvl="6" w:tplc="D19247A4">
      <w:numFmt w:val="decimal"/>
      <w:lvlText w:val=""/>
      <w:lvlJc w:val="left"/>
    </w:lvl>
    <w:lvl w:ilvl="7" w:tplc="C99E3AC6">
      <w:numFmt w:val="decimal"/>
      <w:lvlText w:val=""/>
      <w:lvlJc w:val="left"/>
    </w:lvl>
    <w:lvl w:ilvl="8" w:tplc="0A7EEBCC">
      <w:numFmt w:val="decimal"/>
      <w:lvlText w:val=""/>
      <w:lvlJc w:val="left"/>
    </w:lvl>
  </w:abstractNum>
  <w:abstractNum w:abstractNumId="12" w15:restartNumberingAfterBreak="0">
    <w:nsid w:val="0000187E"/>
    <w:multiLevelType w:val="hybridMultilevel"/>
    <w:tmpl w:val="82F8073E"/>
    <w:lvl w:ilvl="0" w:tplc="5816AFCE">
      <w:start w:val="4"/>
      <w:numFmt w:val="decimal"/>
      <w:lvlText w:val="%1"/>
      <w:lvlJc w:val="left"/>
    </w:lvl>
    <w:lvl w:ilvl="1" w:tplc="F1D659C2">
      <w:numFmt w:val="decimal"/>
      <w:lvlText w:val=""/>
      <w:lvlJc w:val="left"/>
    </w:lvl>
    <w:lvl w:ilvl="2" w:tplc="EEC0CC46">
      <w:numFmt w:val="decimal"/>
      <w:lvlText w:val=""/>
      <w:lvlJc w:val="left"/>
    </w:lvl>
    <w:lvl w:ilvl="3" w:tplc="54D0248E">
      <w:numFmt w:val="decimal"/>
      <w:lvlText w:val=""/>
      <w:lvlJc w:val="left"/>
    </w:lvl>
    <w:lvl w:ilvl="4" w:tplc="C8C275CE">
      <w:numFmt w:val="decimal"/>
      <w:lvlText w:val=""/>
      <w:lvlJc w:val="left"/>
    </w:lvl>
    <w:lvl w:ilvl="5" w:tplc="D5360832">
      <w:numFmt w:val="decimal"/>
      <w:lvlText w:val=""/>
      <w:lvlJc w:val="left"/>
    </w:lvl>
    <w:lvl w:ilvl="6" w:tplc="B0821130">
      <w:numFmt w:val="decimal"/>
      <w:lvlText w:val=""/>
      <w:lvlJc w:val="left"/>
    </w:lvl>
    <w:lvl w:ilvl="7" w:tplc="AAFC1652">
      <w:numFmt w:val="decimal"/>
      <w:lvlText w:val=""/>
      <w:lvlJc w:val="left"/>
    </w:lvl>
    <w:lvl w:ilvl="8" w:tplc="BA62C286">
      <w:numFmt w:val="decimal"/>
      <w:lvlText w:val=""/>
      <w:lvlJc w:val="left"/>
    </w:lvl>
  </w:abstractNum>
  <w:abstractNum w:abstractNumId="13" w15:restartNumberingAfterBreak="0">
    <w:nsid w:val="000018D7"/>
    <w:multiLevelType w:val="hybridMultilevel"/>
    <w:tmpl w:val="2402EC40"/>
    <w:lvl w:ilvl="0" w:tplc="E8C09EAE">
      <w:start w:val="2"/>
      <w:numFmt w:val="decimal"/>
      <w:lvlText w:val="%1."/>
      <w:lvlJc w:val="left"/>
    </w:lvl>
    <w:lvl w:ilvl="1" w:tplc="EDE4DC6A">
      <w:numFmt w:val="decimal"/>
      <w:lvlText w:val=""/>
      <w:lvlJc w:val="left"/>
    </w:lvl>
    <w:lvl w:ilvl="2" w:tplc="5EBCED32">
      <w:numFmt w:val="decimal"/>
      <w:lvlText w:val=""/>
      <w:lvlJc w:val="left"/>
    </w:lvl>
    <w:lvl w:ilvl="3" w:tplc="54908A12">
      <w:numFmt w:val="decimal"/>
      <w:lvlText w:val=""/>
      <w:lvlJc w:val="left"/>
    </w:lvl>
    <w:lvl w:ilvl="4" w:tplc="5FC2F1C4">
      <w:numFmt w:val="decimal"/>
      <w:lvlText w:val=""/>
      <w:lvlJc w:val="left"/>
    </w:lvl>
    <w:lvl w:ilvl="5" w:tplc="7B46BE4E">
      <w:numFmt w:val="decimal"/>
      <w:lvlText w:val=""/>
      <w:lvlJc w:val="left"/>
    </w:lvl>
    <w:lvl w:ilvl="6" w:tplc="28F000D8">
      <w:numFmt w:val="decimal"/>
      <w:lvlText w:val=""/>
      <w:lvlJc w:val="left"/>
    </w:lvl>
    <w:lvl w:ilvl="7" w:tplc="B596E626">
      <w:numFmt w:val="decimal"/>
      <w:lvlText w:val=""/>
      <w:lvlJc w:val="left"/>
    </w:lvl>
    <w:lvl w:ilvl="8" w:tplc="DA5E064E">
      <w:numFmt w:val="decimal"/>
      <w:lvlText w:val=""/>
      <w:lvlJc w:val="left"/>
    </w:lvl>
  </w:abstractNum>
  <w:abstractNum w:abstractNumId="14" w15:restartNumberingAfterBreak="0">
    <w:nsid w:val="00001953"/>
    <w:multiLevelType w:val="hybridMultilevel"/>
    <w:tmpl w:val="CC709B88"/>
    <w:lvl w:ilvl="0" w:tplc="33522072">
      <w:start w:val="1"/>
      <w:numFmt w:val="bullet"/>
      <w:lvlText w:val="в"/>
      <w:lvlJc w:val="left"/>
    </w:lvl>
    <w:lvl w:ilvl="1" w:tplc="02B06222">
      <w:numFmt w:val="decimal"/>
      <w:lvlText w:val=""/>
      <w:lvlJc w:val="left"/>
    </w:lvl>
    <w:lvl w:ilvl="2" w:tplc="2DC89CB4">
      <w:numFmt w:val="decimal"/>
      <w:lvlText w:val=""/>
      <w:lvlJc w:val="left"/>
    </w:lvl>
    <w:lvl w:ilvl="3" w:tplc="4B0C5FF2">
      <w:numFmt w:val="decimal"/>
      <w:lvlText w:val=""/>
      <w:lvlJc w:val="left"/>
    </w:lvl>
    <w:lvl w:ilvl="4" w:tplc="49EE8614">
      <w:numFmt w:val="decimal"/>
      <w:lvlText w:val=""/>
      <w:lvlJc w:val="left"/>
    </w:lvl>
    <w:lvl w:ilvl="5" w:tplc="2CD2D034">
      <w:numFmt w:val="decimal"/>
      <w:lvlText w:val=""/>
      <w:lvlJc w:val="left"/>
    </w:lvl>
    <w:lvl w:ilvl="6" w:tplc="ED5EDF68">
      <w:numFmt w:val="decimal"/>
      <w:lvlText w:val=""/>
      <w:lvlJc w:val="left"/>
    </w:lvl>
    <w:lvl w:ilvl="7" w:tplc="51022192">
      <w:numFmt w:val="decimal"/>
      <w:lvlText w:val=""/>
      <w:lvlJc w:val="left"/>
    </w:lvl>
    <w:lvl w:ilvl="8" w:tplc="52C002A0">
      <w:numFmt w:val="decimal"/>
      <w:lvlText w:val=""/>
      <w:lvlJc w:val="left"/>
    </w:lvl>
  </w:abstractNum>
  <w:abstractNum w:abstractNumId="15" w15:restartNumberingAfterBreak="0">
    <w:nsid w:val="00001CD0"/>
    <w:multiLevelType w:val="hybridMultilevel"/>
    <w:tmpl w:val="7B446C72"/>
    <w:lvl w:ilvl="0" w:tplc="EC6C8F06">
      <w:start w:val="1"/>
      <w:numFmt w:val="bullet"/>
      <w:lvlText w:val="-"/>
      <w:lvlJc w:val="left"/>
    </w:lvl>
    <w:lvl w:ilvl="1" w:tplc="4434E0FE">
      <w:numFmt w:val="decimal"/>
      <w:lvlText w:val=""/>
      <w:lvlJc w:val="left"/>
    </w:lvl>
    <w:lvl w:ilvl="2" w:tplc="2B26A912">
      <w:numFmt w:val="decimal"/>
      <w:lvlText w:val=""/>
      <w:lvlJc w:val="left"/>
    </w:lvl>
    <w:lvl w:ilvl="3" w:tplc="B1B02312">
      <w:numFmt w:val="decimal"/>
      <w:lvlText w:val=""/>
      <w:lvlJc w:val="left"/>
    </w:lvl>
    <w:lvl w:ilvl="4" w:tplc="E89EAEF4">
      <w:numFmt w:val="decimal"/>
      <w:lvlText w:val=""/>
      <w:lvlJc w:val="left"/>
    </w:lvl>
    <w:lvl w:ilvl="5" w:tplc="36EEA19E">
      <w:numFmt w:val="decimal"/>
      <w:lvlText w:val=""/>
      <w:lvlJc w:val="left"/>
    </w:lvl>
    <w:lvl w:ilvl="6" w:tplc="A28EC7C2">
      <w:numFmt w:val="decimal"/>
      <w:lvlText w:val=""/>
      <w:lvlJc w:val="left"/>
    </w:lvl>
    <w:lvl w:ilvl="7" w:tplc="D10C5EDE">
      <w:numFmt w:val="decimal"/>
      <w:lvlText w:val=""/>
      <w:lvlJc w:val="left"/>
    </w:lvl>
    <w:lvl w:ilvl="8" w:tplc="D86893DC">
      <w:numFmt w:val="decimal"/>
      <w:lvlText w:val=""/>
      <w:lvlJc w:val="left"/>
    </w:lvl>
  </w:abstractNum>
  <w:abstractNum w:abstractNumId="16" w15:restartNumberingAfterBreak="0">
    <w:nsid w:val="000026CA"/>
    <w:multiLevelType w:val="hybridMultilevel"/>
    <w:tmpl w:val="56207BAE"/>
    <w:lvl w:ilvl="0" w:tplc="5010C6D2">
      <w:start w:val="1"/>
      <w:numFmt w:val="bullet"/>
      <w:lvlText w:val=""/>
      <w:lvlJc w:val="left"/>
    </w:lvl>
    <w:lvl w:ilvl="1" w:tplc="FC8419B6">
      <w:numFmt w:val="decimal"/>
      <w:lvlText w:val=""/>
      <w:lvlJc w:val="left"/>
    </w:lvl>
    <w:lvl w:ilvl="2" w:tplc="99A4C412">
      <w:numFmt w:val="decimal"/>
      <w:lvlText w:val=""/>
      <w:lvlJc w:val="left"/>
    </w:lvl>
    <w:lvl w:ilvl="3" w:tplc="9FBED77E">
      <w:numFmt w:val="decimal"/>
      <w:lvlText w:val=""/>
      <w:lvlJc w:val="left"/>
    </w:lvl>
    <w:lvl w:ilvl="4" w:tplc="8B7CA69C">
      <w:numFmt w:val="decimal"/>
      <w:lvlText w:val=""/>
      <w:lvlJc w:val="left"/>
    </w:lvl>
    <w:lvl w:ilvl="5" w:tplc="21B47FEC">
      <w:numFmt w:val="decimal"/>
      <w:lvlText w:val=""/>
      <w:lvlJc w:val="left"/>
    </w:lvl>
    <w:lvl w:ilvl="6" w:tplc="1C60D260">
      <w:numFmt w:val="decimal"/>
      <w:lvlText w:val=""/>
      <w:lvlJc w:val="left"/>
    </w:lvl>
    <w:lvl w:ilvl="7" w:tplc="29F619C4">
      <w:numFmt w:val="decimal"/>
      <w:lvlText w:val=""/>
      <w:lvlJc w:val="left"/>
    </w:lvl>
    <w:lvl w:ilvl="8" w:tplc="D7F8F946">
      <w:numFmt w:val="decimal"/>
      <w:lvlText w:val=""/>
      <w:lvlJc w:val="left"/>
    </w:lvl>
  </w:abstractNum>
  <w:abstractNum w:abstractNumId="17" w15:restartNumberingAfterBreak="0">
    <w:nsid w:val="00002C3B"/>
    <w:multiLevelType w:val="hybridMultilevel"/>
    <w:tmpl w:val="63E8412E"/>
    <w:lvl w:ilvl="0" w:tplc="00B21EC4">
      <w:start w:val="2"/>
      <w:numFmt w:val="decimal"/>
      <w:lvlText w:val="%1."/>
      <w:lvlJc w:val="left"/>
    </w:lvl>
    <w:lvl w:ilvl="1" w:tplc="B13617DA">
      <w:numFmt w:val="decimal"/>
      <w:lvlText w:val=""/>
      <w:lvlJc w:val="left"/>
    </w:lvl>
    <w:lvl w:ilvl="2" w:tplc="619CF370">
      <w:numFmt w:val="decimal"/>
      <w:lvlText w:val=""/>
      <w:lvlJc w:val="left"/>
    </w:lvl>
    <w:lvl w:ilvl="3" w:tplc="9FB09CA8">
      <w:numFmt w:val="decimal"/>
      <w:lvlText w:val=""/>
      <w:lvlJc w:val="left"/>
    </w:lvl>
    <w:lvl w:ilvl="4" w:tplc="7D7ED862">
      <w:numFmt w:val="decimal"/>
      <w:lvlText w:val=""/>
      <w:lvlJc w:val="left"/>
    </w:lvl>
    <w:lvl w:ilvl="5" w:tplc="C5FC08BA">
      <w:numFmt w:val="decimal"/>
      <w:lvlText w:val=""/>
      <w:lvlJc w:val="left"/>
    </w:lvl>
    <w:lvl w:ilvl="6" w:tplc="02C0D378">
      <w:numFmt w:val="decimal"/>
      <w:lvlText w:val=""/>
      <w:lvlJc w:val="left"/>
    </w:lvl>
    <w:lvl w:ilvl="7" w:tplc="5928E796">
      <w:numFmt w:val="decimal"/>
      <w:lvlText w:val=""/>
      <w:lvlJc w:val="left"/>
    </w:lvl>
    <w:lvl w:ilvl="8" w:tplc="055040C4">
      <w:numFmt w:val="decimal"/>
      <w:lvlText w:val=""/>
      <w:lvlJc w:val="left"/>
    </w:lvl>
  </w:abstractNum>
  <w:abstractNum w:abstractNumId="18" w15:restartNumberingAfterBreak="0">
    <w:nsid w:val="00002E40"/>
    <w:multiLevelType w:val="hybridMultilevel"/>
    <w:tmpl w:val="F582431A"/>
    <w:lvl w:ilvl="0" w:tplc="BF3E411C">
      <w:start w:val="35"/>
      <w:numFmt w:val="upperLetter"/>
      <w:lvlText w:val="%1."/>
      <w:lvlJc w:val="left"/>
    </w:lvl>
    <w:lvl w:ilvl="1" w:tplc="38325F4C">
      <w:numFmt w:val="decimal"/>
      <w:lvlText w:val=""/>
      <w:lvlJc w:val="left"/>
    </w:lvl>
    <w:lvl w:ilvl="2" w:tplc="52FC1B00">
      <w:numFmt w:val="decimal"/>
      <w:lvlText w:val=""/>
      <w:lvlJc w:val="left"/>
    </w:lvl>
    <w:lvl w:ilvl="3" w:tplc="4AC86296">
      <w:numFmt w:val="decimal"/>
      <w:lvlText w:val=""/>
      <w:lvlJc w:val="left"/>
    </w:lvl>
    <w:lvl w:ilvl="4" w:tplc="A080BCA0">
      <w:numFmt w:val="decimal"/>
      <w:lvlText w:val=""/>
      <w:lvlJc w:val="left"/>
    </w:lvl>
    <w:lvl w:ilvl="5" w:tplc="F3BE7786">
      <w:numFmt w:val="decimal"/>
      <w:lvlText w:val=""/>
      <w:lvlJc w:val="left"/>
    </w:lvl>
    <w:lvl w:ilvl="6" w:tplc="F32437F0">
      <w:numFmt w:val="decimal"/>
      <w:lvlText w:val=""/>
      <w:lvlJc w:val="left"/>
    </w:lvl>
    <w:lvl w:ilvl="7" w:tplc="5E14BD64">
      <w:numFmt w:val="decimal"/>
      <w:lvlText w:val=""/>
      <w:lvlJc w:val="left"/>
    </w:lvl>
    <w:lvl w:ilvl="8" w:tplc="22C667BC">
      <w:numFmt w:val="decimal"/>
      <w:lvlText w:val=""/>
      <w:lvlJc w:val="left"/>
    </w:lvl>
  </w:abstractNum>
  <w:abstractNum w:abstractNumId="19" w15:restartNumberingAfterBreak="0">
    <w:nsid w:val="00002F14"/>
    <w:multiLevelType w:val="hybridMultilevel"/>
    <w:tmpl w:val="066CC7F6"/>
    <w:lvl w:ilvl="0" w:tplc="DC52F064">
      <w:start w:val="3"/>
      <w:numFmt w:val="decimal"/>
      <w:lvlText w:val="%1"/>
      <w:lvlJc w:val="left"/>
    </w:lvl>
    <w:lvl w:ilvl="1" w:tplc="D872462A">
      <w:numFmt w:val="decimal"/>
      <w:lvlText w:val=""/>
      <w:lvlJc w:val="left"/>
    </w:lvl>
    <w:lvl w:ilvl="2" w:tplc="05863266">
      <w:numFmt w:val="decimal"/>
      <w:lvlText w:val=""/>
      <w:lvlJc w:val="left"/>
    </w:lvl>
    <w:lvl w:ilvl="3" w:tplc="F2704F0A">
      <w:numFmt w:val="decimal"/>
      <w:lvlText w:val=""/>
      <w:lvlJc w:val="left"/>
    </w:lvl>
    <w:lvl w:ilvl="4" w:tplc="A75E3A90">
      <w:numFmt w:val="decimal"/>
      <w:lvlText w:val=""/>
      <w:lvlJc w:val="left"/>
    </w:lvl>
    <w:lvl w:ilvl="5" w:tplc="19566368">
      <w:numFmt w:val="decimal"/>
      <w:lvlText w:val=""/>
      <w:lvlJc w:val="left"/>
    </w:lvl>
    <w:lvl w:ilvl="6" w:tplc="04AEE74E">
      <w:numFmt w:val="decimal"/>
      <w:lvlText w:val=""/>
      <w:lvlJc w:val="left"/>
    </w:lvl>
    <w:lvl w:ilvl="7" w:tplc="5E405A8E">
      <w:numFmt w:val="decimal"/>
      <w:lvlText w:val=""/>
      <w:lvlJc w:val="left"/>
    </w:lvl>
    <w:lvl w:ilvl="8" w:tplc="92C2C494">
      <w:numFmt w:val="decimal"/>
      <w:lvlText w:val=""/>
      <w:lvlJc w:val="left"/>
    </w:lvl>
  </w:abstractNum>
  <w:abstractNum w:abstractNumId="20" w15:restartNumberingAfterBreak="0">
    <w:nsid w:val="000033EA"/>
    <w:multiLevelType w:val="hybridMultilevel"/>
    <w:tmpl w:val="DD70AE10"/>
    <w:lvl w:ilvl="0" w:tplc="513AA076">
      <w:start w:val="4"/>
      <w:numFmt w:val="decimal"/>
      <w:lvlText w:val="%1"/>
      <w:lvlJc w:val="left"/>
    </w:lvl>
    <w:lvl w:ilvl="1" w:tplc="4468DD34">
      <w:numFmt w:val="decimal"/>
      <w:lvlText w:val=""/>
      <w:lvlJc w:val="left"/>
    </w:lvl>
    <w:lvl w:ilvl="2" w:tplc="91749ADE">
      <w:numFmt w:val="decimal"/>
      <w:lvlText w:val=""/>
      <w:lvlJc w:val="left"/>
    </w:lvl>
    <w:lvl w:ilvl="3" w:tplc="CD3C0F60">
      <w:numFmt w:val="decimal"/>
      <w:lvlText w:val=""/>
      <w:lvlJc w:val="left"/>
    </w:lvl>
    <w:lvl w:ilvl="4" w:tplc="44026B1A">
      <w:numFmt w:val="decimal"/>
      <w:lvlText w:val=""/>
      <w:lvlJc w:val="left"/>
    </w:lvl>
    <w:lvl w:ilvl="5" w:tplc="320C779C">
      <w:numFmt w:val="decimal"/>
      <w:lvlText w:val=""/>
      <w:lvlJc w:val="left"/>
    </w:lvl>
    <w:lvl w:ilvl="6" w:tplc="378A2A00">
      <w:numFmt w:val="decimal"/>
      <w:lvlText w:val=""/>
      <w:lvlJc w:val="left"/>
    </w:lvl>
    <w:lvl w:ilvl="7" w:tplc="B0F081B6">
      <w:numFmt w:val="decimal"/>
      <w:lvlText w:val=""/>
      <w:lvlJc w:val="left"/>
    </w:lvl>
    <w:lvl w:ilvl="8" w:tplc="AE964662">
      <w:numFmt w:val="decimal"/>
      <w:lvlText w:val=""/>
      <w:lvlJc w:val="left"/>
    </w:lvl>
  </w:abstractNum>
  <w:abstractNum w:abstractNumId="21" w15:restartNumberingAfterBreak="0">
    <w:nsid w:val="0000366B"/>
    <w:multiLevelType w:val="hybridMultilevel"/>
    <w:tmpl w:val="FA843E9E"/>
    <w:lvl w:ilvl="0" w:tplc="A0C63872">
      <w:start w:val="22"/>
      <w:numFmt w:val="upperLetter"/>
      <w:lvlText w:val="%1."/>
      <w:lvlJc w:val="left"/>
    </w:lvl>
    <w:lvl w:ilvl="1" w:tplc="C7B63006">
      <w:numFmt w:val="decimal"/>
      <w:lvlText w:val=""/>
      <w:lvlJc w:val="left"/>
    </w:lvl>
    <w:lvl w:ilvl="2" w:tplc="D69A81EC">
      <w:numFmt w:val="decimal"/>
      <w:lvlText w:val=""/>
      <w:lvlJc w:val="left"/>
    </w:lvl>
    <w:lvl w:ilvl="3" w:tplc="E232275C">
      <w:numFmt w:val="decimal"/>
      <w:lvlText w:val=""/>
      <w:lvlJc w:val="left"/>
    </w:lvl>
    <w:lvl w:ilvl="4" w:tplc="70D63D5A">
      <w:numFmt w:val="decimal"/>
      <w:lvlText w:val=""/>
      <w:lvlJc w:val="left"/>
    </w:lvl>
    <w:lvl w:ilvl="5" w:tplc="2F846B22">
      <w:numFmt w:val="decimal"/>
      <w:lvlText w:val=""/>
      <w:lvlJc w:val="left"/>
    </w:lvl>
    <w:lvl w:ilvl="6" w:tplc="593A9E24">
      <w:numFmt w:val="decimal"/>
      <w:lvlText w:val=""/>
      <w:lvlJc w:val="left"/>
    </w:lvl>
    <w:lvl w:ilvl="7" w:tplc="59F45602">
      <w:numFmt w:val="decimal"/>
      <w:lvlText w:val=""/>
      <w:lvlJc w:val="left"/>
    </w:lvl>
    <w:lvl w:ilvl="8" w:tplc="12B6137A">
      <w:numFmt w:val="decimal"/>
      <w:lvlText w:val=""/>
      <w:lvlJc w:val="left"/>
    </w:lvl>
  </w:abstractNum>
  <w:abstractNum w:abstractNumId="22" w15:restartNumberingAfterBreak="0">
    <w:nsid w:val="00003CD5"/>
    <w:multiLevelType w:val="hybridMultilevel"/>
    <w:tmpl w:val="7242ECDC"/>
    <w:lvl w:ilvl="0" w:tplc="60E6DB7A">
      <w:start w:val="4"/>
      <w:numFmt w:val="decimal"/>
      <w:lvlText w:val="%1"/>
      <w:lvlJc w:val="left"/>
    </w:lvl>
    <w:lvl w:ilvl="1" w:tplc="7658ACA4">
      <w:numFmt w:val="decimal"/>
      <w:lvlText w:val=""/>
      <w:lvlJc w:val="left"/>
    </w:lvl>
    <w:lvl w:ilvl="2" w:tplc="BA2816D2">
      <w:numFmt w:val="decimal"/>
      <w:lvlText w:val=""/>
      <w:lvlJc w:val="left"/>
    </w:lvl>
    <w:lvl w:ilvl="3" w:tplc="FE7449B4">
      <w:numFmt w:val="decimal"/>
      <w:lvlText w:val=""/>
      <w:lvlJc w:val="left"/>
    </w:lvl>
    <w:lvl w:ilvl="4" w:tplc="11C04B58">
      <w:numFmt w:val="decimal"/>
      <w:lvlText w:val=""/>
      <w:lvlJc w:val="left"/>
    </w:lvl>
    <w:lvl w:ilvl="5" w:tplc="FBD0050E">
      <w:numFmt w:val="decimal"/>
      <w:lvlText w:val=""/>
      <w:lvlJc w:val="left"/>
    </w:lvl>
    <w:lvl w:ilvl="6" w:tplc="47F86206">
      <w:numFmt w:val="decimal"/>
      <w:lvlText w:val=""/>
      <w:lvlJc w:val="left"/>
    </w:lvl>
    <w:lvl w:ilvl="7" w:tplc="E52C5E0A">
      <w:numFmt w:val="decimal"/>
      <w:lvlText w:val=""/>
      <w:lvlJc w:val="left"/>
    </w:lvl>
    <w:lvl w:ilvl="8" w:tplc="FC8E868E">
      <w:numFmt w:val="decimal"/>
      <w:lvlText w:val=""/>
      <w:lvlJc w:val="left"/>
    </w:lvl>
  </w:abstractNum>
  <w:abstractNum w:abstractNumId="23" w15:restartNumberingAfterBreak="0">
    <w:nsid w:val="00004080"/>
    <w:multiLevelType w:val="hybridMultilevel"/>
    <w:tmpl w:val="B1B8591A"/>
    <w:lvl w:ilvl="0" w:tplc="D052570C">
      <w:start w:val="2"/>
      <w:numFmt w:val="decimal"/>
      <w:lvlText w:val="%1"/>
      <w:lvlJc w:val="left"/>
    </w:lvl>
    <w:lvl w:ilvl="1" w:tplc="00147AB8">
      <w:numFmt w:val="decimal"/>
      <w:lvlText w:val=""/>
      <w:lvlJc w:val="left"/>
    </w:lvl>
    <w:lvl w:ilvl="2" w:tplc="596047F6">
      <w:numFmt w:val="decimal"/>
      <w:lvlText w:val=""/>
      <w:lvlJc w:val="left"/>
    </w:lvl>
    <w:lvl w:ilvl="3" w:tplc="285EFF50">
      <w:numFmt w:val="decimal"/>
      <w:lvlText w:val=""/>
      <w:lvlJc w:val="left"/>
    </w:lvl>
    <w:lvl w:ilvl="4" w:tplc="32900588">
      <w:numFmt w:val="decimal"/>
      <w:lvlText w:val=""/>
      <w:lvlJc w:val="left"/>
    </w:lvl>
    <w:lvl w:ilvl="5" w:tplc="85C449F2">
      <w:numFmt w:val="decimal"/>
      <w:lvlText w:val=""/>
      <w:lvlJc w:val="left"/>
    </w:lvl>
    <w:lvl w:ilvl="6" w:tplc="56C42A56">
      <w:numFmt w:val="decimal"/>
      <w:lvlText w:val=""/>
      <w:lvlJc w:val="left"/>
    </w:lvl>
    <w:lvl w:ilvl="7" w:tplc="707CD53C">
      <w:numFmt w:val="decimal"/>
      <w:lvlText w:val=""/>
      <w:lvlJc w:val="left"/>
    </w:lvl>
    <w:lvl w:ilvl="8" w:tplc="1E725366">
      <w:numFmt w:val="decimal"/>
      <w:lvlText w:val=""/>
      <w:lvlJc w:val="left"/>
    </w:lvl>
  </w:abstractNum>
  <w:abstractNum w:abstractNumId="24" w15:restartNumberingAfterBreak="0">
    <w:nsid w:val="00004230"/>
    <w:multiLevelType w:val="hybridMultilevel"/>
    <w:tmpl w:val="D25A53CC"/>
    <w:lvl w:ilvl="0" w:tplc="0FD81686">
      <w:start w:val="1"/>
      <w:numFmt w:val="bullet"/>
      <w:lvlText w:val="-"/>
      <w:lvlJc w:val="left"/>
    </w:lvl>
    <w:lvl w:ilvl="1" w:tplc="68ECAF0C">
      <w:numFmt w:val="decimal"/>
      <w:lvlText w:val=""/>
      <w:lvlJc w:val="left"/>
    </w:lvl>
    <w:lvl w:ilvl="2" w:tplc="FEA6B632">
      <w:numFmt w:val="decimal"/>
      <w:lvlText w:val=""/>
      <w:lvlJc w:val="left"/>
    </w:lvl>
    <w:lvl w:ilvl="3" w:tplc="189EBB70">
      <w:numFmt w:val="decimal"/>
      <w:lvlText w:val=""/>
      <w:lvlJc w:val="left"/>
    </w:lvl>
    <w:lvl w:ilvl="4" w:tplc="3ED83140">
      <w:numFmt w:val="decimal"/>
      <w:lvlText w:val=""/>
      <w:lvlJc w:val="left"/>
    </w:lvl>
    <w:lvl w:ilvl="5" w:tplc="B920A858">
      <w:numFmt w:val="decimal"/>
      <w:lvlText w:val=""/>
      <w:lvlJc w:val="left"/>
    </w:lvl>
    <w:lvl w:ilvl="6" w:tplc="E9AE65C6">
      <w:numFmt w:val="decimal"/>
      <w:lvlText w:val=""/>
      <w:lvlJc w:val="left"/>
    </w:lvl>
    <w:lvl w:ilvl="7" w:tplc="F132D4FE">
      <w:numFmt w:val="decimal"/>
      <w:lvlText w:val=""/>
      <w:lvlJc w:val="left"/>
    </w:lvl>
    <w:lvl w:ilvl="8" w:tplc="B352FC6C">
      <w:numFmt w:val="decimal"/>
      <w:lvlText w:val=""/>
      <w:lvlJc w:val="left"/>
    </w:lvl>
  </w:abstractNum>
  <w:abstractNum w:abstractNumId="25" w15:restartNumberingAfterBreak="0">
    <w:nsid w:val="00004944"/>
    <w:multiLevelType w:val="hybridMultilevel"/>
    <w:tmpl w:val="2702D6F4"/>
    <w:lvl w:ilvl="0" w:tplc="FED03F5C">
      <w:start w:val="1"/>
      <w:numFmt w:val="bullet"/>
      <w:lvlText w:val="-"/>
      <w:lvlJc w:val="left"/>
    </w:lvl>
    <w:lvl w:ilvl="1" w:tplc="2774092A">
      <w:numFmt w:val="decimal"/>
      <w:lvlText w:val=""/>
      <w:lvlJc w:val="left"/>
    </w:lvl>
    <w:lvl w:ilvl="2" w:tplc="F3188E86">
      <w:numFmt w:val="decimal"/>
      <w:lvlText w:val=""/>
      <w:lvlJc w:val="left"/>
    </w:lvl>
    <w:lvl w:ilvl="3" w:tplc="0EB0C528">
      <w:numFmt w:val="decimal"/>
      <w:lvlText w:val=""/>
      <w:lvlJc w:val="left"/>
    </w:lvl>
    <w:lvl w:ilvl="4" w:tplc="4052052A">
      <w:numFmt w:val="decimal"/>
      <w:lvlText w:val=""/>
      <w:lvlJc w:val="left"/>
    </w:lvl>
    <w:lvl w:ilvl="5" w:tplc="67627FD6">
      <w:numFmt w:val="decimal"/>
      <w:lvlText w:val=""/>
      <w:lvlJc w:val="left"/>
    </w:lvl>
    <w:lvl w:ilvl="6" w:tplc="AFD28250">
      <w:numFmt w:val="decimal"/>
      <w:lvlText w:val=""/>
      <w:lvlJc w:val="left"/>
    </w:lvl>
    <w:lvl w:ilvl="7" w:tplc="A3FEBF38">
      <w:numFmt w:val="decimal"/>
      <w:lvlText w:val=""/>
      <w:lvlJc w:val="left"/>
    </w:lvl>
    <w:lvl w:ilvl="8" w:tplc="5B2648B6">
      <w:numFmt w:val="decimal"/>
      <w:lvlText w:val=""/>
      <w:lvlJc w:val="left"/>
    </w:lvl>
  </w:abstractNum>
  <w:abstractNum w:abstractNumId="26" w15:restartNumberingAfterBreak="0">
    <w:nsid w:val="00004A80"/>
    <w:multiLevelType w:val="hybridMultilevel"/>
    <w:tmpl w:val="CFA2F45A"/>
    <w:lvl w:ilvl="0" w:tplc="BEBCB02E">
      <w:start w:val="3"/>
      <w:numFmt w:val="decimal"/>
      <w:lvlText w:val="%1"/>
      <w:lvlJc w:val="left"/>
    </w:lvl>
    <w:lvl w:ilvl="1" w:tplc="42ECACF4">
      <w:numFmt w:val="decimal"/>
      <w:lvlText w:val=""/>
      <w:lvlJc w:val="left"/>
    </w:lvl>
    <w:lvl w:ilvl="2" w:tplc="8AD0B1DC">
      <w:numFmt w:val="decimal"/>
      <w:lvlText w:val=""/>
      <w:lvlJc w:val="left"/>
    </w:lvl>
    <w:lvl w:ilvl="3" w:tplc="D29E6D54">
      <w:numFmt w:val="decimal"/>
      <w:lvlText w:val=""/>
      <w:lvlJc w:val="left"/>
    </w:lvl>
    <w:lvl w:ilvl="4" w:tplc="ADEA8808">
      <w:numFmt w:val="decimal"/>
      <w:lvlText w:val=""/>
      <w:lvlJc w:val="left"/>
    </w:lvl>
    <w:lvl w:ilvl="5" w:tplc="33EC5062">
      <w:numFmt w:val="decimal"/>
      <w:lvlText w:val=""/>
      <w:lvlJc w:val="left"/>
    </w:lvl>
    <w:lvl w:ilvl="6" w:tplc="2BE8CCE6">
      <w:numFmt w:val="decimal"/>
      <w:lvlText w:val=""/>
      <w:lvlJc w:val="left"/>
    </w:lvl>
    <w:lvl w:ilvl="7" w:tplc="3304A58A">
      <w:numFmt w:val="decimal"/>
      <w:lvlText w:val=""/>
      <w:lvlJc w:val="left"/>
    </w:lvl>
    <w:lvl w:ilvl="8" w:tplc="0A0826D0">
      <w:numFmt w:val="decimal"/>
      <w:lvlText w:val=""/>
      <w:lvlJc w:val="left"/>
    </w:lvl>
  </w:abstractNum>
  <w:abstractNum w:abstractNumId="27" w15:restartNumberingAfterBreak="0">
    <w:nsid w:val="00004DF2"/>
    <w:multiLevelType w:val="hybridMultilevel"/>
    <w:tmpl w:val="C47EC78A"/>
    <w:lvl w:ilvl="0" w:tplc="7E8AFAB2">
      <w:start w:val="9"/>
      <w:numFmt w:val="upperLetter"/>
      <w:lvlText w:val="%1."/>
      <w:lvlJc w:val="left"/>
    </w:lvl>
    <w:lvl w:ilvl="1" w:tplc="42A2CED6">
      <w:numFmt w:val="decimal"/>
      <w:lvlText w:val=""/>
      <w:lvlJc w:val="left"/>
    </w:lvl>
    <w:lvl w:ilvl="2" w:tplc="9D544A82">
      <w:numFmt w:val="decimal"/>
      <w:lvlText w:val=""/>
      <w:lvlJc w:val="left"/>
    </w:lvl>
    <w:lvl w:ilvl="3" w:tplc="ABA099F8">
      <w:numFmt w:val="decimal"/>
      <w:lvlText w:val=""/>
      <w:lvlJc w:val="left"/>
    </w:lvl>
    <w:lvl w:ilvl="4" w:tplc="3EEC353C">
      <w:numFmt w:val="decimal"/>
      <w:lvlText w:val=""/>
      <w:lvlJc w:val="left"/>
    </w:lvl>
    <w:lvl w:ilvl="5" w:tplc="93DE0FD4">
      <w:numFmt w:val="decimal"/>
      <w:lvlText w:val=""/>
      <w:lvlJc w:val="left"/>
    </w:lvl>
    <w:lvl w:ilvl="6" w:tplc="763C5F5E">
      <w:numFmt w:val="decimal"/>
      <w:lvlText w:val=""/>
      <w:lvlJc w:val="left"/>
    </w:lvl>
    <w:lvl w:ilvl="7" w:tplc="03E014E6">
      <w:numFmt w:val="decimal"/>
      <w:lvlText w:val=""/>
      <w:lvlJc w:val="left"/>
    </w:lvl>
    <w:lvl w:ilvl="8" w:tplc="3B3CD69E">
      <w:numFmt w:val="decimal"/>
      <w:lvlText w:val=""/>
      <w:lvlJc w:val="left"/>
    </w:lvl>
  </w:abstractNum>
  <w:abstractNum w:abstractNumId="28" w15:restartNumberingAfterBreak="0">
    <w:nsid w:val="00005039"/>
    <w:multiLevelType w:val="hybridMultilevel"/>
    <w:tmpl w:val="94D8C2B8"/>
    <w:lvl w:ilvl="0" w:tplc="8CF8AD4A">
      <w:start w:val="3"/>
      <w:numFmt w:val="decimal"/>
      <w:lvlText w:val="%1."/>
      <w:lvlJc w:val="left"/>
    </w:lvl>
    <w:lvl w:ilvl="1" w:tplc="73B42E98">
      <w:numFmt w:val="decimal"/>
      <w:lvlText w:val=""/>
      <w:lvlJc w:val="left"/>
    </w:lvl>
    <w:lvl w:ilvl="2" w:tplc="E522DEF2">
      <w:numFmt w:val="decimal"/>
      <w:lvlText w:val=""/>
      <w:lvlJc w:val="left"/>
    </w:lvl>
    <w:lvl w:ilvl="3" w:tplc="A7AE6EB0">
      <w:numFmt w:val="decimal"/>
      <w:lvlText w:val=""/>
      <w:lvlJc w:val="left"/>
    </w:lvl>
    <w:lvl w:ilvl="4" w:tplc="D5083B8E">
      <w:numFmt w:val="decimal"/>
      <w:lvlText w:val=""/>
      <w:lvlJc w:val="left"/>
    </w:lvl>
    <w:lvl w:ilvl="5" w:tplc="4974763C">
      <w:numFmt w:val="decimal"/>
      <w:lvlText w:val=""/>
      <w:lvlJc w:val="left"/>
    </w:lvl>
    <w:lvl w:ilvl="6" w:tplc="5FF499DA">
      <w:numFmt w:val="decimal"/>
      <w:lvlText w:val=""/>
      <w:lvlJc w:val="left"/>
    </w:lvl>
    <w:lvl w:ilvl="7" w:tplc="C44647A2">
      <w:numFmt w:val="decimal"/>
      <w:lvlText w:val=""/>
      <w:lvlJc w:val="left"/>
    </w:lvl>
    <w:lvl w:ilvl="8" w:tplc="7B1AF06C">
      <w:numFmt w:val="decimal"/>
      <w:lvlText w:val=""/>
      <w:lvlJc w:val="left"/>
    </w:lvl>
  </w:abstractNum>
  <w:abstractNum w:abstractNumId="29" w15:restartNumberingAfterBreak="0">
    <w:nsid w:val="00005422"/>
    <w:multiLevelType w:val="hybridMultilevel"/>
    <w:tmpl w:val="4970A76A"/>
    <w:lvl w:ilvl="0" w:tplc="F9747084">
      <w:start w:val="4"/>
      <w:numFmt w:val="decimal"/>
      <w:lvlText w:val="%1."/>
      <w:lvlJc w:val="left"/>
    </w:lvl>
    <w:lvl w:ilvl="1" w:tplc="13502C6E">
      <w:numFmt w:val="decimal"/>
      <w:lvlText w:val=""/>
      <w:lvlJc w:val="left"/>
    </w:lvl>
    <w:lvl w:ilvl="2" w:tplc="DA4C0E20">
      <w:numFmt w:val="decimal"/>
      <w:lvlText w:val=""/>
      <w:lvlJc w:val="left"/>
    </w:lvl>
    <w:lvl w:ilvl="3" w:tplc="2D767C50">
      <w:numFmt w:val="decimal"/>
      <w:lvlText w:val=""/>
      <w:lvlJc w:val="left"/>
    </w:lvl>
    <w:lvl w:ilvl="4" w:tplc="8B384646">
      <w:numFmt w:val="decimal"/>
      <w:lvlText w:val=""/>
      <w:lvlJc w:val="left"/>
    </w:lvl>
    <w:lvl w:ilvl="5" w:tplc="37C83B1C">
      <w:numFmt w:val="decimal"/>
      <w:lvlText w:val=""/>
      <w:lvlJc w:val="left"/>
    </w:lvl>
    <w:lvl w:ilvl="6" w:tplc="045EFCAE">
      <w:numFmt w:val="decimal"/>
      <w:lvlText w:val=""/>
      <w:lvlJc w:val="left"/>
    </w:lvl>
    <w:lvl w:ilvl="7" w:tplc="4CDE4E56">
      <w:numFmt w:val="decimal"/>
      <w:lvlText w:val=""/>
      <w:lvlJc w:val="left"/>
    </w:lvl>
    <w:lvl w:ilvl="8" w:tplc="BF941B5A">
      <w:numFmt w:val="decimal"/>
      <w:lvlText w:val=""/>
      <w:lvlJc w:val="left"/>
    </w:lvl>
  </w:abstractNum>
  <w:abstractNum w:abstractNumId="30" w15:restartNumberingAfterBreak="0">
    <w:nsid w:val="0000542C"/>
    <w:multiLevelType w:val="hybridMultilevel"/>
    <w:tmpl w:val="1F0083E4"/>
    <w:lvl w:ilvl="0" w:tplc="69984554">
      <w:start w:val="1"/>
      <w:numFmt w:val="bullet"/>
      <w:lvlText w:val="и"/>
      <w:lvlJc w:val="left"/>
    </w:lvl>
    <w:lvl w:ilvl="1" w:tplc="2612E0AC">
      <w:numFmt w:val="decimal"/>
      <w:lvlText w:val=""/>
      <w:lvlJc w:val="left"/>
    </w:lvl>
    <w:lvl w:ilvl="2" w:tplc="B5B450A2">
      <w:numFmt w:val="decimal"/>
      <w:lvlText w:val=""/>
      <w:lvlJc w:val="left"/>
    </w:lvl>
    <w:lvl w:ilvl="3" w:tplc="E4F2C3C4">
      <w:numFmt w:val="decimal"/>
      <w:lvlText w:val=""/>
      <w:lvlJc w:val="left"/>
    </w:lvl>
    <w:lvl w:ilvl="4" w:tplc="EF0066D2">
      <w:numFmt w:val="decimal"/>
      <w:lvlText w:val=""/>
      <w:lvlJc w:val="left"/>
    </w:lvl>
    <w:lvl w:ilvl="5" w:tplc="E8CC7F60">
      <w:numFmt w:val="decimal"/>
      <w:lvlText w:val=""/>
      <w:lvlJc w:val="left"/>
    </w:lvl>
    <w:lvl w:ilvl="6" w:tplc="E688796A">
      <w:numFmt w:val="decimal"/>
      <w:lvlText w:val=""/>
      <w:lvlJc w:val="left"/>
    </w:lvl>
    <w:lvl w:ilvl="7" w:tplc="45867218">
      <w:numFmt w:val="decimal"/>
      <w:lvlText w:val=""/>
      <w:lvlJc w:val="left"/>
    </w:lvl>
    <w:lvl w:ilvl="8" w:tplc="91FE2FEC">
      <w:numFmt w:val="decimal"/>
      <w:lvlText w:val=""/>
      <w:lvlJc w:val="left"/>
    </w:lvl>
  </w:abstractNum>
  <w:abstractNum w:abstractNumId="31" w15:restartNumberingAfterBreak="0">
    <w:nsid w:val="000054DC"/>
    <w:multiLevelType w:val="hybridMultilevel"/>
    <w:tmpl w:val="8A8EE902"/>
    <w:lvl w:ilvl="0" w:tplc="AC48C29E">
      <w:start w:val="1"/>
      <w:numFmt w:val="bullet"/>
      <w:lvlText w:val=""/>
      <w:lvlJc w:val="left"/>
    </w:lvl>
    <w:lvl w:ilvl="1" w:tplc="A10A94E6">
      <w:numFmt w:val="decimal"/>
      <w:lvlText w:val=""/>
      <w:lvlJc w:val="left"/>
    </w:lvl>
    <w:lvl w:ilvl="2" w:tplc="D562B8DE">
      <w:numFmt w:val="decimal"/>
      <w:lvlText w:val=""/>
      <w:lvlJc w:val="left"/>
    </w:lvl>
    <w:lvl w:ilvl="3" w:tplc="CCAEAA62">
      <w:numFmt w:val="decimal"/>
      <w:lvlText w:val=""/>
      <w:lvlJc w:val="left"/>
    </w:lvl>
    <w:lvl w:ilvl="4" w:tplc="FA2E3836">
      <w:numFmt w:val="decimal"/>
      <w:lvlText w:val=""/>
      <w:lvlJc w:val="left"/>
    </w:lvl>
    <w:lvl w:ilvl="5" w:tplc="EF4AAFFE">
      <w:numFmt w:val="decimal"/>
      <w:lvlText w:val=""/>
      <w:lvlJc w:val="left"/>
    </w:lvl>
    <w:lvl w:ilvl="6" w:tplc="59E6552A">
      <w:numFmt w:val="decimal"/>
      <w:lvlText w:val=""/>
      <w:lvlJc w:val="left"/>
    </w:lvl>
    <w:lvl w:ilvl="7" w:tplc="A80085CE">
      <w:numFmt w:val="decimal"/>
      <w:lvlText w:val=""/>
      <w:lvlJc w:val="left"/>
    </w:lvl>
    <w:lvl w:ilvl="8" w:tplc="9DC05530">
      <w:numFmt w:val="decimal"/>
      <w:lvlText w:val=""/>
      <w:lvlJc w:val="left"/>
    </w:lvl>
  </w:abstractNum>
  <w:abstractNum w:abstractNumId="32" w15:restartNumberingAfterBreak="0">
    <w:nsid w:val="00005772"/>
    <w:multiLevelType w:val="hybridMultilevel"/>
    <w:tmpl w:val="6988EF48"/>
    <w:lvl w:ilvl="0" w:tplc="3604BC00">
      <w:start w:val="3"/>
      <w:numFmt w:val="decimal"/>
      <w:lvlText w:val="%1"/>
      <w:lvlJc w:val="left"/>
    </w:lvl>
    <w:lvl w:ilvl="1" w:tplc="F85C9C82">
      <w:numFmt w:val="decimal"/>
      <w:lvlText w:val=""/>
      <w:lvlJc w:val="left"/>
    </w:lvl>
    <w:lvl w:ilvl="2" w:tplc="C5480E7C">
      <w:numFmt w:val="decimal"/>
      <w:lvlText w:val=""/>
      <w:lvlJc w:val="left"/>
    </w:lvl>
    <w:lvl w:ilvl="3" w:tplc="03D67060">
      <w:numFmt w:val="decimal"/>
      <w:lvlText w:val=""/>
      <w:lvlJc w:val="left"/>
    </w:lvl>
    <w:lvl w:ilvl="4" w:tplc="ACA4AE30">
      <w:numFmt w:val="decimal"/>
      <w:lvlText w:val=""/>
      <w:lvlJc w:val="left"/>
    </w:lvl>
    <w:lvl w:ilvl="5" w:tplc="F05811A4">
      <w:numFmt w:val="decimal"/>
      <w:lvlText w:val=""/>
      <w:lvlJc w:val="left"/>
    </w:lvl>
    <w:lvl w:ilvl="6" w:tplc="00F05896">
      <w:numFmt w:val="decimal"/>
      <w:lvlText w:val=""/>
      <w:lvlJc w:val="left"/>
    </w:lvl>
    <w:lvl w:ilvl="7" w:tplc="015A3814">
      <w:numFmt w:val="decimal"/>
      <w:lvlText w:val=""/>
      <w:lvlJc w:val="left"/>
    </w:lvl>
    <w:lvl w:ilvl="8" w:tplc="EADCB39C">
      <w:numFmt w:val="decimal"/>
      <w:lvlText w:val=""/>
      <w:lvlJc w:val="left"/>
    </w:lvl>
  </w:abstractNum>
  <w:abstractNum w:abstractNumId="33" w15:restartNumberingAfterBreak="0">
    <w:nsid w:val="000058B0"/>
    <w:multiLevelType w:val="hybridMultilevel"/>
    <w:tmpl w:val="5796A792"/>
    <w:lvl w:ilvl="0" w:tplc="FEC8DCC4">
      <w:start w:val="1"/>
      <w:numFmt w:val="bullet"/>
      <w:lvlText w:val=""/>
      <w:lvlJc w:val="left"/>
    </w:lvl>
    <w:lvl w:ilvl="1" w:tplc="CBE6F3A0">
      <w:numFmt w:val="decimal"/>
      <w:lvlText w:val=""/>
      <w:lvlJc w:val="left"/>
    </w:lvl>
    <w:lvl w:ilvl="2" w:tplc="D8EEAE78">
      <w:numFmt w:val="decimal"/>
      <w:lvlText w:val=""/>
      <w:lvlJc w:val="left"/>
    </w:lvl>
    <w:lvl w:ilvl="3" w:tplc="B50E7618">
      <w:numFmt w:val="decimal"/>
      <w:lvlText w:val=""/>
      <w:lvlJc w:val="left"/>
    </w:lvl>
    <w:lvl w:ilvl="4" w:tplc="D44E5AF4">
      <w:numFmt w:val="decimal"/>
      <w:lvlText w:val=""/>
      <w:lvlJc w:val="left"/>
    </w:lvl>
    <w:lvl w:ilvl="5" w:tplc="AAB69102">
      <w:numFmt w:val="decimal"/>
      <w:lvlText w:val=""/>
      <w:lvlJc w:val="left"/>
    </w:lvl>
    <w:lvl w:ilvl="6" w:tplc="6C00BFB8">
      <w:numFmt w:val="decimal"/>
      <w:lvlText w:val=""/>
      <w:lvlJc w:val="left"/>
    </w:lvl>
    <w:lvl w:ilvl="7" w:tplc="9F144F64">
      <w:numFmt w:val="decimal"/>
      <w:lvlText w:val=""/>
      <w:lvlJc w:val="left"/>
    </w:lvl>
    <w:lvl w:ilvl="8" w:tplc="183CFDC6">
      <w:numFmt w:val="decimal"/>
      <w:lvlText w:val=""/>
      <w:lvlJc w:val="left"/>
    </w:lvl>
  </w:abstractNum>
  <w:abstractNum w:abstractNumId="34" w15:restartNumberingAfterBreak="0">
    <w:nsid w:val="00005991"/>
    <w:multiLevelType w:val="hybridMultilevel"/>
    <w:tmpl w:val="538A3276"/>
    <w:lvl w:ilvl="0" w:tplc="42148E8A">
      <w:start w:val="1"/>
      <w:numFmt w:val="bullet"/>
      <w:lvlText w:val="и"/>
      <w:lvlJc w:val="left"/>
    </w:lvl>
    <w:lvl w:ilvl="1" w:tplc="AAFC1708">
      <w:start w:val="1"/>
      <w:numFmt w:val="bullet"/>
      <w:lvlText w:val=""/>
      <w:lvlJc w:val="left"/>
    </w:lvl>
    <w:lvl w:ilvl="2" w:tplc="FB56DA2C">
      <w:numFmt w:val="decimal"/>
      <w:lvlText w:val=""/>
      <w:lvlJc w:val="left"/>
    </w:lvl>
    <w:lvl w:ilvl="3" w:tplc="499EA45E">
      <w:numFmt w:val="decimal"/>
      <w:lvlText w:val=""/>
      <w:lvlJc w:val="left"/>
    </w:lvl>
    <w:lvl w:ilvl="4" w:tplc="2902AEB6">
      <w:numFmt w:val="decimal"/>
      <w:lvlText w:val=""/>
      <w:lvlJc w:val="left"/>
    </w:lvl>
    <w:lvl w:ilvl="5" w:tplc="E7D45574">
      <w:numFmt w:val="decimal"/>
      <w:lvlText w:val=""/>
      <w:lvlJc w:val="left"/>
    </w:lvl>
    <w:lvl w:ilvl="6" w:tplc="C2608A8C">
      <w:numFmt w:val="decimal"/>
      <w:lvlText w:val=""/>
      <w:lvlJc w:val="left"/>
    </w:lvl>
    <w:lvl w:ilvl="7" w:tplc="A9B63B96">
      <w:numFmt w:val="decimal"/>
      <w:lvlText w:val=""/>
      <w:lvlJc w:val="left"/>
    </w:lvl>
    <w:lvl w:ilvl="8" w:tplc="762015B0">
      <w:numFmt w:val="decimal"/>
      <w:lvlText w:val=""/>
      <w:lvlJc w:val="left"/>
    </w:lvl>
  </w:abstractNum>
  <w:abstractNum w:abstractNumId="35" w15:restartNumberingAfterBreak="0">
    <w:nsid w:val="00005C67"/>
    <w:multiLevelType w:val="hybridMultilevel"/>
    <w:tmpl w:val="BE9AB0EA"/>
    <w:lvl w:ilvl="0" w:tplc="7890B100">
      <w:start w:val="1"/>
      <w:numFmt w:val="bullet"/>
      <w:lvlText w:val="в"/>
      <w:lvlJc w:val="left"/>
    </w:lvl>
    <w:lvl w:ilvl="1" w:tplc="FC667282">
      <w:numFmt w:val="decimal"/>
      <w:lvlText w:val=""/>
      <w:lvlJc w:val="left"/>
    </w:lvl>
    <w:lvl w:ilvl="2" w:tplc="83A019B0">
      <w:numFmt w:val="decimal"/>
      <w:lvlText w:val=""/>
      <w:lvlJc w:val="left"/>
    </w:lvl>
    <w:lvl w:ilvl="3" w:tplc="BBF08D9A">
      <w:numFmt w:val="decimal"/>
      <w:lvlText w:val=""/>
      <w:lvlJc w:val="left"/>
    </w:lvl>
    <w:lvl w:ilvl="4" w:tplc="CEAE6838">
      <w:numFmt w:val="decimal"/>
      <w:lvlText w:val=""/>
      <w:lvlJc w:val="left"/>
    </w:lvl>
    <w:lvl w:ilvl="5" w:tplc="916687B2">
      <w:numFmt w:val="decimal"/>
      <w:lvlText w:val=""/>
      <w:lvlJc w:val="left"/>
    </w:lvl>
    <w:lvl w:ilvl="6" w:tplc="3FFC0E9A">
      <w:numFmt w:val="decimal"/>
      <w:lvlText w:val=""/>
      <w:lvlJc w:val="left"/>
    </w:lvl>
    <w:lvl w:ilvl="7" w:tplc="8F2E40B6">
      <w:numFmt w:val="decimal"/>
      <w:lvlText w:val=""/>
      <w:lvlJc w:val="left"/>
    </w:lvl>
    <w:lvl w:ilvl="8" w:tplc="F8AC75E4">
      <w:numFmt w:val="decimal"/>
      <w:lvlText w:val=""/>
      <w:lvlJc w:val="left"/>
    </w:lvl>
  </w:abstractNum>
  <w:abstractNum w:abstractNumId="36" w15:restartNumberingAfterBreak="0">
    <w:nsid w:val="00005DB2"/>
    <w:multiLevelType w:val="hybridMultilevel"/>
    <w:tmpl w:val="CAC0BF80"/>
    <w:lvl w:ilvl="0" w:tplc="1C4E2E96">
      <w:start w:val="3"/>
      <w:numFmt w:val="decimal"/>
      <w:lvlText w:val="%1"/>
      <w:lvlJc w:val="left"/>
    </w:lvl>
    <w:lvl w:ilvl="1" w:tplc="9F3C5326">
      <w:numFmt w:val="decimal"/>
      <w:lvlText w:val=""/>
      <w:lvlJc w:val="left"/>
    </w:lvl>
    <w:lvl w:ilvl="2" w:tplc="4DEE279C">
      <w:numFmt w:val="decimal"/>
      <w:lvlText w:val=""/>
      <w:lvlJc w:val="left"/>
    </w:lvl>
    <w:lvl w:ilvl="3" w:tplc="FB86FFAE">
      <w:numFmt w:val="decimal"/>
      <w:lvlText w:val=""/>
      <w:lvlJc w:val="left"/>
    </w:lvl>
    <w:lvl w:ilvl="4" w:tplc="4F886AE4">
      <w:numFmt w:val="decimal"/>
      <w:lvlText w:val=""/>
      <w:lvlJc w:val="left"/>
    </w:lvl>
    <w:lvl w:ilvl="5" w:tplc="1C0427E6">
      <w:numFmt w:val="decimal"/>
      <w:lvlText w:val=""/>
      <w:lvlJc w:val="left"/>
    </w:lvl>
    <w:lvl w:ilvl="6" w:tplc="1D20B6B2">
      <w:numFmt w:val="decimal"/>
      <w:lvlText w:val=""/>
      <w:lvlJc w:val="left"/>
    </w:lvl>
    <w:lvl w:ilvl="7" w:tplc="43F22D12">
      <w:numFmt w:val="decimal"/>
      <w:lvlText w:val=""/>
      <w:lvlJc w:val="left"/>
    </w:lvl>
    <w:lvl w:ilvl="8" w:tplc="5B367A3C">
      <w:numFmt w:val="decimal"/>
      <w:lvlText w:val=""/>
      <w:lvlJc w:val="left"/>
    </w:lvl>
  </w:abstractNum>
  <w:abstractNum w:abstractNumId="37" w15:restartNumberingAfterBreak="0">
    <w:nsid w:val="00006032"/>
    <w:multiLevelType w:val="hybridMultilevel"/>
    <w:tmpl w:val="177A0396"/>
    <w:lvl w:ilvl="0" w:tplc="042096AA">
      <w:start w:val="1"/>
      <w:numFmt w:val="decimal"/>
      <w:lvlText w:val="%1."/>
      <w:lvlJc w:val="left"/>
    </w:lvl>
    <w:lvl w:ilvl="1" w:tplc="9634B37A">
      <w:numFmt w:val="decimal"/>
      <w:lvlText w:val=""/>
      <w:lvlJc w:val="left"/>
    </w:lvl>
    <w:lvl w:ilvl="2" w:tplc="BDBA00A0">
      <w:numFmt w:val="decimal"/>
      <w:lvlText w:val=""/>
      <w:lvlJc w:val="left"/>
    </w:lvl>
    <w:lvl w:ilvl="3" w:tplc="43DCC3D4">
      <w:numFmt w:val="decimal"/>
      <w:lvlText w:val=""/>
      <w:lvlJc w:val="left"/>
    </w:lvl>
    <w:lvl w:ilvl="4" w:tplc="17124AAA">
      <w:numFmt w:val="decimal"/>
      <w:lvlText w:val=""/>
      <w:lvlJc w:val="left"/>
    </w:lvl>
    <w:lvl w:ilvl="5" w:tplc="C72EEB90">
      <w:numFmt w:val="decimal"/>
      <w:lvlText w:val=""/>
      <w:lvlJc w:val="left"/>
    </w:lvl>
    <w:lvl w:ilvl="6" w:tplc="8DFC8402">
      <w:numFmt w:val="decimal"/>
      <w:lvlText w:val=""/>
      <w:lvlJc w:val="left"/>
    </w:lvl>
    <w:lvl w:ilvl="7" w:tplc="E3C0CADE">
      <w:numFmt w:val="decimal"/>
      <w:lvlText w:val=""/>
      <w:lvlJc w:val="left"/>
    </w:lvl>
    <w:lvl w:ilvl="8" w:tplc="24308A54">
      <w:numFmt w:val="decimal"/>
      <w:lvlText w:val=""/>
      <w:lvlJc w:val="left"/>
    </w:lvl>
  </w:abstractNum>
  <w:abstractNum w:abstractNumId="38" w15:restartNumberingAfterBreak="0">
    <w:nsid w:val="000066C4"/>
    <w:multiLevelType w:val="hybridMultilevel"/>
    <w:tmpl w:val="71845410"/>
    <w:lvl w:ilvl="0" w:tplc="6366C634">
      <w:start w:val="1"/>
      <w:numFmt w:val="bullet"/>
      <w:lvlText w:val="-"/>
      <w:lvlJc w:val="left"/>
    </w:lvl>
    <w:lvl w:ilvl="1" w:tplc="48544F26">
      <w:numFmt w:val="decimal"/>
      <w:lvlText w:val=""/>
      <w:lvlJc w:val="left"/>
    </w:lvl>
    <w:lvl w:ilvl="2" w:tplc="ECF8A6E4">
      <w:numFmt w:val="decimal"/>
      <w:lvlText w:val=""/>
      <w:lvlJc w:val="left"/>
    </w:lvl>
    <w:lvl w:ilvl="3" w:tplc="2C96EB40">
      <w:numFmt w:val="decimal"/>
      <w:lvlText w:val=""/>
      <w:lvlJc w:val="left"/>
    </w:lvl>
    <w:lvl w:ilvl="4" w:tplc="B6069324">
      <w:numFmt w:val="decimal"/>
      <w:lvlText w:val=""/>
      <w:lvlJc w:val="left"/>
    </w:lvl>
    <w:lvl w:ilvl="5" w:tplc="6BA4D08C">
      <w:numFmt w:val="decimal"/>
      <w:lvlText w:val=""/>
      <w:lvlJc w:val="left"/>
    </w:lvl>
    <w:lvl w:ilvl="6" w:tplc="047C7F92">
      <w:numFmt w:val="decimal"/>
      <w:lvlText w:val=""/>
      <w:lvlJc w:val="left"/>
    </w:lvl>
    <w:lvl w:ilvl="7" w:tplc="615A1048">
      <w:numFmt w:val="decimal"/>
      <w:lvlText w:val=""/>
      <w:lvlJc w:val="left"/>
    </w:lvl>
    <w:lvl w:ilvl="8" w:tplc="D61EDFBC">
      <w:numFmt w:val="decimal"/>
      <w:lvlText w:val=""/>
      <w:lvlJc w:val="left"/>
    </w:lvl>
  </w:abstractNum>
  <w:abstractNum w:abstractNumId="39" w15:restartNumberingAfterBreak="0">
    <w:nsid w:val="00006899"/>
    <w:multiLevelType w:val="hybridMultilevel"/>
    <w:tmpl w:val="B74C624E"/>
    <w:lvl w:ilvl="0" w:tplc="B6F4488C">
      <w:start w:val="3"/>
      <w:numFmt w:val="decimal"/>
      <w:lvlText w:val="%1"/>
      <w:lvlJc w:val="left"/>
    </w:lvl>
    <w:lvl w:ilvl="1" w:tplc="7F1CF7C8">
      <w:numFmt w:val="decimal"/>
      <w:lvlText w:val=""/>
      <w:lvlJc w:val="left"/>
    </w:lvl>
    <w:lvl w:ilvl="2" w:tplc="3760BBB2">
      <w:numFmt w:val="decimal"/>
      <w:lvlText w:val=""/>
      <w:lvlJc w:val="left"/>
    </w:lvl>
    <w:lvl w:ilvl="3" w:tplc="4B16E194">
      <w:numFmt w:val="decimal"/>
      <w:lvlText w:val=""/>
      <w:lvlJc w:val="left"/>
    </w:lvl>
    <w:lvl w:ilvl="4" w:tplc="6F8E3C68">
      <w:numFmt w:val="decimal"/>
      <w:lvlText w:val=""/>
      <w:lvlJc w:val="left"/>
    </w:lvl>
    <w:lvl w:ilvl="5" w:tplc="D84EB5E8">
      <w:numFmt w:val="decimal"/>
      <w:lvlText w:val=""/>
      <w:lvlJc w:val="left"/>
    </w:lvl>
    <w:lvl w:ilvl="6" w:tplc="F20ECA26">
      <w:numFmt w:val="decimal"/>
      <w:lvlText w:val=""/>
      <w:lvlJc w:val="left"/>
    </w:lvl>
    <w:lvl w:ilvl="7" w:tplc="9D44AAD6">
      <w:numFmt w:val="decimal"/>
      <w:lvlText w:val=""/>
      <w:lvlJc w:val="left"/>
    </w:lvl>
    <w:lvl w:ilvl="8" w:tplc="50067BF2">
      <w:numFmt w:val="decimal"/>
      <w:lvlText w:val=""/>
      <w:lvlJc w:val="left"/>
    </w:lvl>
  </w:abstractNum>
  <w:abstractNum w:abstractNumId="40" w15:restartNumberingAfterBreak="0">
    <w:nsid w:val="0000692C"/>
    <w:multiLevelType w:val="hybridMultilevel"/>
    <w:tmpl w:val="F41200CC"/>
    <w:lvl w:ilvl="0" w:tplc="F22AE3DE">
      <w:start w:val="2"/>
      <w:numFmt w:val="decimal"/>
      <w:lvlText w:val="%1"/>
      <w:lvlJc w:val="left"/>
    </w:lvl>
    <w:lvl w:ilvl="1" w:tplc="7C6000DE">
      <w:numFmt w:val="decimal"/>
      <w:lvlText w:val=""/>
      <w:lvlJc w:val="left"/>
    </w:lvl>
    <w:lvl w:ilvl="2" w:tplc="B324EA16">
      <w:numFmt w:val="decimal"/>
      <w:lvlText w:val=""/>
      <w:lvlJc w:val="left"/>
    </w:lvl>
    <w:lvl w:ilvl="3" w:tplc="DB3E66CA">
      <w:numFmt w:val="decimal"/>
      <w:lvlText w:val=""/>
      <w:lvlJc w:val="left"/>
    </w:lvl>
    <w:lvl w:ilvl="4" w:tplc="E3968050">
      <w:numFmt w:val="decimal"/>
      <w:lvlText w:val=""/>
      <w:lvlJc w:val="left"/>
    </w:lvl>
    <w:lvl w:ilvl="5" w:tplc="E9DC4E2A">
      <w:numFmt w:val="decimal"/>
      <w:lvlText w:val=""/>
      <w:lvlJc w:val="left"/>
    </w:lvl>
    <w:lvl w:ilvl="6" w:tplc="0930D14E">
      <w:numFmt w:val="decimal"/>
      <w:lvlText w:val=""/>
      <w:lvlJc w:val="left"/>
    </w:lvl>
    <w:lvl w:ilvl="7" w:tplc="3DE4A1A4">
      <w:numFmt w:val="decimal"/>
      <w:lvlText w:val=""/>
      <w:lvlJc w:val="left"/>
    </w:lvl>
    <w:lvl w:ilvl="8" w:tplc="B366DE18">
      <w:numFmt w:val="decimal"/>
      <w:lvlText w:val=""/>
      <w:lvlJc w:val="left"/>
    </w:lvl>
  </w:abstractNum>
  <w:abstractNum w:abstractNumId="41" w15:restartNumberingAfterBreak="0">
    <w:nsid w:val="00006AD6"/>
    <w:multiLevelType w:val="hybridMultilevel"/>
    <w:tmpl w:val="D7489EA4"/>
    <w:lvl w:ilvl="0" w:tplc="5FE2BAEA">
      <w:start w:val="1"/>
      <w:numFmt w:val="bullet"/>
      <w:lvlText w:val="в"/>
      <w:lvlJc w:val="left"/>
    </w:lvl>
    <w:lvl w:ilvl="1" w:tplc="1F903D9E">
      <w:numFmt w:val="decimal"/>
      <w:lvlText w:val=""/>
      <w:lvlJc w:val="left"/>
    </w:lvl>
    <w:lvl w:ilvl="2" w:tplc="463E2BD4">
      <w:numFmt w:val="decimal"/>
      <w:lvlText w:val=""/>
      <w:lvlJc w:val="left"/>
    </w:lvl>
    <w:lvl w:ilvl="3" w:tplc="B928BD6C">
      <w:numFmt w:val="decimal"/>
      <w:lvlText w:val=""/>
      <w:lvlJc w:val="left"/>
    </w:lvl>
    <w:lvl w:ilvl="4" w:tplc="629C6D8E">
      <w:numFmt w:val="decimal"/>
      <w:lvlText w:val=""/>
      <w:lvlJc w:val="left"/>
    </w:lvl>
    <w:lvl w:ilvl="5" w:tplc="37FC2DD2">
      <w:numFmt w:val="decimal"/>
      <w:lvlText w:val=""/>
      <w:lvlJc w:val="left"/>
    </w:lvl>
    <w:lvl w:ilvl="6" w:tplc="24E60DA0">
      <w:numFmt w:val="decimal"/>
      <w:lvlText w:val=""/>
      <w:lvlJc w:val="left"/>
    </w:lvl>
    <w:lvl w:ilvl="7" w:tplc="281AB656">
      <w:numFmt w:val="decimal"/>
      <w:lvlText w:val=""/>
      <w:lvlJc w:val="left"/>
    </w:lvl>
    <w:lvl w:ilvl="8" w:tplc="8E04B3C0">
      <w:numFmt w:val="decimal"/>
      <w:lvlText w:val=""/>
      <w:lvlJc w:val="left"/>
    </w:lvl>
  </w:abstractNum>
  <w:abstractNum w:abstractNumId="42" w15:restartNumberingAfterBreak="0">
    <w:nsid w:val="00006BE8"/>
    <w:multiLevelType w:val="hybridMultilevel"/>
    <w:tmpl w:val="5F84DE50"/>
    <w:lvl w:ilvl="0" w:tplc="5B928148">
      <w:start w:val="2"/>
      <w:numFmt w:val="decimal"/>
      <w:lvlText w:val="%1"/>
      <w:lvlJc w:val="left"/>
    </w:lvl>
    <w:lvl w:ilvl="1" w:tplc="0D1C4D62">
      <w:numFmt w:val="decimal"/>
      <w:lvlText w:val=""/>
      <w:lvlJc w:val="left"/>
    </w:lvl>
    <w:lvl w:ilvl="2" w:tplc="2D4662E4">
      <w:numFmt w:val="decimal"/>
      <w:lvlText w:val=""/>
      <w:lvlJc w:val="left"/>
    </w:lvl>
    <w:lvl w:ilvl="3" w:tplc="57C69992">
      <w:numFmt w:val="decimal"/>
      <w:lvlText w:val=""/>
      <w:lvlJc w:val="left"/>
    </w:lvl>
    <w:lvl w:ilvl="4" w:tplc="EEAE49CA">
      <w:numFmt w:val="decimal"/>
      <w:lvlText w:val=""/>
      <w:lvlJc w:val="left"/>
    </w:lvl>
    <w:lvl w:ilvl="5" w:tplc="2C42582A">
      <w:numFmt w:val="decimal"/>
      <w:lvlText w:val=""/>
      <w:lvlJc w:val="left"/>
    </w:lvl>
    <w:lvl w:ilvl="6" w:tplc="96141E92">
      <w:numFmt w:val="decimal"/>
      <w:lvlText w:val=""/>
      <w:lvlJc w:val="left"/>
    </w:lvl>
    <w:lvl w:ilvl="7" w:tplc="0BE8236A">
      <w:numFmt w:val="decimal"/>
      <w:lvlText w:val=""/>
      <w:lvlJc w:val="left"/>
    </w:lvl>
    <w:lvl w:ilvl="8" w:tplc="1F1865D2">
      <w:numFmt w:val="decimal"/>
      <w:lvlText w:val=""/>
      <w:lvlJc w:val="left"/>
    </w:lvl>
  </w:abstractNum>
  <w:abstractNum w:abstractNumId="43" w15:restartNumberingAfterBreak="0">
    <w:nsid w:val="00007049"/>
    <w:multiLevelType w:val="hybridMultilevel"/>
    <w:tmpl w:val="ED22C604"/>
    <w:lvl w:ilvl="0" w:tplc="22F2FB28">
      <w:start w:val="1"/>
      <w:numFmt w:val="decimal"/>
      <w:lvlText w:val="%1"/>
      <w:lvlJc w:val="left"/>
    </w:lvl>
    <w:lvl w:ilvl="1" w:tplc="C4AEE26E">
      <w:numFmt w:val="decimal"/>
      <w:lvlText w:val=""/>
      <w:lvlJc w:val="left"/>
    </w:lvl>
    <w:lvl w:ilvl="2" w:tplc="2DD81C0C">
      <w:numFmt w:val="decimal"/>
      <w:lvlText w:val=""/>
      <w:lvlJc w:val="left"/>
    </w:lvl>
    <w:lvl w:ilvl="3" w:tplc="4BFEABE8">
      <w:numFmt w:val="decimal"/>
      <w:lvlText w:val=""/>
      <w:lvlJc w:val="left"/>
    </w:lvl>
    <w:lvl w:ilvl="4" w:tplc="94CAB0DA">
      <w:numFmt w:val="decimal"/>
      <w:lvlText w:val=""/>
      <w:lvlJc w:val="left"/>
    </w:lvl>
    <w:lvl w:ilvl="5" w:tplc="26E0D084">
      <w:numFmt w:val="decimal"/>
      <w:lvlText w:val=""/>
      <w:lvlJc w:val="left"/>
    </w:lvl>
    <w:lvl w:ilvl="6" w:tplc="F626C65E">
      <w:numFmt w:val="decimal"/>
      <w:lvlText w:val=""/>
      <w:lvlJc w:val="left"/>
    </w:lvl>
    <w:lvl w:ilvl="7" w:tplc="82160572">
      <w:numFmt w:val="decimal"/>
      <w:lvlText w:val=""/>
      <w:lvlJc w:val="left"/>
    </w:lvl>
    <w:lvl w:ilvl="8" w:tplc="3DF2F89A">
      <w:numFmt w:val="decimal"/>
      <w:lvlText w:val=""/>
      <w:lvlJc w:val="left"/>
    </w:lvl>
  </w:abstractNum>
  <w:abstractNum w:abstractNumId="44" w15:restartNumberingAfterBreak="0">
    <w:nsid w:val="000073DA"/>
    <w:multiLevelType w:val="hybridMultilevel"/>
    <w:tmpl w:val="D99E4224"/>
    <w:lvl w:ilvl="0" w:tplc="F1C01478">
      <w:start w:val="1"/>
      <w:numFmt w:val="bullet"/>
      <w:lvlText w:val=""/>
      <w:lvlJc w:val="left"/>
    </w:lvl>
    <w:lvl w:ilvl="1" w:tplc="817A91F8">
      <w:start w:val="8"/>
      <w:numFmt w:val="decimal"/>
      <w:lvlText w:val="%2."/>
      <w:lvlJc w:val="left"/>
    </w:lvl>
    <w:lvl w:ilvl="2" w:tplc="606A42C0">
      <w:numFmt w:val="decimal"/>
      <w:lvlText w:val=""/>
      <w:lvlJc w:val="left"/>
    </w:lvl>
    <w:lvl w:ilvl="3" w:tplc="3A5AD812">
      <w:numFmt w:val="decimal"/>
      <w:lvlText w:val=""/>
      <w:lvlJc w:val="left"/>
    </w:lvl>
    <w:lvl w:ilvl="4" w:tplc="DF649D74">
      <w:numFmt w:val="decimal"/>
      <w:lvlText w:val=""/>
      <w:lvlJc w:val="left"/>
    </w:lvl>
    <w:lvl w:ilvl="5" w:tplc="12663E16">
      <w:numFmt w:val="decimal"/>
      <w:lvlText w:val=""/>
      <w:lvlJc w:val="left"/>
    </w:lvl>
    <w:lvl w:ilvl="6" w:tplc="49C2120A">
      <w:numFmt w:val="decimal"/>
      <w:lvlText w:val=""/>
      <w:lvlJc w:val="left"/>
    </w:lvl>
    <w:lvl w:ilvl="7" w:tplc="6C64AE94">
      <w:numFmt w:val="decimal"/>
      <w:lvlText w:val=""/>
      <w:lvlJc w:val="left"/>
    </w:lvl>
    <w:lvl w:ilvl="8" w:tplc="16F4ED1E">
      <w:numFmt w:val="decimal"/>
      <w:lvlText w:val=""/>
      <w:lvlJc w:val="left"/>
    </w:lvl>
  </w:abstractNum>
  <w:abstractNum w:abstractNumId="45" w15:restartNumberingAfterBreak="0">
    <w:nsid w:val="00007983"/>
    <w:multiLevelType w:val="hybridMultilevel"/>
    <w:tmpl w:val="E650280E"/>
    <w:lvl w:ilvl="0" w:tplc="0264287E">
      <w:start w:val="1"/>
      <w:numFmt w:val="bullet"/>
      <w:lvlText w:val="-"/>
      <w:lvlJc w:val="left"/>
    </w:lvl>
    <w:lvl w:ilvl="1" w:tplc="C6D09576">
      <w:start w:val="1"/>
      <w:numFmt w:val="bullet"/>
      <w:lvlText w:val="-"/>
      <w:lvlJc w:val="left"/>
    </w:lvl>
    <w:lvl w:ilvl="2" w:tplc="774624F0">
      <w:numFmt w:val="decimal"/>
      <w:lvlText w:val=""/>
      <w:lvlJc w:val="left"/>
    </w:lvl>
    <w:lvl w:ilvl="3" w:tplc="6044AD2E">
      <w:numFmt w:val="decimal"/>
      <w:lvlText w:val=""/>
      <w:lvlJc w:val="left"/>
    </w:lvl>
    <w:lvl w:ilvl="4" w:tplc="6F942132">
      <w:numFmt w:val="decimal"/>
      <w:lvlText w:val=""/>
      <w:lvlJc w:val="left"/>
    </w:lvl>
    <w:lvl w:ilvl="5" w:tplc="E1727A42">
      <w:numFmt w:val="decimal"/>
      <w:lvlText w:val=""/>
      <w:lvlJc w:val="left"/>
    </w:lvl>
    <w:lvl w:ilvl="6" w:tplc="C95C6454">
      <w:numFmt w:val="decimal"/>
      <w:lvlText w:val=""/>
      <w:lvlJc w:val="left"/>
    </w:lvl>
    <w:lvl w:ilvl="7" w:tplc="72FA3DA0">
      <w:numFmt w:val="decimal"/>
      <w:lvlText w:val=""/>
      <w:lvlJc w:val="left"/>
    </w:lvl>
    <w:lvl w:ilvl="8" w:tplc="A9BC41D4">
      <w:numFmt w:val="decimal"/>
      <w:lvlText w:val=""/>
      <w:lvlJc w:val="left"/>
    </w:lvl>
  </w:abstractNum>
  <w:abstractNum w:abstractNumId="46" w15:restartNumberingAfterBreak="0">
    <w:nsid w:val="0000798B"/>
    <w:multiLevelType w:val="hybridMultilevel"/>
    <w:tmpl w:val="F4DE89B0"/>
    <w:lvl w:ilvl="0" w:tplc="897A7E7A">
      <w:start w:val="1"/>
      <w:numFmt w:val="bullet"/>
      <w:lvlText w:val="-"/>
      <w:lvlJc w:val="left"/>
    </w:lvl>
    <w:lvl w:ilvl="1" w:tplc="B50C2F4C">
      <w:numFmt w:val="decimal"/>
      <w:lvlText w:val=""/>
      <w:lvlJc w:val="left"/>
    </w:lvl>
    <w:lvl w:ilvl="2" w:tplc="D22EE9A4">
      <w:numFmt w:val="decimal"/>
      <w:lvlText w:val=""/>
      <w:lvlJc w:val="left"/>
    </w:lvl>
    <w:lvl w:ilvl="3" w:tplc="F5045DFA">
      <w:numFmt w:val="decimal"/>
      <w:lvlText w:val=""/>
      <w:lvlJc w:val="left"/>
    </w:lvl>
    <w:lvl w:ilvl="4" w:tplc="AB08BDCC">
      <w:numFmt w:val="decimal"/>
      <w:lvlText w:val=""/>
      <w:lvlJc w:val="left"/>
    </w:lvl>
    <w:lvl w:ilvl="5" w:tplc="B164D13A">
      <w:numFmt w:val="decimal"/>
      <w:lvlText w:val=""/>
      <w:lvlJc w:val="left"/>
    </w:lvl>
    <w:lvl w:ilvl="6" w:tplc="31DC1E42">
      <w:numFmt w:val="decimal"/>
      <w:lvlText w:val=""/>
      <w:lvlJc w:val="left"/>
    </w:lvl>
    <w:lvl w:ilvl="7" w:tplc="47C24468">
      <w:numFmt w:val="decimal"/>
      <w:lvlText w:val=""/>
      <w:lvlJc w:val="left"/>
    </w:lvl>
    <w:lvl w:ilvl="8" w:tplc="A6CEA754">
      <w:numFmt w:val="decimal"/>
      <w:lvlText w:val=""/>
      <w:lvlJc w:val="left"/>
    </w:lvl>
  </w:abstractNum>
  <w:abstractNum w:abstractNumId="47" w15:restartNumberingAfterBreak="0">
    <w:nsid w:val="00007BB9"/>
    <w:multiLevelType w:val="hybridMultilevel"/>
    <w:tmpl w:val="A48400EA"/>
    <w:lvl w:ilvl="0" w:tplc="80F81E8A">
      <w:start w:val="2"/>
      <w:numFmt w:val="decimal"/>
      <w:lvlText w:val="%1"/>
      <w:lvlJc w:val="left"/>
    </w:lvl>
    <w:lvl w:ilvl="1" w:tplc="161C96D8">
      <w:numFmt w:val="decimal"/>
      <w:lvlText w:val=""/>
      <w:lvlJc w:val="left"/>
    </w:lvl>
    <w:lvl w:ilvl="2" w:tplc="4E4E89A0">
      <w:numFmt w:val="decimal"/>
      <w:lvlText w:val=""/>
      <w:lvlJc w:val="left"/>
    </w:lvl>
    <w:lvl w:ilvl="3" w:tplc="31EECD48">
      <w:numFmt w:val="decimal"/>
      <w:lvlText w:val=""/>
      <w:lvlJc w:val="left"/>
    </w:lvl>
    <w:lvl w:ilvl="4" w:tplc="EF7277BE">
      <w:numFmt w:val="decimal"/>
      <w:lvlText w:val=""/>
      <w:lvlJc w:val="left"/>
    </w:lvl>
    <w:lvl w:ilvl="5" w:tplc="40509FCA">
      <w:numFmt w:val="decimal"/>
      <w:lvlText w:val=""/>
      <w:lvlJc w:val="left"/>
    </w:lvl>
    <w:lvl w:ilvl="6" w:tplc="AC14F56C">
      <w:numFmt w:val="decimal"/>
      <w:lvlText w:val=""/>
      <w:lvlJc w:val="left"/>
    </w:lvl>
    <w:lvl w:ilvl="7" w:tplc="DEBEAC1E">
      <w:numFmt w:val="decimal"/>
      <w:lvlText w:val=""/>
      <w:lvlJc w:val="left"/>
    </w:lvl>
    <w:lvl w:ilvl="8" w:tplc="86A4AF94">
      <w:numFmt w:val="decimal"/>
      <w:lvlText w:val=""/>
      <w:lvlJc w:val="left"/>
    </w:lvl>
  </w:abstractNum>
  <w:abstractNum w:abstractNumId="48" w15:restartNumberingAfterBreak="0">
    <w:nsid w:val="00007EB7"/>
    <w:multiLevelType w:val="hybridMultilevel"/>
    <w:tmpl w:val="71BEE09E"/>
    <w:lvl w:ilvl="0" w:tplc="9698BE04">
      <w:start w:val="1"/>
      <w:numFmt w:val="bullet"/>
      <w:lvlText w:val="-"/>
      <w:lvlJc w:val="left"/>
    </w:lvl>
    <w:lvl w:ilvl="1" w:tplc="3962C484">
      <w:start w:val="9"/>
      <w:numFmt w:val="upperLetter"/>
      <w:lvlText w:val="%2."/>
      <w:lvlJc w:val="left"/>
    </w:lvl>
    <w:lvl w:ilvl="2" w:tplc="A75AB9A4">
      <w:numFmt w:val="decimal"/>
      <w:lvlText w:val=""/>
      <w:lvlJc w:val="left"/>
    </w:lvl>
    <w:lvl w:ilvl="3" w:tplc="3E34CAB8">
      <w:numFmt w:val="decimal"/>
      <w:lvlText w:val=""/>
      <w:lvlJc w:val="left"/>
    </w:lvl>
    <w:lvl w:ilvl="4" w:tplc="82E2ACA6">
      <w:numFmt w:val="decimal"/>
      <w:lvlText w:val=""/>
      <w:lvlJc w:val="left"/>
    </w:lvl>
    <w:lvl w:ilvl="5" w:tplc="0A14F33C">
      <w:numFmt w:val="decimal"/>
      <w:lvlText w:val=""/>
      <w:lvlJc w:val="left"/>
    </w:lvl>
    <w:lvl w:ilvl="6" w:tplc="061CC4C0">
      <w:numFmt w:val="decimal"/>
      <w:lvlText w:val=""/>
      <w:lvlJc w:val="left"/>
    </w:lvl>
    <w:lvl w:ilvl="7" w:tplc="9DB0D46C">
      <w:numFmt w:val="decimal"/>
      <w:lvlText w:val=""/>
      <w:lvlJc w:val="left"/>
    </w:lvl>
    <w:lvl w:ilvl="8" w:tplc="AB348232">
      <w:numFmt w:val="decimal"/>
      <w:lvlText w:val=""/>
      <w:lvlJc w:val="left"/>
    </w:lvl>
  </w:abstractNum>
  <w:num w:numId="1">
    <w:abstractNumId w:val="27"/>
  </w:num>
  <w:num w:numId="2">
    <w:abstractNumId w:val="25"/>
  </w:num>
  <w:num w:numId="3">
    <w:abstractNumId w:val="18"/>
  </w:num>
  <w:num w:numId="4">
    <w:abstractNumId w:val="7"/>
  </w:num>
  <w:num w:numId="5">
    <w:abstractNumId w:val="15"/>
  </w:num>
  <w:num w:numId="6">
    <w:abstractNumId w:val="21"/>
  </w:num>
  <w:num w:numId="7">
    <w:abstractNumId w:val="38"/>
  </w:num>
  <w:num w:numId="8">
    <w:abstractNumId w:val="24"/>
  </w:num>
  <w:num w:numId="9">
    <w:abstractNumId w:val="48"/>
  </w:num>
  <w:num w:numId="10">
    <w:abstractNumId w:val="37"/>
  </w:num>
  <w:num w:numId="11">
    <w:abstractNumId w:val="17"/>
  </w:num>
  <w:num w:numId="12">
    <w:abstractNumId w:val="10"/>
  </w:num>
  <w:num w:numId="13">
    <w:abstractNumId w:val="29"/>
  </w:num>
  <w:num w:numId="14">
    <w:abstractNumId w:val="1"/>
  </w:num>
  <w:num w:numId="15">
    <w:abstractNumId w:val="34"/>
  </w:num>
  <w:num w:numId="16">
    <w:abstractNumId w:val="6"/>
  </w:num>
  <w:num w:numId="17">
    <w:abstractNumId w:val="46"/>
  </w:num>
  <w:num w:numId="18">
    <w:abstractNumId w:val="5"/>
  </w:num>
  <w:num w:numId="19">
    <w:abstractNumId w:val="44"/>
  </w:num>
  <w:num w:numId="20">
    <w:abstractNumId w:val="33"/>
  </w:num>
  <w:num w:numId="21">
    <w:abstractNumId w:val="16"/>
  </w:num>
  <w:num w:numId="22">
    <w:abstractNumId w:val="2"/>
  </w:num>
  <w:num w:numId="23">
    <w:abstractNumId w:val="47"/>
  </w:num>
  <w:num w:numId="24">
    <w:abstractNumId w:val="32"/>
  </w:num>
  <w:num w:numId="25">
    <w:abstractNumId w:val="8"/>
  </w:num>
  <w:num w:numId="26">
    <w:abstractNumId w:val="43"/>
  </w:num>
  <w:num w:numId="27">
    <w:abstractNumId w:val="40"/>
  </w:num>
  <w:num w:numId="28">
    <w:abstractNumId w:val="26"/>
  </w:num>
  <w:num w:numId="29">
    <w:abstractNumId w:val="12"/>
  </w:num>
  <w:num w:numId="30">
    <w:abstractNumId w:val="11"/>
  </w:num>
  <w:num w:numId="31">
    <w:abstractNumId w:val="39"/>
  </w:num>
  <w:num w:numId="32">
    <w:abstractNumId w:val="22"/>
  </w:num>
  <w:num w:numId="33">
    <w:abstractNumId w:val="9"/>
  </w:num>
  <w:num w:numId="34">
    <w:abstractNumId w:val="23"/>
  </w:num>
  <w:num w:numId="35">
    <w:abstractNumId w:val="36"/>
  </w:num>
  <w:num w:numId="36">
    <w:abstractNumId w:val="20"/>
  </w:num>
  <w:num w:numId="37">
    <w:abstractNumId w:val="35"/>
  </w:num>
  <w:num w:numId="38">
    <w:abstractNumId w:val="4"/>
  </w:num>
  <w:num w:numId="39">
    <w:abstractNumId w:val="19"/>
  </w:num>
  <w:num w:numId="40">
    <w:abstractNumId w:val="41"/>
  </w:num>
  <w:num w:numId="41">
    <w:abstractNumId w:val="0"/>
  </w:num>
  <w:num w:numId="42">
    <w:abstractNumId w:val="31"/>
  </w:num>
  <w:num w:numId="43">
    <w:abstractNumId w:val="3"/>
  </w:num>
  <w:num w:numId="44">
    <w:abstractNumId w:val="45"/>
  </w:num>
  <w:num w:numId="45">
    <w:abstractNumId w:val="13"/>
  </w:num>
  <w:num w:numId="46">
    <w:abstractNumId w:val="42"/>
  </w:num>
  <w:num w:numId="47">
    <w:abstractNumId w:val="28"/>
  </w:num>
  <w:num w:numId="48">
    <w:abstractNumId w:val="30"/>
  </w:num>
  <w:num w:numId="49">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930F6"/>
    <w:rsid w:val="0004614C"/>
    <w:rsid w:val="0007333E"/>
    <w:rsid w:val="000918EC"/>
    <w:rsid w:val="000F686C"/>
    <w:rsid w:val="00135233"/>
    <w:rsid w:val="001C4E55"/>
    <w:rsid w:val="00216F03"/>
    <w:rsid w:val="002345D0"/>
    <w:rsid w:val="00246FB3"/>
    <w:rsid w:val="002B4F47"/>
    <w:rsid w:val="0034458A"/>
    <w:rsid w:val="00365F2B"/>
    <w:rsid w:val="00370376"/>
    <w:rsid w:val="003E283C"/>
    <w:rsid w:val="0049306B"/>
    <w:rsid w:val="00493138"/>
    <w:rsid w:val="004A42A6"/>
    <w:rsid w:val="004E2AB4"/>
    <w:rsid w:val="00517460"/>
    <w:rsid w:val="005B453A"/>
    <w:rsid w:val="00620FD2"/>
    <w:rsid w:val="006B3DCF"/>
    <w:rsid w:val="006D00BD"/>
    <w:rsid w:val="0071449E"/>
    <w:rsid w:val="00730563"/>
    <w:rsid w:val="00785CEA"/>
    <w:rsid w:val="008046DE"/>
    <w:rsid w:val="00823206"/>
    <w:rsid w:val="00866877"/>
    <w:rsid w:val="00876B5A"/>
    <w:rsid w:val="008F6827"/>
    <w:rsid w:val="00943895"/>
    <w:rsid w:val="00955C42"/>
    <w:rsid w:val="009D5607"/>
    <w:rsid w:val="00A0774F"/>
    <w:rsid w:val="00A37447"/>
    <w:rsid w:val="00A8348F"/>
    <w:rsid w:val="00A930F6"/>
    <w:rsid w:val="00AB3197"/>
    <w:rsid w:val="00B10A40"/>
    <w:rsid w:val="00B2087E"/>
    <w:rsid w:val="00B9597C"/>
    <w:rsid w:val="00BD0F37"/>
    <w:rsid w:val="00C632D9"/>
    <w:rsid w:val="00C939C4"/>
    <w:rsid w:val="00D60175"/>
    <w:rsid w:val="00DB28E9"/>
    <w:rsid w:val="00DE3ECC"/>
    <w:rsid w:val="00E51EDF"/>
    <w:rsid w:val="00F167AA"/>
    <w:rsid w:val="00F2041C"/>
    <w:rsid w:val="00F60D1A"/>
    <w:rsid w:val="00F61B4E"/>
    <w:rsid w:val="00F73E88"/>
    <w:rsid w:val="00F82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5BC9"/>
  <w15:docId w15:val="{FFFFC6E2-0B52-42CF-933D-8373DD76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0F6"/>
  </w:style>
  <w:style w:type="paragraph" w:styleId="1">
    <w:name w:val="heading 1"/>
    <w:basedOn w:val="a"/>
    <w:next w:val="a"/>
    <w:link w:val="10"/>
    <w:uiPriority w:val="9"/>
    <w:qFormat/>
    <w:rsid w:val="00C632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uiPriority w:val="1"/>
    <w:qFormat/>
    <w:rsid w:val="00370376"/>
  </w:style>
  <w:style w:type="paragraph" w:styleId="a5">
    <w:name w:val="header"/>
    <w:basedOn w:val="a"/>
    <w:link w:val="a6"/>
    <w:uiPriority w:val="99"/>
    <w:semiHidden/>
    <w:unhideWhenUsed/>
    <w:rsid w:val="0049306B"/>
    <w:pPr>
      <w:tabs>
        <w:tab w:val="center" w:pos="4677"/>
        <w:tab w:val="right" w:pos="9355"/>
      </w:tabs>
    </w:pPr>
  </w:style>
  <w:style w:type="character" w:customStyle="1" w:styleId="a6">
    <w:name w:val="Верхний колонтитул Знак"/>
    <w:basedOn w:val="a0"/>
    <w:link w:val="a5"/>
    <w:uiPriority w:val="99"/>
    <w:semiHidden/>
    <w:rsid w:val="0049306B"/>
  </w:style>
  <w:style w:type="paragraph" w:styleId="a7">
    <w:name w:val="footer"/>
    <w:basedOn w:val="a"/>
    <w:link w:val="a8"/>
    <w:uiPriority w:val="99"/>
    <w:unhideWhenUsed/>
    <w:rsid w:val="0049306B"/>
    <w:pPr>
      <w:tabs>
        <w:tab w:val="center" w:pos="4677"/>
        <w:tab w:val="right" w:pos="9355"/>
      </w:tabs>
    </w:pPr>
  </w:style>
  <w:style w:type="character" w:customStyle="1" w:styleId="a8">
    <w:name w:val="Нижний колонтитул Знак"/>
    <w:basedOn w:val="a0"/>
    <w:link w:val="a7"/>
    <w:uiPriority w:val="99"/>
    <w:rsid w:val="0049306B"/>
  </w:style>
  <w:style w:type="character" w:customStyle="1" w:styleId="10">
    <w:name w:val="Заголовок 1 Знак"/>
    <w:basedOn w:val="a0"/>
    <w:link w:val="1"/>
    <w:uiPriority w:val="9"/>
    <w:rsid w:val="00C632D9"/>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730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16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7840">
      <w:bodyDiv w:val="1"/>
      <w:marLeft w:val="0"/>
      <w:marRight w:val="0"/>
      <w:marTop w:val="0"/>
      <w:marBottom w:val="0"/>
      <w:divBdr>
        <w:top w:val="none" w:sz="0" w:space="0" w:color="auto"/>
        <w:left w:val="none" w:sz="0" w:space="0" w:color="auto"/>
        <w:bottom w:val="none" w:sz="0" w:space="0" w:color="auto"/>
        <w:right w:val="none" w:sz="0" w:space="0" w:color="auto"/>
      </w:divBdr>
    </w:div>
    <w:div w:id="1423188717">
      <w:bodyDiv w:val="1"/>
      <w:marLeft w:val="0"/>
      <w:marRight w:val="0"/>
      <w:marTop w:val="0"/>
      <w:marBottom w:val="0"/>
      <w:divBdr>
        <w:top w:val="none" w:sz="0" w:space="0" w:color="auto"/>
        <w:left w:val="none" w:sz="0" w:space="0" w:color="auto"/>
        <w:bottom w:val="none" w:sz="0" w:space="0" w:color="auto"/>
        <w:right w:val="none" w:sz="0" w:space="0" w:color="auto"/>
      </w:divBdr>
    </w:div>
    <w:div w:id="1502886470">
      <w:bodyDiv w:val="1"/>
      <w:marLeft w:val="0"/>
      <w:marRight w:val="0"/>
      <w:marTop w:val="0"/>
      <w:marBottom w:val="0"/>
      <w:divBdr>
        <w:top w:val="none" w:sz="0" w:space="0" w:color="auto"/>
        <w:left w:val="none" w:sz="0" w:space="0" w:color="auto"/>
        <w:bottom w:val="none" w:sz="0" w:space="0" w:color="auto"/>
        <w:right w:val="none" w:sz="0" w:space="0" w:color="auto"/>
      </w:divBdr>
    </w:div>
    <w:div w:id="159929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1B41E-C08D-4D17-A943-32C5E3B1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9394</Words>
  <Characters>53550</Characters>
  <Application>Microsoft Office Word</Application>
  <DocSecurity>0</DocSecurity>
  <Lines>446</Lines>
  <Paragraphs>125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ДМШ Екатерина</cp:lastModifiedBy>
  <cp:revision>21</cp:revision>
  <dcterms:created xsi:type="dcterms:W3CDTF">2020-02-06T04:41:00Z</dcterms:created>
  <dcterms:modified xsi:type="dcterms:W3CDTF">2024-08-23T03:39:00Z</dcterms:modified>
</cp:coreProperties>
</file>