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003" w14:textId="77777777" w:rsidR="006F4171" w:rsidRPr="002E15B7" w:rsidRDefault="006F4171" w:rsidP="005F7191">
      <w:pPr>
        <w:jc w:val="center"/>
        <w:rPr>
          <w:b/>
          <w:sz w:val="28"/>
          <w:szCs w:val="28"/>
        </w:rPr>
      </w:pPr>
      <w:r w:rsidRPr="002E15B7">
        <w:rPr>
          <w:b/>
          <w:sz w:val="28"/>
          <w:szCs w:val="28"/>
        </w:rPr>
        <w:t xml:space="preserve">Муниципальное автономное учреждение дополнительного образования </w:t>
      </w:r>
      <w:r w:rsidR="005F7191" w:rsidRPr="002E15B7">
        <w:rPr>
          <w:b/>
          <w:sz w:val="28"/>
          <w:szCs w:val="28"/>
        </w:rPr>
        <w:t xml:space="preserve">                   </w:t>
      </w:r>
      <w:r w:rsidRPr="002E15B7">
        <w:rPr>
          <w:b/>
          <w:sz w:val="28"/>
          <w:szCs w:val="28"/>
        </w:rPr>
        <w:t>«Ярковская детская музыкальная школа»</w:t>
      </w:r>
    </w:p>
    <w:p w14:paraId="7288B79A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01F87A2C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4739AC4" w14:textId="77777777" w:rsidR="006F4171" w:rsidRDefault="006F4171" w:rsidP="006F417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2E15B7" w14:paraId="26B8E36D" w14:textId="77777777" w:rsidTr="002E15B7">
        <w:tc>
          <w:tcPr>
            <w:tcW w:w="4878" w:type="dxa"/>
          </w:tcPr>
          <w:p w14:paraId="7384F28B" w14:textId="77777777" w:rsidR="002E15B7" w:rsidRDefault="002E15B7" w:rsidP="002E15B7">
            <w:pPr>
              <w:rPr>
                <w:bCs/>
                <w:sz w:val="24"/>
                <w:szCs w:val="24"/>
              </w:rPr>
            </w:pPr>
            <w:r w:rsidRPr="002E15B7">
              <w:rPr>
                <w:bCs/>
                <w:sz w:val="24"/>
                <w:szCs w:val="24"/>
              </w:rPr>
              <w:t>СОГЛАСОВАНО</w:t>
            </w:r>
          </w:p>
          <w:p w14:paraId="31885463" w14:textId="77777777" w:rsidR="002E15B7" w:rsidRDefault="002E15B7" w:rsidP="002E15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Решением педсовета</w:t>
            </w:r>
          </w:p>
          <w:p w14:paraId="57DE3C42" w14:textId="216147B6" w:rsidR="002E15B7" w:rsidRPr="002E15B7" w:rsidRDefault="002E15B7" w:rsidP="002E15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№1 от 2</w:t>
            </w:r>
            <w:r w:rsidR="00A32F4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.08.202</w:t>
            </w:r>
            <w:r w:rsidR="00AA0D5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78" w:type="dxa"/>
          </w:tcPr>
          <w:p w14:paraId="1D26E0E5" w14:textId="3AD89847" w:rsidR="002E15B7" w:rsidRDefault="00C50D61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 wp14:anchorId="5DB76E11" wp14:editId="647D80DA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-263525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5B7">
              <w:rPr>
                <w:bCs/>
                <w:sz w:val="24"/>
                <w:szCs w:val="24"/>
              </w:rPr>
              <w:t>УТВЕРЖДЕНО</w:t>
            </w:r>
          </w:p>
          <w:p w14:paraId="034D630C" w14:textId="68631B72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директора</w:t>
            </w:r>
          </w:p>
          <w:p w14:paraId="0A922057" w14:textId="49C8E3D1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МАУ ДО «Ярковская ДМШ»</w:t>
            </w:r>
          </w:p>
          <w:p w14:paraId="768BDEAE" w14:textId="2A38521E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C50D61">
              <w:rPr>
                <w:bCs/>
                <w:sz w:val="24"/>
                <w:szCs w:val="24"/>
              </w:rPr>
              <w:t>2</w:t>
            </w:r>
            <w:r w:rsidR="00A32F4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.08.202</w:t>
            </w:r>
            <w:r w:rsidR="00AA0D5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г.№ </w:t>
            </w:r>
            <w:r w:rsidR="00AA0D5B">
              <w:rPr>
                <w:bCs/>
                <w:sz w:val="24"/>
                <w:szCs w:val="24"/>
              </w:rPr>
              <w:t>32</w:t>
            </w:r>
          </w:p>
          <w:p w14:paraId="35C29F6B" w14:textId="0BF67A4A" w:rsid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</w:p>
          <w:p w14:paraId="03BA8CD1" w14:textId="06A652C9" w:rsidR="002E15B7" w:rsidRPr="002E15B7" w:rsidRDefault="002E15B7" w:rsidP="002E15B7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2050E32" w14:textId="4C39E240" w:rsidR="006F4171" w:rsidRDefault="006F4171" w:rsidP="006F4171">
      <w:pPr>
        <w:jc w:val="center"/>
        <w:rPr>
          <w:b/>
          <w:sz w:val="28"/>
          <w:szCs w:val="28"/>
        </w:rPr>
      </w:pPr>
    </w:p>
    <w:p w14:paraId="26FE7F77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0C6CAFE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40A5092F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165E28D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552897E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3A716D22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C747A55" w14:textId="77777777" w:rsidR="006F4171" w:rsidRDefault="004224FC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6F4171">
        <w:rPr>
          <w:b/>
          <w:sz w:val="28"/>
          <w:szCs w:val="28"/>
        </w:rPr>
        <w:t>общеразвивающая общеобразовательная</w:t>
      </w:r>
    </w:p>
    <w:p w14:paraId="0B85E593" w14:textId="77777777" w:rsidR="006F4171" w:rsidRDefault="006F4171" w:rsidP="006F4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в области музыкального искусства </w:t>
      </w:r>
    </w:p>
    <w:p w14:paraId="2AC4F1F3" w14:textId="77777777" w:rsidR="006F4171" w:rsidRPr="004224FC" w:rsidRDefault="006F4171" w:rsidP="0042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6082BDEF" w14:textId="77777777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</w:p>
    <w:p w14:paraId="12BD5EAE" w14:textId="1E20F51E" w:rsidR="006F4171" w:rsidRPr="0091529D" w:rsidRDefault="006F4171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0CA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рограмма</w:t>
      </w:r>
      <w:r w:rsidRPr="0091529D">
        <w:rPr>
          <w:b/>
          <w:bCs/>
          <w:sz w:val="28"/>
          <w:szCs w:val="28"/>
        </w:rPr>
        <w:t xml:space="preserve"> по учебному предмету</w:t>
      </w:r>
    </w:p>
    <w:p w14:paraId="05E5FF6C" w14:textId="3BB62693" w:rsidR="006F4171" w:rsidRPr="0091529D" w:rsidRDefault="004837AC" w:rsidP="006F4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F4171" w:rsidRPr="0091529D">
        <w:rPr>
          <w:b/>
          <w:bCs/>
          <w:sz w:val="28"/>
          <w:szCs w:val="28"/>
        </w:rPr>
        <w:t>ХОР</w:t>
      </w:r>
      <w:r>
        <w:rPr>
          <w:b/>
          <w:bCs/>
          <w:sz w:val="28"/>
          <w:szCs w:val="28"/>
        </w:rPr>
        <w:t xml:space="preserve">» со сроком обучения </w:t>
      </w:r>
      <w:r w:rsidR="00A1293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B71584">
        <w:rPr>
          <w:b/>
          <w:bCs/>
          <w:sz w:val="28"/>
          <w:szCs w:val="28"/>
        </w:rPr>
        <w:t>года</w:t>
      </w:r>
    </w:p>
    <w:p w14:paraId="63848D47" w14:textId="77777777" w:rsidR="006F4171" w:rsidRPr="00D33155" w:rsidRDefault="006F4171" w:rsidP="006F4171">
      <w:pPr>
        <w:jc w:val="center"/>
        <w:rPr>
          <w:b/>
          <w:sz w:val="28"/>
          <w:szCs w:val="28"/>
        </w:rPr>
      </w:pPr>
    </w:p>
    <w:p w14:paraId="6F2CBBB9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222AADBB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5A57ACC8" w14:textId="77777777" w:rsidR="006F4171" w:rsidRDefault="006F4171" w:rsidP="006F4171">
      <w:pPr>
        <w:jc w:val="center"/>
        <w:rPr>
          <w:b/>
          <w:sz w:val="28"/>
          <w:szCs w:val="28"/>
        </w:rPr>
      </w:pPr>
    </w:p>
    <w:p w14:paraId="708C6A4B" w14:textId="77777777" w:rsidR="006F4171" w:rsidRDefault="006F4171" w:rsidP="006F4171">
      <w:pPr>
        <w:rPr>
          <w:b/>
          <w:sz w:val="28"/>
          <w:szCs w:val="28"/>
        </w:rPr>
      </w:pPr>
    </w:p>
    <w:p w14:paraId="55D69FD4" w14:textId="77777777" w:rsidR="006F4171" w:rsidRDefault="006F4171" w:rsidP="006F4171">
      <w:pPr>
        <w:rPr>
          <w:b/>
          <w:sz w:val="28"/>
          <w:szCs w:val="28"/>
        </w:rPr>
      </w:pPr>
    </w:p>
    <w:p w14:paraId="25BE671A" w14:textId="77777777" w:rsidR="006F4171" w:rsidRPr="00D33155" w:rsidRDefault="006F4171" w:rsidP="006F4171">
      <w:pPr>
        <w:rPr>
          <w:b/>
          <w:sz w:val="28"/>
          <w:szCs w:val="28"/>
        </w:rPr>
      </w:pPr>
    </w:p>
    <w:p w14:paraId="1486172E" w14:textId="77777777" w:rsidR="006F4171" w:rsidRPr="00D33155" w:rsidRDefault="006F4171" w:rsidP="006F4171">
      <w:pPr>
        <w:jc w:val="center"/>
        <w:rPr>
          <w:b/>
          <w:sz w:val="36"/>
          <w:szCs w:val="36"/>
        </w:rPr>
      </w:pPr>
    </w:p>
    <w:p w14:paraId="7734052B" w14:textId="77777777" w:rsidR="006F4171" w:rsidRPr="00D33155" w:rsidRDefault="006F4171" w:rsidP="006F4171">
      <w:pPr>
        <w:jc w:val="center"/>
        <w:rPr>
          <w:sz w:val="28"/>
          <w:szCs w:val="28"/>
        </w:rPr>
      </w:pPr>
    </w:p>
    <w:p w14:paraId="21B72B13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AFC337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84F6BF2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9ECE539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4022B265" w14:textId="77777777" w:rsidR="006F4171" w:rsidRDefault="006F4171" w:rsidP="006F4171">
      <w:pPr>
        <w:pStyle w:val="a8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E229BBE" w14:textId="77777777" w:rsidR="006F4171" w:rsidRPr="00D33155" w:rsidRDefault="006F4171" w:rsidP="006F4171">
      <w:pPr>
        <w:pStyle w:val="a8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14:paraId="60BD93B3" w14:textId="77777777" w:rsidR="006F4171" w:rsidRPr="00D33155" w:rsidRDefault="006F4171" w:rsidP="006F4171">
      <w:pPr>
        <w:pStyle w:val="a8"/>
        <w:spacing w:after="0" w:line="240" w:lineRule="auto"/>
        <w:ind w:right="120"/>
        <w:rPr>
          <w:sz w:val="28"/>
          <w:szCs w:val="28"/>
        </w:rPr>
      </w:pPr>
    </w:p>
    <w:p w14:paraId="63D82566" w14:textId="77777777" w:rsidR="006F4171" w:rsidRPr="00D33155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761F9F0E" w14:textId="77777777" w:rsidR="006F4171" w:rsidRDefault="006F4171" w:rsidP="006F4171">
      <w:pPr>
        <w:pStyle w:val="a8"/>
        <w:spacing w:after="0" w:line="240" w:lineRule="auto"/>
        <w:ind w:right="120"/>
        <w:jc w:val="center"/>
        <w:rPr>
          <w:sz w:val="28"/>
          <w:szCs w:val="28"/>
        </w:rPr>
      </w:pPr>
    </w:p>
    <w:p w14:paraId="3625D698" w14:textId="6C6DDCA6" w:rsidR="006F4171" w:rsidRPr="007D0B1D" w:rsidRDefault="006F4171" w:rsidP="006F4171">
      <w:pPr>
        <w:pStyle w:val="a8"/>
        <w:spacing w:after="0" w:line="24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Ярково</w:t>
      </w:r>
      <w:r w:rsidR="004837AC">
        <w:rPr>
          <w:rFonts w:ascii="Times New Roman" w:hAnsi="Times New Roman"/>
          <w:b/>
          <w:sz w:val="28"/>
          <w:szCs w:val="28"/>
        </w:rPr>
        <w:t xml:space="preserve"> </w:t>
      </w:r>
      <w:r w:rsidRPr="007D0B1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837A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A0D5B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64A65E75" w14:textId="77777777" w:rsidR="00B92AA0" w:rsidRPr="00D44A76" w:rsidRDefault="00B92AA0" w:rsidP="00B92AA0">
      <w:pPr>
        <w:jc w:val="center"/>
        <w:rPr>
          <w:b/>
          <w:caps/>
        </w:rPr>
      </w:pPr>
    </w:p>
    <w:p w14:paraId="5D829527" w14:textId="77777777" w:rsidR="00B92AA0" w:rsidRDefault="00B92AA0" w:rsidP="00B92AA0">
      <w:pPr>
        <w:rPr>
          <w:b/>
        </w:rPr>
      </w:pPr>
    </w:p>
    <w:p w14:paraId="75A0F38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AAB4D46" w14:textId="77777777" w:rsidR="00B92AA0" w:rsidRPr="00E94B09" w:rsidRDefault="00B92AA0" w:rsidP="00B92AA0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14:paraId="306A4C56" w14:textId="79611A03" w:rsidR="00B92AA0" w:rsidRPr="00144C81" w:rsidRDefault="004837AC" w:rsidP="00B92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92AA0" w:rsidRPr="00144C81">
        <w:rPr>
          <w:b/>
          <w:sz w:val="28"/>
          <w:szCs w:val="28"/>
        </w:rPr>
        <w:t xml:space="preserve">оставитель: </w:t>
      </w:r>
    </w:p>
    <w:p w14:paraId="78FF3FAD" w14:textId="5EE72E8D" w:rsidR="00B92AA0" w:rsidRDefault="00B92AA0" w:rsidP="00B92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А.А. </w:t>
      </w:r>
      <w:r w:rsidR="00431B6C">
        <w:rPr>
          <w:b/>
          <w:sz w:val="28"/>
          <w:szCs w:val="28"/>
        </w:rPr>
        <w:t>Боиштян</w:t>
      </w:r>
      <w:r w:rsidR="00431B6C">
        <w:rPr>
          <w:sz w:val="28"/>
          <w:szCs w:val="28"/>
        </w:rPr>
        <w:t xml:space="preserve">, </w:t>
      </w:r>
      <w:r w:rsidR="00431B6C">
        <w:rPr>
          <w:sz w:val="28"/>
        </w:rPr>
        <w:t>преподаватель</w:t>
      </w:r>
      <w:r w:rsidR="004837AC">
        <w:rPr>
          <w:sz w:val="28"/>
        </w:rPr>
        <w:t xml:space="preserve"> высшей категории</w:t>
      </w:r>
      <w:r>
        <w:rPr>
          <w:sz w:val="28"/>
        </w:rPr>
        <w:t xml:space="preserve"> МАУ ДО «Ярковская ДМШ» </w:t>
      </w:r>
    </w:p>
    <w:p w14:paraId="733AD824" w14:textId="77777777" w:rsidR="00B92AA0" w:rsidRDefault="00B92AA0" w:rsidP="00B92AA0">
      <w:pPr>
        <w:jc w:val="both"/>
        <w:rPr>
          <w:sz w:val="28"/>
          <w:szCs w:val="28"/>
        </w:rPr>
      </w:pPr>
    </w:p>
    <w:p w14:paraId="3382C681" w14:textId="77777777" w:rsidR="00AB3DB1" w:rsidRDefault="00B92AA0" w:rsidP="00B92AA0">
      <w:pPr>
        <w:jc w:val="both"/>
        <w:rPr>
          <w:b/>
          <w:sz w:val="28"/>
          <w:szCs w:val="28"/>
        </w:rPr>
      </w:pPr>
      <w:r w:rsidRPr="00144C81">
        <w:rPr>
          <w:b/>
          <w:sz w:val="28"/>
          <w:szCs w:val="28"/>
        </w:rPr>
        <w:t>Рецензент:</w:t>
      </w:r>
    </w:p>
    <w:p w14:paraId="3B060C38" w14:textId="148DB90F" w:rsidR="00B92AA0" w:rsidRPr="00AB3DB1" w:rsidRDefault="00AB3DB1" w:rsidP="00B92AA0">
      <w:pPr>
        <w:jc w:val="both"/>
        <w:rPr>
          <w:b/>
          <w:sz w:val="28"/>
          <w:szCs w:val="28"/>
        </w:rPr>
      </w:pPr>
      <w:r w:rsidRPr="00AB3DB1">
        <w:rPr>
          <w:b/>
          <w:sz w:val="28"/>
          <w:szCs w:val="28"/>
        </w:rPr>
        <w:t>А.А. Ястребова</w:t>
      </w:r>
      <w:r>
        <w:rPr>
          <w:b/>
          <w:sz w:val="28"/>
          <w:szCs w:val="28"/>
        </w:rPr>
        <w:t xml:space="preserve">, </w:t>
      </w:r>
      <w:r w:rsidR="004837AC">
        <w:rPr>
          <w:sz w:val="28"/>
          <w:szCs w:val="28"/>
        </w:rPr>
        <w:t>преподаватель высшей категории</w:t>
      </w:r>
      <w:r w:rsidRPr="001A03E5">
        <w:rPr>
          <w:sz w:val="28"/>
          <w:szCs w:val="28"/>
        </w:rPr>
        <w:t xml:space="preserve"> МАУ ДО «Ярковская ДМШ»</w:t>
      </w:r>
    </w:p>
    <w:p w14:paraId="720F9383" w14:textId="77777777" w:rsidR="00B92AA0" w:rsidRDefault="00B92AA0" w:rsidP="00B92AA0">
      <w:pPr>
        <w:jc w:val="both"/>
        <w:rPr>
          <w:b/>
          <w:sz w:val="28"/>
          <w:szCs w:val="28"/>
        </w:rPr>
        <w:sectPr w:rsidR="00B92AA0" w:rsidSect="00106E4B">
          <w:footerReference w:type="even" r:id="rId8"/>
          <w:footerReference w:type="default" r:id="rId9"/>
          <w:pgSz w:w="11906" w:h="16838"/>
          <w:pgMar w:top="719" w:right="1106" w:bottom="1134" w:left="1260" w:header="454" w:footer="454" w:gutter="0"/>
          <w:cols w:space="708"/>
          <w:titlePg/>
          <w:docGrid w:linePitch="360"/>
        </w:sectPr>
      </w:pPr>
      <w:r>
        <w:rPr>
          <w:sz w:val="28"/>
          <w:szCs w:val="28"/>
        </w:rPr>
        <w:br/>
      </w:r>
    </w:p>
    <w:p w14:paraId="5A9AFA41" w14:textId="77777777" w:rsidR="00B92AA0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lastRenderedPageBreak/>
        <w:t>Структура программы учебного предмета</w:t>
      </w:r>
    </w:p>
    <w:p w14:paraId="067F7E96" w14:textId="77777777" w:rsidR="00B92AA0" w:rsidRPr="006801BA" w:rsidRDefault="00B92AA0" w:rsidP="00B92AA0">
      <w:pPr>
        <w:spacing w:line="360" w:lineRule="auto"/>
        <w:ind w:left="1452" w:firstLine="708"/>
        <w:rPr>
          <w:b/>
          <w:sz w:val="28"/>
          <w:szCs w:val="28"/>
        </w:rPr>
      </w:pPr>
    </w:p>
    <w:p w14:paraId="6427F457" w14:textId="77777777" w:rsidR="00B92AA0" w:rsidRPr="006801BA" w:rsidRDefault="00B92AA0" w:rsidP="00B92AA0">
      <w:pPr>
        <w:spacing w:line="360" w:lineRule="auto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Пояснительная записка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6BD5A2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7DB9440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4774509C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544538D4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7EA1F3C7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2612268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215D1862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0B7D2D70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5C44E040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595BEACA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364B24AB" w14:textId="77777777" w:rsidR="00B92AA0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Содержание учебного предмета</w:t>
      </w:r>
      <w:r w:rsidRPr="006801BA">
        <w:rPr>
          <w:b/>
          <w:sz w:val="28"/>
          <w:szCs w:val="28"/>
        </w:rPr>
        <w:tab/>
      </w:r>
    </w:p>
    <w:p w14:paraId="7BCA936D" w14:textId="77777777" w:rsidR="00B92AA0" w:rsidRPr="006801BA" w:rsidRDefault="00B92AA0" w:rsidP="00B92AA0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2586BE9A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3D4AD31E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7A91F013" w14:textId="77777777" w:rsidR="00B92AA0" w:rsidRPr="006801BA" w:rsidRDefault="00B92AA0" w:rsidP="00B92AA0">
      <w:pPr>
        <w:spacing w:before="100" w:beforeAutospacing="1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4BB4025C" w14:textId="77777777" w:rsidR="00B92AA0" w:rsidRPr="00E37C0C" w:rsidRDefault="00B92AA0" w:rsidP="00B92AA0">
      <w:pPr>
        <w:spacing w:before="100" w:beforeAutospacing="1"/>
        <w:rPr>
          <w:b/>
          <w:sz w:val="28"/>
          <w:szCs w:val="28"/>
        </w:rPr>
      </w:pPr>
    </w:p>
    <w:p w14:paraId="53CB6E32" w14:textId="77777777" w:rsidR="00B92AA0" w:rsidRPr="00C055FD" w:rsidRDefault="00B92AA0" w:rsidP="00B92A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E4F47C9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0281B8C6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459A33BC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14:paraId="47BF88CB" w14:textId="77777777" w:rsidR="00B92AA0" w:rsidRPr="002A0859" w:rsidRDefault="00B92AA0" w:rsidP="00B92AA0">
      <w:pPr>
        <w:pStyle w:val="a3"/>
        <w:rPr>
          <w:rFonts w:ascii="Times New Roman" w:hAnsi="Times New Roman" w:cs="Times New Roman"/>
          <w:i/>
        </w:rPr>
      </w:pPr>
    </w:p>
    <w:p w14:paraId="19EFA7E5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14:paraId="1A08AEFF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5A2E25F5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3773001F" w14:textId="77777777" w:rsidR="00B92AA0" w:rsidRDefault="00B92AA0" w:rsidP="00B92AA0">
      <w:pPr>
        <w:pStyle w:val="a3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51D8701D" w14:textId="77777777" w:rsidR="00B92AA0" w:rsidRPr="002A0859" w:rsidRDefault="00B92AA0" w:rsidP="00B92AA0">
      <w:pPr>
        <w:pStyle w:val="a3"/>
        <w:rPr>
          <w:rFonts w:ascii="Calibri" w:hAnsi="Calibri" w:cs="Times New Roman"/>
        </w:rPr>
      </w:pPr>
    </w:p>
    <w:p w14:paraId="7751F3FB" w14:textId="77777777" w:rsidR="00B92AA0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1E09D028" w14:textId="77777777" w:rsidR="00B92AA0" w:rsidRPr="00C055FD" w:rsidRDefault="00B92AA0" w:rsidP="00B92A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9835EA0" w14:textId="77777777" w:rsidR="00B92AA0" w:rsidRPr="00DE4166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3FD226FF" w14:textId="77777777" w:rsidR="00B92AA0" w:rsidRDefault="00B92AA0" w:rsidP="00B92AA0">
      <w:pPr>
        <w:pStyle w:val="a3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7C2EDCAD" w14:textId="77777777" w:rsidR="00B92AA0" w:rsidRDefault="00B92AA0" w:rsidP="00B92AA0">
      <w:pPr>
        <w:outlineLvl w:val="0"/>
        <w:rPr>
          <w:rFonts w:ascii="Arial" w:eastAsia="ヒラギノ角ゴ Pro W3" w:hAnsi="Arial" w:cs="Arial"/>
          <w:color w:val="000000"/>
        </w:rPr>
      </w:pPr>
    </w:p>
    <w:p w14:paraId="2CD4C319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794D5F6F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28531EDC" w14:textId="77777777" w:rsidR="00B92AA0" w:rsidRDefault="00B92AA0" w:rsidP="00B92AA0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17D3A961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2E159E58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0E6860F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555D037A" w14:textId="77777777" w:rsidR="00B92AA0" w:rsidRDefault="00B92AA0" w:rsidP="00B92AA0">
      <w:pPr>
        <w:spacing w:line="360" w:lineRule="auto"/>
        <w:rPr>
          <w:sz w:val="32"/>
          <w:szCs w:val="32"/>
        </w:rPr>
      </w:pPr>
    </w:p>
    <w:p w14:paraId="6C5B430C" w14:textId="77777777" w:rsidR="00B92AA0" w:rsidRPr="0073665E" w:rsidRDefault="00B92AA0" w:rsidP="00B92AA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4281A80" w14:textId="77777777" w:rsidR="00497469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14:paraId="118D4CC9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B92A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74C77BE8" w14:textId="3A9714F1" w:rsidR="00B92AA0" w:rsidRPr="0073665E" w:rsidRDefault="00B92AA0" w:rsidP="00A129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предмету «Хоровое </w:t>
      </w:r>
      <w:r w:rsidR="00761831">
        <w:rPr>
          <w:sz w:val="28"/>
          <w:szCs w:val="28"/>
        </w:rPr>
        <w:t>пение» рассчитана</w:t>
      </w:r>
      <w:r>
        <w:rPr>
          <w:sz w:val="28"/>
          <w:szCs w:val="28"/>
        </w:rPr>
        <w:t xml:space="preserve"> на 3</w:t>
      </w:r>
      <w:r w:rsidR="00A129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</w:t>
      </w:r>
    </w:p>
    <w:p w14:paraId="23E958A9" w14:textId="225725A5" w:rsidR="00B92AA0" w:rsidRPr="00F03200" w:rsidRDefault="00B92AA0" w:rsidP="00A129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</w:t>
      </w:r>
      <w:r>
        <w:rPr>
          <w:sz w:val="28"/>
          <w:szCs w:val="28"/>
        </w:rPr>
        <w:t xml:space="preserve"> видов музыкальной деятельности. В </w:t>
      </w:r>
      <w:r w:rsidR="004837AC">
        <w:rPr>
          <w:sz w:val="28"/>
          <w:szCs w:val="28"/>
        </w:rPr>
        <w:t xml:space="preserve">дополнительной общеразвивающей </w:t>
      </w:r>
      <w:r w:rsidR="00761831">
        <w:rPr>
          <w:sz w:val="28"/>
          <w:szCs w:val="28"/>
        </w:rPr>
        <w:t>общеобразовательной программе</w:t>
      </w:r>
      <w:r w:rsidRPr="007E7151">
        <w:rPr>
          <w:sz w:val="28"/>
          <w:szCs w:val="28"/>
        </w:rPr>
        <w:t xml:space="preserve"> «Хоровое пение»</w:t>
      </w:r>
      <w:r>
        <w:rPr>
          <w:sz w:val="28"/>
          <w:szCs w:val="28"/>
        </w:rPr>
        <w:t xml:space="preserve"> учебный предмет «Хор» является основным предметом обязательной части.</w:t>
      </w:r>
    </w:p>
    <w:p w14:paraId="4171903F" w14:textId="510B2DFA" w:rsidR="00497469" w:rsidRPr="00A1293E" w:rsidRDefault="00B92AA0" w:rsidP="00A1293E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</w:t>
      </w:r>
      <w:r>
        <w:rPr>
          <w:sz w:val="28"/>
          <w:szCs w:val="28"/>
        </w:rPr>
        <w:t xml:space="preserve">, на </w:t>
      </w:r>
      <w:r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>
        <w:rPr>
          <w:rStyle w:val="FontStyle16"/>
          <w:sz w:val="28"/>
          <w:szCs w:val="28"/>
        </w:rPr>
        <w:t>дов мира и Российской Федерации.</w:t>
      </w:r>
    </w:p>
    <w:p w14:paraId="3CB79E53" w14:textId="77777777" w:rsidR="00B92AA0" w:rsidRPr="0073665E" w:rsidRDefault="00497469" w:rsidP="00497469">
      <w:pPr>
        <w:pStyle w:val="Body1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</w:t>
      </w:r>
      <w:r w:rsidR="00B92AA0"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14:paraId="6B419D08" w14:textId="77777777" w:rsidR="006F4171" w:rsidRDefault="00B92AA0" w:rsidP="00B92AA0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>
        <w:rPr>
          <w:rStyle w:val="FontStyle16"/>
          <w:sz w:val="28"/>
          <w:szCs w:val="28"/>
        </w:rPr>
        <w:t>Хор</w:t>
      </w:r>
      <w:r w:rsidR="006F4171">
        <w:rPr>
          <w:rStyle w:val="FontStyle16"/>
          <w:sz w:val="28"/>
          <w:szCs w:val="28"/>
        </w:rPr>
        <w:t>»:</w:t>
      </w:r>
    </w:p>
    <w:p w14:paraId="4ED5C099" w14:textId="65F1C67D" w:rsidR="00497469" w:rsidRDefault="006F4171" w:rsidP="00A1293E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F417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для детей,</w:t>
      </w:r>
      <w:r w:rsidRPr="001B0854">
        <w:rPr>
          <w:rStyle w:val="FontStyle16"/>
          <w:sz w:val="28"/>
          <w:szCs w:val="28"/>
        </w:rPr>
        <w:t xml:space="preserve">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</w:t>
      </w:r>
      <w:r>
        <w:rPr>
          <w:rStyle w:val="FontStyle16"/>
          <w:sz w:val="28"/>
          <w:szCs w:val="28"/>
        </w:rPr>
        <w:t>1</w:t>
      </w:r>
      <w:r w:rsidR="00A1293E">
        <w:rPr>
          <w:rStyle w:val="FontStyle16"/>
          <w:sz w:val="28"/>
          <w:szCs w:val="28"/>
        </w:rPr>
        <w:t>2</w:t>
      </w:r>
      <w:r>
        <w:rPr>
          <w:rStyle w:val="FontStyle16"/>
          <w:sz w:val="28"/>
          <w:szCs w:val="28"/>
        </w:rPr>
        <w:t>- 1</w:t>
      </w:r>
      <w:r w:rsidR="00A1293E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 xml:space="preserve"> лет</w:t>
      </w:r>
      <w:r w:rsidR="002E15B7">
        <w:rPr>
          <w:rStyle w:val="FontStyle16"/>
          <w:sz w:val="28"/>
          <w:szCs w:val="28"/>
        </w:rPr>
        <w:t xml:space="preserve"> и освоивших программу «Хоровое пение» с сроком</w:t>
      </w:r>
      <w:r>
        <w:rPr>
          <w:rStyle w:val="FontStyle16"/>
          <w:sz w:val="28"/>
          <w:szCs w:val="28"/>
        </w:rPr>
        <w:t>, составляет 3 года.</w:t>
      </w:r>
    </w:p>
    <w:p w14:paraId="794A9C19" w14:textId="77777777" w:rsidR="00B92AA0" w:rsidRPr="00497469" w:rsidRDefault="00497469" w:rsidP="00497469">
      <w:pPr>
        <w:shd w:val="clear" w:color="auto" w:fill="FFFFFF"/>
        <w:tabs>
          <w:tab w:val="left" w:pos="0"/>
          <w:tab w:val="left" w:pos="993"/>
        </w:tabs>
        <w:spacing w:line="360" w:lineRule="auto"/>
        <w:ind w:right="14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="00B92AA0" w:rsidRPr="00497469">
        <w:rPr>
          <w:b/>
          <w:i/>
          <w:sz w:val="28"/>
          <w:szCs w:val="28"/>
        </w:rPr>
        <w:t xml:space="preserve">Объем учебного времени, </w:t>
      </w:r>
      <w:r w:rsidR="00B92AA0" w:rsidRPr="00497469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«Хор»:</w:t>
      </w:r>
    </w:p>
    <w:p w14:paraId="505CBB50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9D95DEE" w14:textId="77777777" w:rsidR="0030090B" w:rsidRDefault="0030090B" w:rsidP="00B92AA0">
      <w:pPr>
        <w:ind w:firstLine="709"/>
        <w:jc w:val="right"/>
        <w:rPr>
          <w:b/>
          <w:i/>
          <w:sz w:val="28"/>
          <w:szCs w:val="28"/>
        </w:rPr>
      </w:pPr>
    </w:p>
    <w:p w14:paraId="3E536836" w14:textId="108AD9FC" w:rsidR="00B92AA0" w:rsidRPr="00952DC4" w:rsidRDefault="00B92AA0" w:rsidP="00B92AA0">
      <w:pPr>
        <w:ind w:firstLine="709"/>
        <w:jc w:val="right"/>
        <w:rPr>
          <w:b/>
          <w:i/>
          <w:sz w:val="28"/>
          <w:szCs w:val="28"/>
        </w:rPr>
      </w:pPr>
      <w:r w:rsidRPr="00952DC4">
        <w:rPr>
          <w:b/>
          <w:i/>
          <w:sz w:val="28"/>
          <w:szCs w:val="28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276"/>
      </w:tblGrid>
      <w:tr w:rsidR="00A1293E" w:rsidRPr="00761C8F" w14:paraId="3CDEDB29" w14:textId="77777777" w:rsidTr="00A1293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6A5" w14:textId="77777777" w:rsidR="00A1293E" w:rsidRPr="00761C8F" w:rsidRDefault="00A1293E" w:rsidP="00106E4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61C8F">
              <w:rPr>
                <w:sz w:val="28"/>
                <w:szCs w:val="28"/>
              </w:rPr>
              <w:t>Срок обучения/класс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86B" w14:textId="77777777" w:rsidR="00A1293E" w:rsidRPr="00761C8F" w:rsidRDefault="00A1293E" w:rsidP="009E5A3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A1293E" w:rsidRPr="00761C8F" w14:paraId="052AA5B8" w14:textId="77777777" w:rsidTr="00A1293E">
        <w:tc>
          <w:tcPr>
            <w:tcW w:w="8222" w:type="dxa"/>
          </w:tcPr>
          <w:p w14:paraId="4C8A91EE" w14:textId="77777777" w:rsidR="00A1293E" w:rsidRPr="00371351" w:rsidRDefault="00A1293E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1276" w:type="dxa"/>
          </w:tcPr>
          <w:p w14:paraId="7B0D2FB9" w14:textId="0682C9EE" w:rsidR="00A1293E" w:rsidRPr="00371351" w:rsidRDefault="00A1293E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</w:t>
            </w:r>
          </w:p>
        </w:tc>
      </w:tr>
      <w:tr w:rsidR="00A1293E" w:rsidRPr="00761C8F" w14:paraId="652AA440" w14:textId="77777777" w:rsidTr="00A1293E">
        <w:tc>
          <w:tcPr>
            <w:tcW w:w="8222" w:type="dxa"/>
          </w:tcPr>
          <w:p w14:paraId="502448B4" w14:textId="77777777" w:rsidR="00A1293E" w:rsidRPr="00371351" w:rsidRDefault="00A1293E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bCs/>
                <w:sz w:val="26"/>
                <w:szCs w:val="26"/>
              </w:rPr>
              <w:t>Количество часов</w:t>
            </w:r>
            <w:r w:rsidRPr="00371351">
              <w:rPr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276" w:type="dxa"/>
          </w:tcPr>
          <w:p w14:paraId="1B05F876" w14:textId="052B2E36" w:rsidR="00A1293E" w:rsidRPr="00371351" w:rsidRDefault="00A1293E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</w:p>
        </w:tc>
      </w:tr>
      <w:tr w:rsidR="00A1293E" w:rsidRPr="00761C8F" w14:paraId="6FDD5615" w14:textId="77777777" w:rsidTr="00A1293E">
        <w:tc>
          <w:tcPr>
            <w:tcW w:w="8222" w:type="dxa"/>
          </w:tcPr>
          <w:p w14:paraId="2FEC0637" w14:textId="77777777" w:rsidR="00A1293E" w:rsidRPr="00371351" w:rsidRDefault="00A1293E" w:rsidP="00106E4B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276" w:type="dxa"/>
          </w:tcPr>
          <w:p w14:paraId="0CB73317" w14:textId="42A016C4" w:rsidR="00A1293E" w:rsidRPr="00371351" w:rsidRDefault="00A1293E" w:rsidP="009E5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</w:tbl>
    <w:p w14:paraId="193C5AC5" w14:textId="77777777" w:rsid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B72E3DA" w14:textId="77777777" w:rsidR="00B92AA0" w:rsidRPr="00497469" w:rsidRDefault="00497469" w:rsidP="00497469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4.</w:t>
      </w:r>
      <w:r w:rsidR="00B92AA0" w:rsidRPr="00497469">
        <w:rPr>
          <w:b/>
          <w:i/>
          <w:sz w:val="28"/>
          <w:szCs w:val="28"/>
        </w:rPr>
        <w:t>Форма проведения учебных аудиторных занятий</w:t>
      </w:r>
    </w:p>
    <w:p w14:paraId="419BE315" w14:textId="4196BF29" w:rsidR="00B92AA0" w:rsidRPr="00952DC4" w:rsidRDefault="00B92AA0" w:rsidP="00B92AA0">
      <w:pPr>
        <w:pStyle w:val="a4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 xml:space="preserve">Форма проведения </w:t>
      </w:r>
      <w:r w:rsidR="0073432D">
        <w:rPr>
          <w:rFonts w:ascii="Times New Roman" w:hAnsi="Times New Roman"/>
          <w:sz w:val="28"/>
          <w:szCs w:val="28"/>
        </w:rPr>
        <w:t xml:space="preserve">занятий очная, с применением дистанционных образовательных технологий и электронного обучения. Занятия могут проводиться в </w:t>
      </w:r>
      <w:r w:rsidRPr="00952DC4">
        <w:rPr>
          <w:rFonts w:ascii="Times New Roman" w:hAnsi="Times New Roman"/>
          <w:sz w:val="28"/>
          <w:szCs w:val="28"/>
        </w:rPr>
        <w:t>группов</w:t>
      </w:r>
      <w:r w:rsidR="0073432D">
        <w:rPr>
          <w:rFonts w:ascii="Times New Roman" w:hAnsi="Times New Roman"/>
          <w:sz w:val="28"/>
          <w:szCs w:val="28"/>
        </w:rPr>
        <w:t>ых</w:t>
      </w:r>
      <w:r w:rsidRPr="00952DC4">
        <w:rPr>
          <w:rFonts w:ascii="Times New Roman" w:hAnsi="Times New Roman"/>
          <w:sz w:val="28"/>
          <w:szCs w:val="28"/>
        </w:rPr>
        <w:t xml:space="preserve"> (от 11 человек)</w:t>
      </w:r>
      <w:r>
        <w:rPr>
          <w:rFonts w:ascii="Times New Roman" w:hAnsi="Times New Roman"/>
          <w:sz w:val="28"/>
          <w:szCs w:val="28"/>
        </w:rPr>
        <w:t xml:space="preserve"> или мелкогруппов</w:t>
      </w:r>
      <w:r w:rsidR="0073432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73432D">
        <w:rPr>
          <w:rFonts w:ascii="Times New Roman" w:hAnsi="Times New Roman"/>
          <w:color w:val="000000"/>
          <w:sz w:val="28"/>
          <w:szCs w:val="28"/>
        </w:rPr>
        <w:t xml:space="preserve"> формах</w:t>
      </w:r>
      <w:r w:rsidRPr="007E7151">
        <w:rPr>
          <w:rFonts w:ascii="Times New Roman" w:hAnsi="Times New Roman"/>
          <w:color w:val="000000"/>
          <w:sz w:val="28"/>
          <w:szCs w:val="28"/>
        </w:rPr>
        <w:t>.</w:t>
      </w:r>
      <w:r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5846DC41" w14:textId="1A893B39" w:rsidR="006F4171" w:rsidRPr="00952DC4" w:rsidRDefault="006F4171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хор: </w:t>
      </w:r>
      <w:r w:rsidR="00A1293E"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="00A1293E">
        <w:rPr>
          <w:rFonts w:ascii="Times New Roman" w:hAnsi="Times New Roman"/>
          <w:sz w:val="28"/>
          <w:szCs w:val="28"/>
        </w:rPr>
        <w:t xml:space="preserve"> (продвинутый уровень)</w:t>
      </w:r>
    </w:p>
    <w:p w14:paraId="317C8B2C" w14:textId="77777777" w:rsidR="00B92AA0" w:rsidRPr="00B92AA0" w:rsidRDefault="00B92AA0" w:rsidP="00B92AA0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92AA0">
        <w:rPr>
          <w:rFonts w:ascii="Times New Roman" w:hAnsi="Times New Roman"/>
          <w:sz w:val="28"/>
          <w:szCs w:val="28"/>
        </w:rPr>
        <w:t xml:space="preserve"> </w:t>
      </w:r>
      <w:r w:rsidRPr="00B92AA0">
        <w:rPr>
          <w:rFonts w:ascii="Times New Roman" w:hAnsi="Times New Roman"/>
          <w:color w:val="000000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14:paraId="11F3DD7F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538501B0" w14:textId="77777777" w:rsidR="00B92AA0" w:rsidRPr="00952DC4" w:rsidRDefault="00497469" w:rsidP="00497469">
      <w:pPr>
        <w:pStyle w:val="Body1"/>
        <w:spacing w:line="360" w:lineRule="auto"/>
        <w:ind w:left="56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5.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B92AA0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309EB1C1" w14:textId="77777777" w:rsidR="00B92AA0" w:rsidRPr="00371351" w:rsidRDefault="00B92AA0" w:rsidP="00B92AA0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5315F368" w14:textId="77777777" w:rsidR="00B92AA0" w:rsidRPr="00952DC4" w:rsidRDefault="00B92AA0" w:rsidP="00B92AA0">
      <w:pPr>
        <w:spacing w:line="360" w:lineRule="auto"/>
        <w:outlineLvl w:val="0"/>
        <w:rPr>
          <w:rFonts w:eastAsia="Helvetica"/>
          <w:b/>
          <w:sz w:val="28"/>
          <w:szCs w:val="28"/>
        </w:rPr>
      </w:pPr>
      <w:r w:rsidRPr="00952DC4">
        <w:rPr>
          <w:rFonts w:eastAsia="Helvetica"/>
          <w:b/>
          <w:sz w:val="28"/>
          <w:szCs w:val="28"/>
        </w:rPr>
        <w:t>Задачи:</w:t>
      </w:r>
    </w:p>
    <w:p w14:paraId="0C27C2C3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6C676E7B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57065500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28F7C5A1" w14:textId="77777777" w:rsidR="00B92AA0" w:rsidRPr="00952DC4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44658928" w14:textId="77777777" w:rsidR="00497469" w:rsidRDefault="00B92AA0" w:rsidP="00B92AA0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Pr="00952DC4">
        <w:rPr>
          <w:rFonts w:ascii="Times New Roman" w:eastAsia="ヒラギノ角ゴ Pro W3" w:hAnsi="Times New Roman"/>
          <w:sz w:val="28"/>
          <w:szCs w:val="28"/>
        </w:rPr>
        <w:t>опыта творческой деятельности и публичных выступлений;</w:t>
      </w:r>
    </w:p>
    <w:p w14:paraId="064B8AF1" w14:textId="77777777" w:rsidR="00B92AA0" w:rsidRPr="00497469" w:rsidRDefault="00497469" w:rsidP="00497469">
      <w:pPr>
        <w:pStyle w:val="a4"/>
        <w:tabs>
          <w:tab w:val="left" w:pos="993"/>
        </w:tabs>
        <w:spacing w:after="0" w:line="360" w:lineRule="auto"/>
        <w:ind w:left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i/>
          <w:sz w:val="28"/>
          <w:szCs w:val="28"/>
        </w:rPr>
        <w:t>6.</w:t>
      </w:r>
      <w:r w:rsidR="00B92AA0" w:rsidRPr="00497469">
        <w:rPr>
          <w:rFonts w:ascii="Times New Roman" w:hAnsi="Times New Roman"/>
          <w:b/>
          <w:i/>
          <w:sz w:val="28"/>
          <w:szCs w:val="28"/>
        </w:rPr>
        <w:t>Обоснование структуры учебного предмета «Хор»</w:t>
      </w:r>
    </w:p>
    <w:p w14:paraId="1B1DF700" w14:textId="144215D6" w:rsidR="00B92AA0" w:rsidRPr="00952DC4" w:rsidRDefault="00B92AA0" w:rsidP="00B92AA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Обосно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ванием структуры программы </w:t>
      </w:r>
      <w:r w:rsidR="00DF3563">
        <w:rPr>
          <w:rFonts w:ascii="Times New Roman" w:eastAsia="Helvetica" w:hAnsi="Times New Roman"/>
          <w:color w:val="auto"/>
          <w:sz w:val="28"/>
          <w:szCs w:val="28"/>
          <w:lang w:val="ru-RU"/>
        </w:rPr>
        <w:t>являе</w:t>
      </w:r>
      <w:r w:rsidR="00DF356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тся </w:t>
      </w:r>
      <w:r w:rsidR="00DF3563">
        <w:rPr>
          <w:rFonts w:ascii="Times New Roman" w:eastAsia="Helvetica" w:hAnsi="Times New Roman"/>
          <w:color w:val="auto"/>
          <w:sz w:val="28"/>
          <w:szCs w:val="28"/>
          <w:lang w:val="ru-RU"/>
        </w:rPr>
        <w:t>отражение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все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х аспектов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работы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67997E5C" w14:textId="7CEE9905" w:rsidR="00B92AA0" w:rsidRPr="00952DC4" w:rsidRDefault="00B92AA0" w:rsidP="00B92AA0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Программа </w:t>
      </w:r>
      <w:r w:rsidR="00DF356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содержит следующие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разделы:</w:t>
      </w:r>
    </w:p>
    <w:p w14:paraId="06917494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14:paraId="15320D7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3C3C1EF8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697CF086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79243C1D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7E2312E7" w14:textId="77777777" w:rsidR="00B92AA0" w:rsidRPr="00952DC4" w:rsidRDefault="00B92AA0" w:rsidP="00B92AA0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22991730" w14:textId="77777777" w:rsidR="00B92AA0" w:rsidRPr="00952DC4" w:rsidRDefault="00B92AA0" w:rsidP="00B92AA0">
      <w:pPr>
        <w:spacing w:line="360" w:lineRule="auto"/>
        <w:ind w:firstLine="709"/>
        <w:outlineLvl w:val="0"/>
        <w:rPr>
          <w:rFonts w:eastAsia="Geeza Pro"/>
          <w:sz w:val="28"/>
          <w:szCs w:val="28"/>
        </w:rPr>
      </w:pPr>
      <w:r w:rsidRPr="00952DC4">
        <w:rPr>
          <w:rFonts w:eastAsia="Geeza Pro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661B5C3C" w14:textId="77777777" w:rsid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</w:p>
    <w:p w14:paraId="42AE54CB" w14:textId="77777777" w:rsidR="00B92AA0" w:rsidRPr="00497469" w:rsidRDefault="00497469" w:rsidP="00497469">
      <w:pPr>
        <w:tabs>
          <w:tab w:val="left" w:pos="993"/>
        </w:tabs>
        <w:spacing w:line="360" w:lineRule="auto"/>
        <w:ind w:left="568"/>
        <w:outlineLvl w:val="0"/>
        <w:rPr>
          <w:rFonts w:eastAsia="Geeza Pro"/>
          <w:b/>
          <w:i/>
          <w:sz w:val="28"/>
          <w:szCs w:val="28"/>
        </w:rPr>
      </w:pPr>
      <w:r>
        <w:rPr>
          <w:rFonts w:eastAsia="Geeza Pro"/>
          <w:b/>
          <w:i/>
          <w:sz w:val="28"/>
          <w:szCs w:val="28"/>
        </w:rPr>
        <w:t xml:space="preserve">   7.</w:t>
      </w:r>
      <w:r w:rsidR="00B92AA0" w:rsidRPr="00497469">
        <w:rPr>
          <w:rFonts w:eastAsia="Geeza Pro"/>
          <w:b/>
          <w:i/>
          <w:sz w:val="28"/>
          <w:szCs w:val="28"/>
        </w:rPr>
        <w:t>Методы обучения</w:t>
      </w:r>
    </w:p>
    <w:p w14:paraId="34F7D846" w14:textId="77777777" w:rsidR="00B92AA0" w:rsidRPr="002B0D86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330B7D1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F08A438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990C346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14:paraId="31A0207C" w14:textId="77777777" w:rsidR="00B92AA0" w:rsidRPr="00E37C0C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70AF688" w14:textId="77777777" w:rsidR="00B92AA0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2AA0B62B" w14:textId="18418C86" w:rsidR="00B92AA0" w:rsidRPr="00936F4A" w:rsidRDefault="00B92AA0" w:rsidP="00B92AA0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</w:t>
      </w:r>
      <w:r w:rsidR="00DF3563"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рамках </w:t>
      </w:r>
      <w:r w:rsidR="00DF3563">
        <w:rPr>
          <w:rFonts w:ascii="Times New Roman" w:hAnsi="Times New Roman"/>
          <w:color w:val="auto"/>
          <w:sz w:val="28"/>
          <w:szCs w:val="28"/>
          <w:lang w:val="ru-RU"/>
        </w:rPr>
        <w:t>общеразвивающей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727965A3" w14:textId="77777777" w:rsidR="00497469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63D0C23" w14:textId="77777777" w:rsidR="00B92AA0" w:rsidRPr="009C61BC" w:rsidRDefault="00497469" w:rsidP="00497469">
      <w:pPr>
        <w:pStyle w:val="Body1"/>
        <w:spacing w:line="360" w:lineRule="auto"/>
        <w:ind w:left="56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8.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B92AA0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="00B92AA0"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5F07602C" w14:textId="3F35F134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6F4A">
        <w:rPr>
          <w:sz w:val="28"/>
          <w:szCs w:val="28"/>
        </w:rPr>
        <w:t xml:space="preserve">Для реализации программы учебного предмета «Хор» </w:t>
      </w:r>
      <w:r>
        <w:rPr>
          <w:sz w:val="28"/>
          <w:szCs w:val="28"/>
        </w:rPr>
        <w:t xml:space="preserve">должны быть созданы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</w:t>
      </w:r>
      <w:r w:rsidR="00DF3563">
        <w:rPr>
          <w:sz w:val="28"/>
          <w:szCs w:val="28"/>
        </w:rPr>
        <w:t xml:space="preserve">которые </w:t>
      </w:r>
      <w:r w:rsidR="00DF3563" w:rsidRPr="00936F4A">
        <w:rPr>
          <w:sz w:val="28"/>
          <w:szCs w:val="28"/>
        </w:rPr>
        <w:t>включают</w:t>
      </w:r>
      <w:r w:rsidRPr="00936F4A">
        <w:rPr>
          <w:sz w:val="28"/>
          <w:szCs w:val="28"/>
        </w:rPr>
        <w:t xml:space="preserve"> в себя: </w:t>
      </w:r>
    </w:p>
    <w:p w14:paraId="3901606F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04DD641C" w14:textId="77777777" w:rsidR="00B92AA0" w:rsidRPr="00936F4A" w:rsidRDefault="00B92AA0" w:rsidP="00B92A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 для занятий по учебному пред</w:t>
      </w:r>
      <w:r>
        <w:rPr>
          <w:sz w:val="28"/>
          <w:szCs w:val="28"/>
        </w:rPr>
        <w:t>мету «Хор» со специальным</w:t>
      </w:r>
      <w:r w:rsidRPr="00936F4A">
        <w:rPr>
          <w:sz w:val="28"/>
          <w:szCs w:val="28"/>
        </w:rPr>
        <w:t xml:space="preserve"> оборудованием (подставками для хора, роялем или пианино). </w:t>
      </w:r>
    </w:p>
    <w:p w14:paraId="5D8CBA04" w14:textId="16D48B6D" w:rsidR="000D1480" w:rsidRPr="00277569" w:rsidRDefault="00B92AA0" w:rsidP="00277569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36F4A">
        <w:rPr>
          <w:sz w:val="28"/>
          <w:szCs w:val="28"/>
        </w:rPr>
        <w:t>Учебные аудитории должны иметь звукоизоляцию.</w:t>
      </w:r>
    </w:p>
    <w:p w14:paraId="7AC90524" w14:textId="77777777" w:rsidR="00B92AA0" w:rsidRPr="009C61BC" w:rsidRDefault="00497469" w:rsidP="00497469">
      <w:pPr>
        <w:pStyle w:val="Body1"/>
        <w:spacing w:before="2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                     </w:t>
      </w:r>
      <w:r w:rsidR="000D1480">
        <w:rPr>
          <w:rFonts w:ascii="Times New Roman" w:eastAsia="Helvetica" w:hAnsi="Times New Roman"/>
          <w:b/>
          <w:color w:val="auto"/>
          <w:sz w:val="28"/>
          <w:szCs w:val="28"/>
        </w:rPr>
        <w:t>II.</w:t>
      </w:r>
      <w:r w:rsidR="00B92AA0"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B92AA0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14:paraId="0CD7202E" w14:textId="77777777" w:rsidR="00B92AA0" w:rsidRDefault="00B92AA0" w:rsidP="00B92AA0">
      <w:pPr>
        <w:pStyle w:val="a3"/>
        <w:numPr>
          <w:ilvl w:val="0"/>
          <w:numId w:val="5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14:paraId="33FA3FFB" w14:textId="77777777" w:rsidR="00B92AA0" w:rsidRPr="00F06E48" w:rsidRDefault="00B92AA0" w:rsidP="00B92AA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992"/>
        <w:gridCol w:w="1134"/>
      </w:tblGrid>
      <w:tr w:rsidR="00277569" w:rsidRPr="00F02548" w14:paraId="5CB64B19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69A0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FC44" w14:textId="77777777" w:rsidR="00277569" w:rsidRPr="00F02548" w:rsidRDefault="00277569" w:rsidP="00051F48">
            <w:pPr>
              <w:jc w:val="center"/>
              <w:rPr>
                <w:bCs/>
              </w:rPr>
            </w:pPr>
            <w:r w:rsidRPr="00F0254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67B7" w14:textId="77777777" w:rsidR="00277569" w:rsidRPr="00F02548" w:rsidRDefault="00277569" w:rsidP="00051F48">
            <w:pPr>
              <w:jc w:val="center"/>
              <w:rPr>
                <w:bCs/>
              </w:rPr>
            </w:pPr>
            <w:r w:rsidRPr="00F02548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4794FE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3</w:t>
            </w:r>
          </w:p>
        </w:tc>
      </w:tr>
      <w:tr w:rsidR="00277569" w:rsidRPr="00F02548" w14:paraId="4F3FB899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F285" w14:textId="77777777" w:rsidR="00277569" w:rsidRPr="00F02548" w:rsidRDefault="00277569" w:rsidP="00051F48">
            <w:pPr>
              <w:rPr>
                <w:spacing w:val="-2"/>
              </w:rPr>
            </w:pPr>
            <w:r w:rsidRPr="00F02548">
              <w:rPr>
                <w:spacing w:val="-2"/>
              </w:rPr>
              <w:t xml:space="preserve">Продолжительность учебных занятий </w:t>
            </w:r>
          </w:p>
          <w:p w14:paraId="4043BC7F" w14:textId="77777777" w:rsidR="00277569" w:rsidRPr="00F02548" w:rsidRDefault="00277569" w:rsidP="00051F48">
            <w:pPr>
              <w:rPr>
                <w:spacing w:val="-2"/>
              </w:rPr>
            </w:pPr>
            <w:r w:rsidRPr="00F02548">
              <w:rPr>
                <w:spacing w:val="-2"/>
              </w:rPr>
              <w:t>(в нед</w:t>
            </w:r>
            <w:r>
              <w:rPr>
                <w:spacing w:val="-2"/>
              </w:rPr>
              <w:t>елях</w:t>
            </w:r>
            <w:r w:rsidRPr="00F02548">
              <w:rPr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285C" w14:textId="0DB52480" w:rsidR="00277569" w:rsidRPr="00CD0E89" w:rsidRDefault="00277569" w:rsidP="00051F48">
            <w:pPr>
              <w:pStyle w:val="1"/>
              <w:rPr>
                <w:sz w:val="24"/>
              </w:rPr>
            </w:pPr>
            <w:r w:rsidRPr="00CD0E89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0B30" w14:textId="0E7E2C87" w:rsidR="00277569" w:rsidRPr="00CD0E89" w:rsidRDefault="00277569" w:rsidP="00051F48">
            <w:pPr>
              <w:pStyle w:val="1"/>
              <w:rPr>
                <w:sz w:val="24"/>
              </w:rPr>
            </w:pPr>
            <w:r w:rsidRPr="00CD0E89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A325C" w14:textId="349046A5" w:rsidR="00277569" w:rsidRPr="00CD0E89" w:rsidRDefault="00277569" w:rsidP="00051F48">
            <w:pPr>
              <w:pStyle w:val="1"/>
              <w:rPr>
                <w:sz w:val="24"/>
              </w:rPr>
            </w:pPr>
            <w:r w:rsidRPr="00CD0E89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  <w:tr w:rsidR="00277569" w:rsidRPr="00F02548" w14:paraId="4CB3DA78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B2FA" w14:textId="77777777" w:rsidR="00277569" w:rsidRPr="00F02548" w:rsidRDefault="00277569" w:rsidP="00051F48">
            <w:r w:rsidRPr="00F02548">
              <w:rPr>
                <w:bCs/>
              </w:rPr>
              <w:t>Количество часов</w:t>
            </w:r>
            <w:r w:rsidRPr="00F02548">
              <w:t xml:space="preserve"> на </w:t>
            </w:r>
            <w:r w:rsidRPr="00F02548">
              <w:rPr>
                <w:b/>
              </w:rPr>
              <w:t>аудиторные</w:t>
            </w:r>
            <w:r w:rsidRPr="00F02548">
              <w:t xml:space="preserve"> 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0227" w14:textId="784EAC4D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6A22" w14:textId="7D34EEF2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B7DA1" w14:textId="72BFA62F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7569" w:rsidRPr="00F02548" w14:paraId="1897FB74" w14:textId="77777777" w:rsidTr="00277569">
        <w:trPr>
          <w:trHeight w:val="60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114B2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Общее количество</w:t>
            </w:r>
          </w:p>
          <w:p w14:paraId="3213C81B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часов</w:t>
            </w:r>
            <w:r w:rsidRPr="00F02548">
              <w:t xml:space="preserve"> на аудиторные занятия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8CA9" w14:textId="2CD2065E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 xml:space="preserve">              204</w:t>
            </w:r>
          </w:p>
        </w:tc>
      </w:tr>
      <w:tr w:rsidR="00277569" w:rsidRPr="00F02548" w14:paraId="539EF33D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3D95" w14:textId="77777777" w:rsidR="00277569" w:rsidRPr="00F02548" w:rsidRDefault="00277569" w:rsidP="00051F48">
            <w:r w:rsidRPr="00F02548">
              <w:rPr>
                <w:bCs/>
              </w:rPr>
              <w:t>Количество часов</w:t>
            </w:r>
            <w:r w:rsidRPr="00F02548">
              <w:t xml:space="preserve"> на </w:t>
            </w:r>
            <w:r w:rsidRPr="00F02548">
              <w:rPr>
                <w:b/>
              </w:rPr>
              <w:t xml:space="preserve">внеаудиторные </w:t>
            </w:r>
            <w:r w:rsidRPr="00F02548">
              <w:t>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72FE" w14:textId="77777777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4979" w14:textId="77777777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68092" w14:textId="77777777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7569" w:rsidRPr="00F02548" w14:paraId="516EF907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435B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Общее количество</w:t>
            </w:r>
          </w:p>
          <w:p w14:paraId="03B2A585" w14:textId="77777777" w:rsidR="00277569" w:rsidRPr="00F02548" w:rsidRDefault="00277569" w:rsidP="00051F48">
            <w:r w:rsidRPr="00F02548">
              <w:rPr>
                <w:bCs/>
              </w:rPr>
              <w:t>часов</w:t>
            </w:r>
            <w:r w:rsidRPr="00F02548">
              <w:t xml:space="preserve"> на внеаудиторные (самостоятельные) занятия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A047" w14:textId="4B288BA7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B024" w14:textId="3F573BB9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321BC" w14:textId="27034884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277569" w:rsidRPr="00F02548" w14:paraId="358CE94C" w14:textId="77777777" w:rsidTr="00277569">
        <w:trPr>
          <w:trHeight w:val="47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47203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Общее количество</w:t>
            </w:r>
          </w:p>
          <w:p w14:paraId="27A6A938" w14:textId="77777777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>часов</w:t>
            </w:r>
            <w:r w:rsidRPr="00F02548">
              <w:t xml:space="preserve"> на внеаудиторные (самостоятельные) занятия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31C0" w14:textId="34C2FD6C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 xml:space="preserve">           102</w:t>
            </w:r>
          </w:p>
        </w:tc>
      </w:tr>
      <w:tr w:rsidR="00277569" w:rsidRPr="00F02548" w14:paraId="32085C70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7DDC" w14:textId="77777777" w:rsidR="00277569" w:rsidRPr="00F02548" w:rsidRDefault="00277569" w:rsidP="00051F48">
            <w:r w:rsidRPr="00F02548">
              <w:rPr>
                <w:b/>
                <w:bCs/>
              </w:rPr>
              <w:t xml:space="preserve">Максимальное </w:t>
            </w:r>
            <w:r w:rsidRPr="00F02548">
              <w:rPr>
                <w:bCs/>
              </w:rPr>
              <w:t>количество часов</w:t>
            </w:r>
            <w:r w:rsidRPr="00F02548">
              <w:t xml:space="preserve"> занятий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1F56" w14:textId="43504496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0BD8" w14:textId="7963F55F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A42FF" w14:textId="0AC93746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77569" w:rsidRPr="00F02548" w14:paraId="7AE1944E" w14:textId="77777777" w:rsidTr="00277569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0743" w14:textId="77777777" w:rsidR="00277569" w:rsidRPr="00F02548" w:rsidRDefault="00277569" w:rsidP="00051F48">
            <w:r w:rsidRPr="00F02548">
              <w:rPr>
                <w:bCs/>
              </w:rPr>
              <w:t>Общее максимальное количество часов</w:t>
            </w:r>
            <w:r w:rsidRPr="00F02548">
              <w:t xml:space="preserve">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4F42" w14:textId="6A1848A4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8079" w14:textId="42C74E31" w:rsidR="00277569" w:rsidRPr="00F02548" w:rsidRDefault="00277569" w:rsidP="00051F4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C9892" w14:textId="51257AD6" w:rsidR="00277569" w:rsidRPr="00F02548" w:rsidRDefault="00277569" w:rsidP="00051F48">
            <w:pPr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277569" w:rsidRPr="00F02548" w14:paraId="1A268710" w14:textId="77777777" w:rsidTr="0023694B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F5E4" w14:textId="6CAB8B5A" w:rsidR="00277569" w:rsidRPr="00F02548" w:rsidRDefault="00277569" w:rsidP="00051F48">
            <w:pPr>
              <w:rPr>
                <w:bCs/>
              </w:rPr>
            </w:pPr>
            <w:r w:rsidRPr="00F02548">
              <w:rPr>
                <w:bCs/>
              </w:rPr>
              <w:t xml:space="preserve">Общее максимальное количество часов на весь </w:t>
            </w:r>
            <w:r>
              <w:rPr>
                <w:bCs/>
              </w:rPr>
              <w:t xml:space="preserve">     </w:t>
            </w:r>
            <w:r w:rsidRPr="00F02548">
              <w:rPr>
                <w:bCs/>
              </w:rPr>
              <w:t>период обучения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BFFF0" w14:textId="0F7B2F3D" w:rsidR="00277569" w:rsidRDefault="00277569" w:rsidP="00051F48">
            <w:pPr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</w:tbl>
    <w:p w14:paraId="23E1D94C" w14:textId="77777777" w:rsidR="00B92AA0" w:rsidRPr="009C61BC" w:rsidRDefault="00B92AA0" w:rsidP="00B92AA0">
      <w:pPr>
        <w:pStyle w:val="a3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59F168" w14:textId="77777777" w:rsidR="00B92AA0" w:rsidRDefault="00B92AA0" w:rsidP="00B92AA0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78EF07B" w14:textId="77777777" w:rsidR="00B92AA0" w:rsidRPr="005406F8" w:rsidRDefault="00B92AA0" w:rsidP="00B92AA0">
      <w:pPr>
        <w:pStyle w:val="a4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14:paraId="21AC8663" w14:textId="77777777" w:rsidR="00B92AA0" w:rsidRPr="00B835F3" w:rsidRDefault="00B92AA0" w:rsidP="00B92AA0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усмотренного на учебный предмет</w:t>
      </w: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14:paraId="72AC466C" w14:textId="77777777" w:rsidR="00B92AA0" w:rsidRPr="00B835F3" w:rsidRDefault="00B92AA0" w:rsidP="00B92AA0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5616A1DB" w14:textId="77777777" w:rsidR="00B92AA0" w:rsidRPr="00B835F3" w:rsidRDefault="00B92AA0" w:rsidP="00B92AA0">
      <w:pPr>
        <w:spacing w:line="360" w:lineRule="auto"/>
        <w:ind w:firstLine="709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Виды  внеаудиторной  работы:</w:t>
      </w:r>
    </w:p>
    <w:p w14:paraId="3D4C3BE1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выполнение  домашнего  задания;</w:t>
      </w:r>
    </w:p>
    <w:p w14:paraId="30A2011A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подготовка  к  концертным  выступлениям;</w:t>
      </w:r>
    </w:p>
    <w:p w14:paraId="52111E88" w14:textId="77777777" w:rsidR="00B92AA0" w:rsidRPr="00B835F3" w:rsidRDefault="00B92AA0" w:rsidP="00B92AA0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75CD2A4F" w14:textId="77777777" w:rsidR="00B92AA0" w:rsidRDefault="00B92AA0" w:rsidP="00B92AA0">
      <w:pPr>
        <w:spacing w:line="360" w:lineRule="auto"/>
        <w:ind w:firstLine="556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4F29E23C" w14:textId="77777777" w:rsidR="000D1480" w:rsidRPr="00277569" w:rsidRDefault="000D1480" w:rsidP="00277569">
      <w:pPr>
        <w:spacing w:line="360" w:lineRule="auto"/>
        <w:rPr>
          <w:b/>
          <w:i/>
          <w:sz w:val="28"/>
          <w:szCs w:val="28"/>
        </w:rPr>
      </w:pPr>
    </w:p>
    <w:p w14:paraId="14D901D3" w14:textId="77777777" w:rsidR="00B92AA0" w:rsidRPr="000D1480" w:rsidRDefault="000D1480" w:rsidP="000D1480">
      <w:pPr>
        <w:pStyle w:val="a4"/>
        <w:spacing w:after="0"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57123A">
        <w:rPr>
          <w:rFonts w:ascii="Times New Roman" w:hAnsi="Times New Roman"/>
          <w:b/>
          <w:i/>
          <w:sz w:val="28"/>
          <w:szCs w:val="28"/>
        </w:rPr>
        <w:t>2.</w:t>
      </w:r>
      <w:r w:rsidR="00B92AA0" w:rsidRPr="000D1480">
        <w:rPr>
          <w:rFonts w:ascii="Times New Roman" w:hAnsi="Times New Roman"/>
          <w:b/>
          <w:i/>
          <w:sz w:val="28"/>
          <w:szCs w:val="28"/>
        </w:rPr>
        <w:t>Требования по годам (этапам) обучения</w:t>
      </w:r>
    </w:p>
    <w:p w14:paraId="6427AFF3" w14:textId="32259018" w:rsidR="00B92AA0" w:rsidRPr="001308A6" w:rsidRDefault="00B92AA0" w:rsidP="00B92AA0">
      <w:pPr>
        <w:shd w:val="clear" w:color="auto" w:fill="FFFFFF"/>
        <w:spacing w:line="360" w:lineRule="auto"/>
        <w:ind w:right="19" w:firstLine="708"/>
        <w:rPr>
          <w:color w:val="000000"/>
          <w:spacing w:val="1"/>
          <w:sz w:val="28"/>
          <w:szCs w:val="28"/>
        </w:rPr>
      </w:pPr>
      <w:r w:rsidRPr="00EA770A">
        <w:rPr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i/>
          <w:iCs/>
          <w:sz w:val="28"/>
          <w:szCs w:val="28"/>
        </w:rPr>
        <w:tab/>
      </w:r>
      <w:r w:rsidRPr="00EA770A">
        <w:rPr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</w:t>
      </w:r>
      <w:r w:rsidRPr="00EA770A">
        <w:rPr>
          <w:color w:val="000000"/>
          <w:spacing w:val="1"/>
          <w:sz w:val="28"/>
          <w:szCs w:val="28"/>
        </w:rPr>
        <w:lastRenderedPageBreak/>
        <w:t xml:space="preserve">пройдено примерно следующее количество </w:t>
      </w:r>
      <w:r w:rsidRPr="00EA770A">
        <w:rPr>
          <w:color w:val="000000"/>
          <w:spacing w:val="5"/>
          <w:sz w:val="28"/>
          <w:szCs w:val="28"/>
        </w:rPr>
        <w:t xml:space="preserve">произведений: </w:t>
      </w:r>
      <w:r w:rsidR="005A7ABD">
        <w:rPr>
          <w:color w:val="000000"/>
          <w:spacing w:val="1"/>
          <w:sz w:val="28"/>
          <w:szCs w:val="28"/>
        </w:rPr>
        <w:t xml:space="preserve">старшая группа </w:t>
      </w:r>
      <w:r w:rsidR="000D1480">
        <w:rPr>
          <w:color w:val="000000"/>
          <w:spacing w:val="1"/>
          <w:sz w:val="28"/>
          <w:szCs w:val="28"/>
        </w:rPr>
        <w:t>– 18-20.</w:t>
      </w:r>
      <w:r>
        <w:rPr>
          <w:color w:val="000000"/>
          <w:spacing w:val="1"/>
          <w:sz w:val="28"/>
          <w:szCs w:val="28"/>
        </w:rPr>
        <w:t xml:space="preserve">  </w:t>
      </w:r>
    </w:p>
    <w:p w14:paraId="6195F53C" w14:textId="77777777" w:rsidR="00B92AA0" w:rsidRPr="009F3CAB" w:rsidRDefault="00DB0EE4" w:rsidP="00B92AA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B92AA0" w:rsidRPr="009F3CAB">
        <w:rPr>
          <w:b/>
          <w:i/>
          <w:sz w:val="28"/>
          <w:szCs w:val="28"/>
        </w:rPr>
        <w:t>Основные принципы</w:t>
      </w:r>
      <w:r w:rsidR="00B92AA0">
        <w:rPr>
          <w:b/>
          <w:i/>
          <w:sz w:val="28"/>
          <w:szCs w:val="28"/>
        </w:rPr>
        <w:t xml:space="preserve"> подбора репертуара</w:t>
      </w:r>
      <w:r w:rsidR="00B92AA0" w:rsidRPr="009F3CAB">
        <w:rPr>
          <w:b/>
          <w:i/>
          <w:sz w:val="28"/>
          <w:szCs w:val="28"/>
        </w:rPr>
        <w:t>:</w:t>
      </w:r>
    </w:p>
    <w:p w14:paraId="50EDF795" w14:textId="77777777" w:rsidR="00B92AA0" w:rsidRPr="00DC3461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>
        <w:rPr>
          <w:rFonts w:ascii="Times New Roman" w:hAnsi="Times New Roman"/>
          <w:sz w:val="28"/>
          <w:szCs w:val="28"/>
        </w:rPr>
        <w:t>.</w:t>
      </w:r>
    </w:p>
    <w:p w14:paraId="543FE179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детей.</w:t>
      </w:r>
    </w:p>
    <w:p w14:paraId="31B9D0B3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40883287" w14:textId="77777777" w:rsidR="00B92AA0" w:rsidRPr="00D6360C" w:rsidRDefault="00B92AA0" w:rsidP="00B92AA0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ическая музыка в основе (русских, современных композиторов и народные песни</w:t>
      </w:r>
      <w:r w:rsidRPr="00D6360C">
        <w:rPr>
          <w:rFonts w:ascii="Times New Roman" w:hAnsi="Times New Roman"/>
          <w:sz w:val="28"/>
          <w:szCs w:val="28"/>
        </w:rPr>
        <w:t>).</w:t>
      </w:r>
    </w:p>
    <w:p w14:paraId="41515BBF" w14:textId="34FF3FA1" w:rsidR="00B92AA0" w:rsidRPr="00277569" w:rsidRDefault="00B92AA0" w:rsidP="00277569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Pr="00D6360C">
        <w:rPr>
          <w:rFonts w:ascii="Times New Roman" w:hAnsi="Times New Roman"/>
          <w:sz w:val="28"/>
          <w:szCs w:val="28"/>
        </w:rPr>
        <w:t>.</w:t>
      </w:r>
    </w:p>
    <w:p w14:paraId="6939842D" w14:textId="77777777" w:rsidR="0057123A" w:rsidRDefault="00EC333D" w:rsidP="00EC333D">
      <w:pPr>
        <w:spacing w:line="360" w:lineRule="auto"/>
        <w:ind w:left="1069" w:firstLine="371"/>
        <w:rPr>
          <w:b/>
          <w:sz w:val="28"/>
          <w:szCs w:val="28"/>
        </w:rPr>
      </w:pPr>
      <w:r w:rsidRPr="00EC333D">
        <w:rPr>
          <w:b/>
          <w:sz w:val="28"/>
          <w:szCs w:val="28"/>
        </w:rPr>
        <w:t xml:space="preserve"> </w:t>
      </w:r>
      <w:r w:rsidR="0057123A">
        <w:rPr>
          <w:b/>
          <w:sz w:val="28"/>
          <w:szCs w:val="28"/>
          <w:lang w:val="en-US"/>
        </w:rPr>
        <w:t>C</w:t>
      </w:r>
      <w:r w:rsidR="0057123A">
        <w:rPr>
          <w:b/>
          <w:sz w:val="28"/>
          <w:szCs w:val="28"/>
        </w:rPr>
        <w:t>тарший хор, 1 полугодие</w:t>
      </w:r>
    </w:p>
    <w:p w14:paraId="5E90B1B9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>
        <w:rPr>
          <w:rFonts w:ascii="Times New Roman" w:hAnsi="Times New Roman"/>
          <w:sz w:val="28"/>
          <w:szCs w:val="28"/>
        </w:rPr>
        <w:t xml:space="preserve">ов, полученных в среднем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14:paraId="6FFEFE51" w14:textId="5D9F2B1E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крепление навыков звуковедения.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</w:t>
      </w:r>
      <w:r w:rsidR="005F0CA5" w:rsidRPr="009F3CAB">
        <w:rPr>
          <w:rFonts w:ascii="Times New Roman" w:hAnsi="Times New Roman"/>
          <w:sz w:val="28"/>
          <w:szCs w:val="28"/>
        </w:rPr>
        <w:t>Совершенствование навыка</w:t>
      </w:r>
      <w:r w:rsidRPr="009F3CAB">
        <w:rPr>
          <w:rFonts w:ascii="Times New Roman" w:hAnsi="Times New Roman"/>
          <w:sz w:val="28"/>
          <w:szCs w:val="28"/>
        </w:rPr>
        <w:t xml:space="preserve">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14:paraId="246F49C9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14:paraId="5C6E6E46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Многоголосие. </w:t>
      </w:r>
      <w:r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14:paraId="13894D7F" w14:textId="77777777" w:rsidR="0057123A" w:rsidRPr="009F3CAB" w:rsidRDefault="0057123A" w:rsidP="0057123A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Продолжение работы над освоением музыкальной формы. Знакомство с произведениями крупной формы. Определение </w:t>
      </w:r>
      <w:r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14:paraId="156EC15A" w14:textId="77777777" w:rsidR="0057123A" w:rsidRPr="00947DD7" w:rsidRDefault="0057123A" w:rsidP="0057123A">
      <w:pPr>
        <w:rPr>
          <w:b/>
          <w:sz w:val="16"/>
          <w:szCs w:val="16"/>
        </w:rPr>
      </w:pPr>
    </w:p>
    <w:p w14:paraId="54FC66B8" w14:textId="77777777" w:rsidR="0057123A" w:rsidRPr="009F3CAB" w:rsidRDefault="0057123A" w:rsidP="0057123A">
      <w:pPr>
        <w:spacing w:line="360" w:lineRule="auto"/>
        <w:jc w:val="center"/>
        <w:rPr>
          <w:b/>
          <w:sz w:val="28"/>
          <w:szCs w:val="28"/>
        </w:rPr>
      </w:pPr>
      <w:r w:rsidRPr="009F3CAB">
        <w:rPr>
          <w:b/>
          <w:sz w:val="28"/>
          <w:szCs w:val="28"/>
        </w:rPr>
        <w:t>Старший хор</w:t>
      </w:r>
      <w:r>
        <w:rPr>
          <w:b/>
          <w:sz w:val="28"/>
          <w:szCs w:val="28"/>
        </w:rPr>
        <w:t>,</w:t>
      </w:r>
      <w:r w:rsidRPr="009F3CAB">
        <w:rPr>
          <w:b/>
          <w:sz w:val="28"/>
          <w:szCs w:val="28"/>
        </w:rPr>
        <w:t xml:space="preserve">  2 полугодие</w:t>
      </w:r>
    </w:p>
    <w:p w14:paraId="71FD968E" w14:textId="77777777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агогических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14:paraId="2885AD23" w14:textId="77777777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14:paraId="2B4FF2C1" w14:textId="6C3B94B2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</w:t>
      </w:r>
      <w:r w:rsidR="003A71BD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Пение одного предложения</w:t>
      </w:r>
      <w:r>
        <w:rPr>
          <w:rFonts w:ascii="Times New Roman" w:hAnsi="Times New Roman"/>
          <w:sz w:val="28"/>
          <w:szCs w:val="28"/>
        </w:rPr>
        <w:t xml:space="preserve"> с выразительным </w:t>
      </w:r>
      <w:r>
        <w:rPr>
          <w:rFonts w:ascii="Times New Roman" w:hAnsi="Times New Roman"/>
          <w:sz w:val="28"/>
          <w:szCs w:val="28"/>
        </w:rPr>
        <w:lastRenderedPageBreak/>
        <w:t xml:space="preserve">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14:paraId="3520A431" w14:textId="65E587F8" w:rsidR="0057123A" w:rsidRPr="009F3CAB" w:rsidRDefault="0057123A" w:rsidP="0057123A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работы над произведением в целом. Пение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>
        <w:rPr>
          <w:rFonts w:ascii="Times New Roman" w:hAnsi="Times New Roman"/>
          <w:sz w:val="28"/>
          <w:szCs w:val="28"/>
        </w:rPr>
        <w:t>, пульсацией. Сольфеджирование</w:t>
      </w:r>
      <w:r w:rsidR="001A1A87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>
        <w:rPr>
          <w:rFonts w:ascii="Times New Roman" w:hAnsi="Times New Roman"/>
          <w:sz w:val="28"/>
          <w:szCs w:val="28"/>
        </w:rPr>
        <w:t xml:space="preserve">е идейно-эмоционального 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4047A99E" w14:textId="77777777" w:rsidR="0057123A" w:rsidRPr="00947DD7" w:rsidRDefault="0057123A" w:rsidP="0057123A">
      <w:pPr>
        <w:pStyle w:val="a4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14:paraId="1842E69F" w14:textId="77777777" w:rsidR="0057123A" w:rsidRPr="009574ED" w:rsidRDefault="0057123A" w:rsidP="0057123A">
      <w:pPr>
        <w:pStyle w:val="a4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>
        <w:rPr>
          <w:rFonts w:ascii="Times New Roman" w:hAnsi="Times New Roman"/>
          <w:b/>
          <w:i/>
          <w:sz w:val="28"/>
          <w:szCs w:val="28"/>
        </w:rPr>
        <w:t>иски</w:t>
      </w:r>
    </w:p>
    <w:p w14:paraId="59961B88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 песня, обр. В.</w:t>
      </w:r>
      <w:r w:rsidRPr="00D6360C">
        <w:rPr>
          <w:sz w:val="28"/>
          <w:szCs w:val="28"/>
        </w:rPr>
        <w:t>Попова «Уж вы, мои ветры»</w:t>
      </w:r>
    </w:p>
    <w:p w14:paraId="6EAB0BF7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 песня, </w:t>
      </w:r>
      <w:r>
        <w:rPr>
          <w:sz w:val="28"/>
          <w:szCs w:val="28"/>
        </w:rPr>
        <w:t>обр. А.</w:t>
      </w:r>
      <w:r w:rsidRPr="00D6360C">
        <w:rPr>
          <w:sz w:val="28"/>
          <w:szCs w:val="28"/>
        </w:rPr>
        <w:t>Новикова «Ой, да ты, калинушка»</w:t>
      </w:r>
    </w:p>
    <w:p w14:paraId="32F7019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 песня, </w:t>
      </w:r>
      <w:r>
        <w:rPr>
          <w:sz w:val="28"/>
          <w:szCs w:val="28"/>
        </w:rPr>
        <w:t>обр. М.</w:t>
      </w:r>
      <w:r w:rsidRPr="00D6360C">
        <w:rPr>
          <w:sz w:val="28"/>
          <w:szCs w:val="28"/>
        </w:rPr>
        <w:t>Анцева «Ленок»</w:t>
      </w:r>
    </w:p>
    <w:p w14:paraId="49049EE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песня, </w:t>
      </w:r>
      <w:r>
        <w:rPr>
          <w:sz w:val="28"/>
          <w:szCs w:val="28"/>
        </w:rPr>
        <w:t>обр.С.</w:t>
      </w:r>
      <w:r w:rsidRPr="00D6360C">
        <w:rPr>
          <w:sz w:val="28"/>
          <w:szCs w:val="28"/>
        </w:rPr>
        <w:t>Благообразова «Ай, на горе дуб, дуб»</w:t>
      </w:r>
    </w:p>
    <w:p w14:paraId="5150BB5D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Рус. нар.</w:t>
      </w:r>
      <w:r w:rsidRPr="00D6360C">
        <w:rPr>
          <w:sz w:val="28"/>
          <w:szCs w:val="28"/>
        </w:rPr>
        <w:t xml:space="preserve"> песня, </w:t>
      </w:r>
      <w:r>
        <w:rPr>
          <w:sz w:val="28"/>
          <w:szCs w:val="28"/>
        </w:rPr>
        <w:t>обр. В.</w:t>
      </w:r>
      <w:r w:rsidRPr="00D6360C">
        <w:rPr>
          <w:sz w:val="28"/>
          <w:szCs w:val="28"/>
        </w:rPr>
        <w:t>Попова «Мои ветры»</w:t>
      </w:r>
    </w:p>
    <w:p w14:paraId="2130C883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Фин</w:t>
      </w:r>
      <w:r>
        <w:rPr>
          <w:sz w:val="28"/>
          <w:szCs w:val="28"/>
        </w:rPr>
        <w:t>.н</w:t>
      </w:r>
      <w:r w:rsidRPr="00D6360C">
        <w:rPr>
          <w:sz w:val="28"/>
          <w:szCs w:val="28"/>
        </w:rPr>
        <w:t>ар</w:t>
      </w:r>
      <w:r>
        <w:rPr>
          <w:sz w:val="28"/>
          <w:szCs w:val="28"/>
        </w:rPr>
        <w:t>. песня, обр. Е.</w:t>
      </w:r>
      <w:r w:rsidRPr="00D6360C">
        <w:rPr>
          <w:sz w:val="28"/>
          <w:szCs w:val="28"/>
        </w:rPr>
        <w:t>Подгайца «Лебеди»</w:t>
      </w:r>
    </w:p>
    <w:p w14:paraId="67890861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D6360C">
        <w:rPr>
          <w:sz w:val="28"/>
          <w:szCs w:val="28"/>
        </w:rPr>
        <w:t>Укр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 xml:space="preserve"> нар</w:t>
      </w:r>
      <w:r>
        <w:rPr>
          <w:sz w:val="28"/>
          <w:szCs w:val="28"/>
        </w:rPr>
        <w:t>. песня, обр. Р.</w:t>
      </w:r>
      <w:r w:rsidRPr="00D6360C">
        <w:rPr>
          <w:sz w:val="28"/>
          <w:szCs w:val="28"/>
        </w:rPr>
        <w:t>Скалецкого «Журавель»</w:t>
      </w:r>
    </w:p>
    <w:p w14:paraId="0F135353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Албан. нар. песня, обр. Т.</w:t>
      </w:r>
      <w:r w:rsidRPr="00D6360C">
        <w:rPr>
          <w:sz w:val="28"/>
          <w:szCs w:val="28"/>
        </w:rPr>
        <w:t>Попатенко «Цветок»</w:t>
      </w:r>
    </w:p>
    <w:p w14:paraId="737041B5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Итал.н</w:t>
      </w:r>
      <w:r w:rsidRPr="00D6360C">
        <w:rPr>
          <w:sz w:val="28"/>
          <w:szCs w:val="28"/>
        </w:rPr>
        <w:t>ар</w:t>
      </w:r>
      <w:r>
        <w:rPr>
          <w:sz w:val="28"/>
          <w:szCs w:val="28"/>
        </w:rPr>
        <w:t>. песня, обр. А.Свешникова, рус.</w:t>
      </w:r>
      <w:r w:rsidRPr="00D6360C">
        <w:rPr>
          <w:sz w:val="28"/>
          <w:szCs w:val="28"/>
        </w:rPr>
        <w:t xml:space="preserve"> т</w:t>
      </w:r>
      <w:r>
        <w:rPr>
          <w:sz w:val="28"/>
          <w:szCs w:val="28"/>
        </w:rPr>
        <w:t>екст А.</w:t>
      </w:r>
      <w:r w:rsidRPr="00D6360C">
        <w:rPr>
          <w:sz w:val="28"/>
          <w:szCs w:val="28"/>
        </w:rPr>
        <w:t>Машистова «В путь»</w:t>
      </w:r>
    </w:p>
    <w:p w14:paraId="3495C38D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Фин. нар. песня, обр. Е.</w:t>
      </w:r>
      <w:r w:rsidRPr="00D6360C">
        <w:rPr>
          <w:sz w:val="28"/>
          <w:szCs w:val="28"/>
        </w:rPr>
        <w:t>Подгайца «Лебеди»</w:t>
      </w:r>
    </w:p>
    <w:p w14:paraId="707BC95E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П.</w:t>
      </w:r>
      <w:r w:rsidRPr="00D6360C">
        <w:rPr>
          <w:sz w:val="28"/>
          <w:szCs w:val="28"/>
        </w:rPr>
        <w:t>Чайковский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Плещеева «Весна»</w:t>
      </w:r>
    </w:p>
    <w:p w14:paraId="57E9107C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Ц.</w:t>
      </w:r>
      <w:r w:rsidRPr="00D6360C">
        <w:rPr>
          <w:sz w:val="28"/>
          <w:szCs w:val="28"/>
        </w:rPr>
        <w:t>Кюи</w:t>
      </w:r>
      <w:r>
        <w:rPr>
          <w:sz w:val="28"/>
          <w:szCs w:val="28"/>
        </w:rPr>
        <w:t>, сл. Ф.</w:t>
      </w:r>
      <w:r w:rsidRPr="00D6360C">
        <w:rPr>
          <w:sz w:val="28"/>
          <w:szCs w:val="28"/>
        </w:rPr>
        <w:t>Тютчева «Весна»</w:t>
      </w:r>
    </w:p>
    <w:p w14:paraId="232A5045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А.</w:t>
      </w:r>
      <w:r w:rsidRPr="00D6360C">
        <w:rPr>
          <w:sz w:val="28"/>
          <w:szCs w:val="28"/>
        </w:rPr>
        <w:t>Гречанинов</w:t>
      </w:r>
      <w:r>
        <w:rPr>
          <w:sz w:val="28"/>
          <w:szCs w:val="28"/>
        </w:rPr>
        <w:t>, сл. И.</w:t>
      </w:r>
      <w:r w:rsidRPr="00D6360C">
        <w:rPr>
          <w:sz w:val="28"/>
          <w:szCs w:val="28"/>
        </w:rPr>
        <w:t>Крылова «Музыканты»</w:t>
      </w:r>
    </w:p>
    <w:p w14:paraId="29563E23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D6360C">
        <w:rPr>
          <w:sz w:val="28"/>
          <w:szCs w:val="28"/>
        </w:rPr>
        <w:t>Г</w:t>
      </w:r>
      <w:r w:rsidRPr="009574ED">
        <w:rPr>
          <w:sz w:val="28"/>
          <w:szCs w:val="28"/>
          <w:lang w:val="en-US"/>
        </w:rPr>
        <w:t>.</w:t>
      </w:r>
      <w:r w:rsidRPr="009574ED">
        <w:rPr>
          <w:sz w:val="28"/>
          <w:szCs w:val="28"/>
        </w:rPr>
        <w:t>П</w:t>
      </w:r>
      <w:r w:rsidRPr="00D6360C">
        <w:rPr>
          <w:sz w:val="28"/>
          <w:szCs w:val="28"/>
        </w:rPr>
        <w:t>ёрселл</w:t>
      </w:r>
      <w:r w:rsidRPr="009574ED">
        <w:rPr>
          <w:sz w:val="28"/>
          <w:szCs w:val="28"/>
          <w:lang w:val="en-US"/>
        </w:rPr>
        <w:t xml:space="preserve"> «</w:t>
      </w:r>
      <w:r w:rsidRPr="00D6360C">
        <w:rPr>
          <w:sz w:val="28"/>
          <w:szCs w:val="28"/>
          <w:lang w:val="en-US"/>
        </w:rPr>
        <w:t>Sing</w:t>
      </w:r>
      <w:r w:rsidRPr="009574ED">
        <w:rPr>
          <w:sz w:val="28"/>
          <w:szCs w:val="28"/>
          <w:lang w:val="en-US"/>
        </w:rPr>
        <w:t xml:space="preserve">, </w:t>
      </w:r>
      <w:r w:rsidRPr="00D6360C">
        <w:rPr>
          <w:sz w:val="28"/>
          <w:szCs w:val="28"/>
          <w:lang w:val="en-US"/>
        </w:rPr>
        <w:t>sing ye Muses»</w:t>
      </w:r>
    </w:p>
    <w:p w14:paraId="6C9A7ABC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Г.Ф.</w:t>
      </w:r>
      <w:r w:rsidRPr="00D6360C">
        <w:rPr>
          <w:sz w:val="28"/>
          <w:szCs w:val="28"/>
        </w:rPr>
        <w:t>Гендель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</w:t>
      </w:r>
      <w:r>
        <w:rPr>
          <w:sz w:val="28"/>
          <w:szCs w:val="28"/>
        </w:rPr>
        <w:t>. текст Н.</w:t>
      </w:r>
      <w:r w:rsidRPr="00D6360C">
        <w:rPr>
          <w:sz w:val="28"/>
          <w:szCs w:val="28"/>
        </w:rPr>
        <w:t>Авериной «Звуки ангелов»</w:t>
      </w:r>
    </w:p>
    <w:p w14:paraId="7D637D12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Й.</w:t>
      </w:r>
      <w:r w:rsidRPr="00D6360C">
        <w:rPr>
          <w:sz w:val="28"/>
          <w:szCs w:val="28"/>
        </w:rPr>
        <w:t>Брамс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</w:t>
      </w:r>
      <w:r>
        <w:rPr>
          <w:sz w:val="28"/>
          <w:szCs w:val="28"/>
        </w:rPr>
        <w:t>. текст Н.</w:t>
      </w:r>
      <w:r w:rsidRPr="00D6360C">
        <w:rPr>
          <w:sz w:val="28"/>
          <w:szCs w:val="28"/>
        </w:rPr>
        <w:t>Авериной «Как нежно льются звуки»</w:t>
      </w:r>
    </w:p>
    <w:p w14:paraId="6CC228A0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Pr="00D6360C">
        <w:rPr>
          <w:sz w:val="28"/>
          <w:szCs w:val="28"/>
        </w:rPr>
        <w:t>Мендельсон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</w:t>
      </w:r>
      <w:r>
        <w:rPr>
          <w:sz w:val="28"/>
          <w:szCs w:val="28"/>
        </w:rPr>
        <w:t>. текст Н.</w:t>
      </w:r>
      <w:r w:rsidRPr="00D6360C">
        <w:rPr>
          <w:sz w:val="28"/>
          <w:szCs w:val="28"/>
        </w:rPr>
        <w:t>Авериной «Осенняя песня»</w:t>
      </w:r>
    </w:p>
    <w:p w14:paraId="6F9D838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Pr="00D6360C">
        <w:rPr>
          <w:sz w:val="28"/>
          <w:szCs w:val="28"/>
        </w:rPr>
        <w:t>Мусоргский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Пушкина «Стрекотунья-белобока»</w:t>
      </w:r>
    </w:p>
    <w:p w14:paraId="08CBA032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D6360C">
        <w:rPr>
          <w:sz w:val="28"/>
          <w:szCs w:val="28"/>
        </w:rPr>
        <w:t>Рубинштейн</w:t>
      </w:r>
      <w:r>
        <w:rPr>
          <w:sz w:val="28"/>
          <w:szCs w:val="28"/>
        </w:rPr>
        <w:t>, сл. А.</w:t>
      </w:r>
      <w:r w:rsidRPr="00D6360C">
        <w:rPr>
          <w:sz w:val="28"/>
          <w:szCs w:val="28"/>
        </w:rPr>
        <w:t>Пушкина «Туча»</w:t>
      </w:r>
    </w:p>
    <w:p w14:paraId="06CD6307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Pr="00D6360C">
        <w:rPr>
          <w:sz w:val="28"/>
          <w:szCs w:val="28"/>
        </w:rPr>
        <w:t>Танеев</w:t>
      </w:r>
      <w:r>
        <w:rPr>
          <w:sz w:val="28"/>
          <w:szCs w:val="28"/>
        </w:rPr>
        <w:t>, сл. М.</w:t>
      </w:r>
      <w:r w:rsidRPr="00D6360C">
        <w:rPr>
          <w:sz w:val="28"/>
          <w:szCs w:val="28"/>
        </w:rPr>
        <w:t>Лермонтова «Сосна»</w:t>
      </w:r>
    </w:p>
    <w:p w14:paraId="105CB440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Pr="00D6360C">
        <w:rPr>
          <w:sz w:val="28"/>
          <w:szCs w:val="28"/>
        </w:rPr>
        <w:t>Рахманинов</w:t>
      </w:r>
      <w:r>
        <w:rPr>
          <w:sz w:val="28"/>
          <w:szCs w:val="28"/>
        </w:rPr>
        <w:t>, сл. Е.</w:t>
      </w:r>
      <w:r w:rsidRPr="00D6360C">
        <w:rPr>
          <w:sz w:val="28"/>
          <w:szCs w:val="28"/>
        </w:rPr>
        <w:t>Бекетовой «Сирень», «Весенние воды»</w:t>
      </w:r>
    </w:p>
    <w:p w14:paraId="4F7BB146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D6360C">
        <w:rPr>
          <w:sz w:val="28"/>
          <w:szCs w:val="28"/>
        </w:rPr>
        <w:t>Глиэр</w:t>
      </w:r>
      <w:r>
        <w:rPr>
          <w:sz w:val="28"/>
          <w:szCs w:val="28"/>
        </w:rPr>
        <w:t>, сл. Ф.</w:t>
      </w:r>
      <w:r w:rsidRPr="00D6360C">
        <w:rPr>
          <w:sz w:val="28"/>
          <w:szCs w:val="28"/>
        </w:rPr>
        <w:t>Тютчева «Сияет солнце», «Вечер»</w:t>
      </w:r>
    </w:p>
    <w:p w14:paraId="574CA2D8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D6360C">
        <w:rPr>
          <w:sz w:val="28"/>
          <w:szCs w:val="28"/>
        </w:rPr>
        <w:t>Гречанинов</w:t>
      </w:r>
      <w:r>
        <w:rPr>
          <w:sz w:val="28"/>
          <w:szCs w:val="28"/>
        </w:rPr>
        <w:t>, сл. И.</w:t>
      </w:r>
      <w:r w:rsidRPr="00D6360C">
        <w:rPr>
          <w:sz w:val="28"/>
          <w:szCs w:val="28"/>
        </w:rPr>
        <w:t>Белоусова «Пришла весна»</w:t>
      </w:r>
    </w:p>
    <w:p w14:paraId="32101F32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Pr="00D6360C">
        <w:rPr>
          <w:sz w:val="28"/>
          <w:szCs w:val="28"/>
        </w:rPr>
        <w:t>Бойко</w:t>
      </w:r>
      <w:r>
        <w:rPr>
          <w:sz w:val="28"/>
          <w:szCs w:val="28"/>
        </w:rPr>
        <w:t>, сл. С.</w:t>
      </w:r>
      <w:r w:rsidRPr="00D6360C">
        <w:rPr>
          <w:sz w:val="28"/>
          <w:szCs w:val="28"/>
        </w:rPr>
        <w:t>Есенина «Утро»</w:t>
      </w:r>
    </w:p>
    <w:p w14:paraId="2F899C21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В.А.</w:t>
      </w:r>
      <w:r w:rsidRPr="00D6360C">
        <w:rPr>
          <w:sz w:val="28"/>
          <w:szCs w:val="28"/>
          <w:lang w:val="en-US"/>
        </w:rPr>
        <w:t>М</w:t>
      </w:r>
      <w:r w:rsidRPr="00D6360C">
        <w:rPr>
          <w:sz w:val="28"/>
          <w:szCs w:val="28"/>
        </w:rPr>
        <w:t>оцарт</w:t>
      </w:r>
      <w:r w:rsidRPr="00D6360C">
        <w:rPr>
          <w:sz w:val="28"/>
          <w:szCs w:val="28"/>
          <w:lang w:val="en-US"/>
        </w:rPr>
        <w:t xml:space="preserve"> «Ave verum corpus»</w:t>
      </w:r>
    </w:p>
    <w:p w14:paraId="4D376518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Pr="00D6360C">
        <w:rPr>
          <w:sz w:val="28"/>
          <w:szCs w:val="28"/>
        </w:rPr>
        <w:t>Шуберт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 xml:space="preserve"> рус.</w:t>
      </w:r>
      <w:r>
        <w:rPr>
          <w:sz w:val="28"/>
          <w:szCs w:val="28"/>
        </w:rPr>
        <w:t xml:space="preserve"> текст Г.</w:t>
      </w:r>
      <w:r w:rsidRPr="00D6360C">
        <w:rPr>
          <w:sz w:val="28"/>
          <w:szCs w:val="28"/>
        </w:rPr>
        <w:t>Шохмана «Альпийский охотник»</w:t>
      </w:r>
    </w:p>
    <w:p w14:paraId="612E3204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 w:rsidRPr="00D6360C">
        <w:rPr>
          <w:sz w:val="28"/>
          <w:szCs w:val="28"/>
        </w:rPr>
        <w:t>К</w:t>
      </w:r>
      <w:r w:rsidRPr="009574ED">
        <w:rPr>
          <w:sz w:val="28"/>
          <w:szCs w:val="28"/>
          <w:lang w:val="en-US"/>
        </w:rPr>
        <w:t>.</w:t>
      </w:r>
      <w:r w:rsidRPr="00D6360C">
        <w:rPr>
          <w:sz w:val="28"/>
          <w:szCs w:val="28"/>
        </w:rPr>
        <w:t>Сен</w:t>
      </w:r>
      <w:r w:rsidRPr="00D6360C">
        <w:rPr>
          <w:sz w:val="28"/>
          <w:szCs w:val="28"/>
          <w:lang w:val="en-US"/>
        </w:rPr>
        <w:t>-</w:t>
      </w:r>
      <w:r w:rsidRPr="00D6360C">
        <w:rPr>
          <w:sz w:val="28"/>
          <w:szCs w:val="28"/>
        </w:rPr>
        <w:t>Санс</w:t>
      </w:r>
      <w:r w:rsidRPr="00D6360C">
        <w:rPr>
          <w:sz w:val="28"/>
          <w:szCs w:val="28"/>
          <w:lang w:val="en-US"/>
        </w:rPr>
        <w:t xml:space="preserve"> «Ave Maria»</w:t>
      </w:r>
    </w:p>
    <w:p w14:paraId="4441BDA9" w14:textId="77777777" w:rsidR="0057123A" w:rsidRPr="00D6360C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en-US"/>
        </w:rPr>
      </w:pPr>
      <w:r w:rsidRPr="00D6360C"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  <w:r w:rsidRPr="00D6360C">
        <w:rPr>
          <w:sz w:val="28"/>
          <w:szCs w:val="28"/>
        </w:rPr>
        <w:t>Форе</w:t>
      </w:r>
      <w:r w:rsidRPr="00D6360C">
        <w:rPr>
          <w:sz w:val="28"/>
          <w:szCs w:val="28"/>
          <w:lang w:val="en-US"/>
        </w:rPr>
        <w:t xml:space="preserve"> «Agnus Dei»</w:t>
      </w:r>
    </w:p>
    <w:p w14:paraId="2915E00D" w14:textId="77777777" w:rsidR="0057123A" w:rsidRDefault="0057123A" w:rsidP="0057123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Бриттен</w:t>
      </w:r>
      <w:r>
        <w:rPr>
          <w:sz w:val="28"/>
          <w:szCs w:val="28"/>
        </w:rPr>
        <w:t>,</w:t>
      </w:r>
      <w:r w:rsidRPr="00D6360C">
        <w:rPr>
          <w:sz w:val="28"/>
          <w:szCs w:val="28"/>
        </w:rPr>
        <w:t>рус.</w:t>
      </w:r>
      <w:r>
        <w:rPr>
          <w:sz w:val="28"/>
          <w:szCs w:val="28"/>
        </w:rPr>
        <w:t>текстН.</w:t>
      </w:r>
      <w:r w:rsidRPr="00D6360C">
        <w:rPr>
          <w:sz w:val="28"/>
          <w:szCs w:val="28"/>
        </w:rPr>
        <w:t>Авериной «Кукушка»</w:t>
      </w:r>
    </w:p>
    <w:p w14:paraId="47411C87" w14:textId="77777777" w:rsidR="0057123A" w:rsidRDefault="0057123A" w:rsidP="0057123A">
      <w:pPr>
        <w:spacing w:line="360" w:lineRule="auto"/>
        <w:rPr>
          <w:sz w:val="28"/>
          <w:szCs w:val="28"/>
        </w:rPr>
      </w:pPr>
    </w:p>
    <w:p w14:paraId="27F03DA9" w14:textId="77777777" w:rsidR="0057123A" w:rsidRPr="0057123A" w:rsidRDefault="0057123A" w:rsidP="00EC333D">
      <w:pPr>
        <w:spacing w:line="360" w:lineRule="auto"/>
        <w:ind w:left="1069" w:firstLine="371"/>
        <w:rPr>
          <w:b/>
          <w:sz w:val="28"/>
          <w:szCs w:val="28"/>
        </w:rPr>
      </w:pPr>
    </w:p>
    <w:p w14:paraId="467A5556" w14:textId="77777777" w:rsidR="00EC333D" w:rsidRPr="00EF64A9" w:rsidRDefault="00EC333D" w:rsidP="00EC333D">
      <w:pPr>
        <w:spacing w:line="360" w:lineRule="auto"/>
        <w:ind w:left="1069" w:firstLine="371"/>
        <w:rPr>
          <w:sz w:val="28"/>
          <w:szCs w:val="28"/>
        </w:rPr>
      </w:pPr>
      <w:r w:rsidRPr="00EC333D">
        <w:rPr>
          <w:b/>
          <w:sz w:val="28"/>
          <w:szCs w:val="28"/>
          <w:lang w:val="en-US"/>
        </w:rPr>
        <w:t>III</w:t>
      </w:r>
      <w:r w:rsidRPr="00EC333D">
        <w:rPr>
          <w:b/>
          <w:sz w:val="28"/>
          <w:szCs w:val="28"/>
        </w:rPr>
        <w:t>.</w:t>
      </w:r>
      <w:r w:rsidRPr="00EF64A9">
        <w:rPr>
          <w:b/>
          <w:sz w:val="28"/>
          <w:szCs w:val="28"/>
        </w:rPr>
        <w:t>Требования к уровню подготовки обучающихся</w:t>
      </w:r>
    </w:p>
    <w:p w14:paraId="5E288F05" w14:textId="77777777" w:rsidR="00EC333D" w:rsidRPr="00EF64A9" w:rsidRDefault="00EC333D" w:rsidP="00EC333D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EF64A9">
        <w:rPr>
          <w:sz w:val="28"/>
          <w:szCs w:val="28"/>
        </w:rPr>
        <w:t>Результатом  освоения  программы  учебного  предмета  «Хор»,  являются следующие  знания,  умения, навыки:</w:t>
      </w:r>
    </w:p>
    <w:p w14:paraId="5503974B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05D00858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18DCC142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67EEB7AC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4C093240" w14:textId="77777777" w:rsidR="00EC333D" w:rsidRPr="00EF64A9" w:rsidRDefault="00EC333D" w:rsidP="00EC333D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14:paraId="17D9A941" w14:textId="77777777" w:rsidR="0057123A" w:rsidRDefault="00EC333D" w:rsidP="00EC333D">
      <w:pPr>
        <w:spacing w:line="360" w:lineRule="auto"/>
        <w:rPr>
          <w:b/>
          <w:sz w:val="28"/>
          <w:szCs w:val="28"/>
        </w:rPr>
      </w:pPr>
      <w:r w:rsidRPr="00EC333D">
        <w:rPr>
          <w:b/>
          <w:sz w:val="28"/>
          <w:szCs w:val="28"/>
        </w:rPr>
        <w:t xml:space="preserve">            </w:t>
      </w:r>
    </w:p>
    <w:p w14:paraId="143EDA96" w14:textId="77777777" w:rsidR="0057123A" w:rsidRDefault="0057123A" w:rsidP="00EC333D">
      <w:pPr>
        <w:spacing w:line="360" w:lineRule="auto"/>
        <w:rPr>
          <w:b/>
          <w:sz w:val="28"/>
          <w:szCs w:val="28"/>
        </w:rPr>
      </w:pPr>
    </w:p>
    <w:p w14:paraId="4A547A44" w14:textId="77777777" w:rsidR="0057123A" w:rsidRDefault="0057123A" w:rsidP="00EC333D">
      <w:pPr>
        <w:spacing w:line="360" w:lineRule="auto"/>
        <w:rPr>
          <w:b/>
          <w:sz w:val="28"/>
          <w:szCs w:val="28"/>
        </w:rPr>
      </w:pPr>
    </w:p>
    <w:p w14:paraId="25E37160" w14:textId="77777777" w:rsidR="00EC333D" w:rsidRPr="003308BF" w:rsidRDefault="0057123A" w:rsidP="00EC33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C333D">
        <w:rPr>
          <w:b/>
          <w:sz w:val="28"/>
          <w:szCs w:val="28"/>
          <w:lang w:val="en-US"/>
        </w:rPr>
        <w:t>IV</w:t>
      </w:r>
      <w:r w:rsidR="00EC333D">
        <w:rPr>
          <w:b/>
          <w:sz w:val="28"/>
          <w:szCs w:val="28"/>
        </w:rPr>
        <w:t>.</w:t>
      </w:r>
      <w:r w:rsidR="00EC333D" w:rsidRPr="003308BF">
        <w:rPr>
          <w:b/>
          <w:sz w:val="28"/>
          <w:szCs w:val="28"/>
        </w:rPr>
        <w:t xml:space="preserve"> Формы и методы контроля, система оценок</w:t>
      </w:r>
    </w:p>
    <w:p w14:paraId="21812E38" w14:textId="77777777" w:rsidR="00EC333D" w:rsidRPr="00B10051" w:rsidRDefault="00EC333D" w:rsidP="00EC333D">
      <w:pPr>
        <w:pStyle w:val="a3"/>
        <w:widowControl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73D6D29D" w14:textId="77777777" w:rsidR="00EC333D" w:rsidRPr="00EB1D42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В программе обучения младшего  и среднего хоров используются две основных формы контроля успеваемости – </w:t>
      </w:r>
      <w:r w:rsidRPr="00EB1D42">
        <w:rPr>
          <w:i/>
          <w:color w:val="000000"/>
          <w:spacing w:val="2"/>
          <w:sz w:val="28"/>
          <w:szCs w:val="28"/>
        </w:rPr>
        <w:t xml:space="preserve">текущая </w:t>
      </w:r>
      <w:r w:rsidRPr="00EB1D42">
        <w:rPr>
          <w:color w:val="000000"/>
          <w:spacing w:val="2"/>
          <w:sz w:val="28"/>
          <w:szCs w:val="28"/>
        </w:rPr>
        <w:t>и</w:t>
      </w:r>
      <w:r w:rsidRPr="00EB1D42">
        <w:rPr>
          <w:i/>
          <w:color w:val="000000"/>
          <w:spacing w:val="2"/>
          <w:sz w:val="28"/>
          <w:szCs w:val="28"/>
        </w:rPr>
        <w:t xml:space="preserve"> промежуточная</w:t>
      </w:r>
      <w:r w:rsidRPr="00EB1D42">
        <w:rPr>
          <w:color w:val="000000"/>
          <w:spacing w:val="2"/>
          <w:sz w:val="28"/>
          <w:szCs w:val="28"/>
        </w:rPr>
        <w:t>.</w:t>
      </w:r>
    </w:p>
    <w:p w14:paraId="135ABAB0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Методы текущего контроля:</w:t>
      </w:r>
    </w:p>
    <w:p w14:paraId="1AB8A9E9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оценка за работу в классе;</w:t>
      </w:r>
    </w:p>
    <w:p w14:paraId="395B1D6C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- текущая сдача партий;</w:t>
      </w:r>
    </w:p>
    <w:p w14:paraId="7784808A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color w:val="000000"/>
          <w:spacing w:val="2"/>
          <w:sz w:val="28"/>
          <w:szCs w:val="28"/>
        </w:rPr>
        <w:t>ждой четверти.</w:t>
      </w:r>
    </w:p>
    <w:p w14:paraId="314412D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B937A61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переводной зачет в средний </w:t>
      </w:r>
      <w:r w:rsidR="00DB0EE4" w:rsidRPr="00DB0EE4">
        <w:rPr>
          <w:color w:val="000000"/>
          <w:spacing w:val="2"/>
          <w:sz w:val="28"/>
          <w:szCs w:val="28"/>
        </w:rPr>
        <w:t xml:space="preserve"> </w:t>
      </w:r>
      <w:r w:rsidR="00DB0EE4">
        <w:rPr>
          <w:color w:val="000000"/>
          <w:spacing w:val="2"/>
          <w:sz w:val="28"/>
          <w:szCs w:val="28"/>
        </w:rPr>
        <w:t>хор</w:t>
      </w:r>
      <w:r w:rsidRPr="009F3CAB">
        <w:rPr>
          <w:color w:val="000000"/>
          <w:spacing w:val="2"/>
          <w:sz w:val="28"/>
          <w:szCs w:val="28"/>
        </w:rPr>
        <w:t xml:space="preserve"> в конце учебного года.</w:t>
      </w:r>
    </w:p>
    <w:p w14:paraId="03CA9E87" w14:textId="77777777" w:rsidR="00EC333D" w:rsidRPr="00DB0EE4" w:rsidRDefault="00EC333D" w:rsidP="00DB0EE4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</w:t>
      </w:r>
      <w:r w:rsidR="00DB0EE4">
        <w:rPr>
          <w:color w:val="000000"/>
          <w:spacing w:val="2"/>
          <w:sz w:val="28"/>
          <w:szCs w:val="28"/>
        </w:rPr>
        <w:t xml:space="preserve"> </w:t>
      </w:r>
      <w:r w:rsidRPr="009F3CAB">
        <w:rPr>
          <w:bCs/>
          <w:i/>
          <w:color w:val="000000"/>
          <w:spacing w:val="2"/>
          <w:sz w:val="28"/>
          <w:szCs w:val="28"/>
        </w:rPr>
        <w:t>Методы  текущего контроля:</w:t>
      </w:r>
    </w:p>
    <w:p w14:paraId="0F3058DE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>   - сдача партий в квартетах.</w:t>
      </w:r>
    </w:p>
    <w:p w14:paraId="4CCDFC7D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i/>
          <w:color w:val="000000"/>
          <w:spacing w:val="2"/>
          <w:sz w:val="28"/>
          <w:szCs w:val="28"/>
        </w:rPr>
      </w:pPr>
      <w:r w:rsidRPr="009F3CAB">
        <w:rPr>
          <w:i/>
          <w:color w:val="000000"/>
          <w:spacing w:val="2"/>
          <w:sz w:val="28"/>
          <w:szCs w:val="28"/>
        </w:rPr>
        <w:t>   </w:t>
      </w:r>
      <w:r w:rsidRPr="009F3CAB">
        <w:rPr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155C17F6" w14:textId="77777777" w:rsidR="00EC333D" w:rsidRPr="009F3CAB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 w:rsidRPr="009F3CAB">
        <w:rPr>
          <w:color w:val="000000"/>
          <w:spacing w:val="2"/>
          <w:sz w:val="28"/>
          <w:szCs w:val="28"/>
        </w:rPr>
        <w:t xml:space="preserve">   - </w:t>
      </w:r>
      <w:r>
        <w:rPr>
          <w:color w:val="000000"/>
          <w:spacing w:val="2"/>
          <w:sz w:val="28"/>
          <w:szCs w:val="28"/>
        </w:rPr>
        <w:t>контрольный урок в конце каждого полугодия.</w:t>
      </w:r>
    </w:p>
    <w:p w14:paraId="090FF5F6" w14:textId="77777777" w:rsidR="00EC333D" w:rsidRPr="00D6360C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3"/>
          <w:sz w:val="28"/>
          <w:szCs w:val="28"/>
        </w:rPr>
      </w:pPr>
      <w:r w:rsidRPr="00D6360C">
        <w:rPr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color w:val="000000"/>
          <w:spacing w:val="6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индивидуальной и групповой</w:t>
      </w:r>
      <w:r>
        <w:rPr>
          <w:color w:val="000000"/>
          <w:spacing w:val="3"/>
          <w:sz w:val="28"/>
          <w:szCs w:val="28"/>
        </w:rPr>
        <w:t xml:space="preserve"> </w:t>
      </w:r>
      <w:r w:rsidRPr="00D6360C">
        <w:rPr>
          <w:color w:val="000000"/>
          <w:spacing w:val="3"/>
          <w:sz w:val="28"/>
          <w:szCs w:val="28"/>
        </w:rPr>
        <w:t>проверки знаний хоровых партий, участия в хоровом самоуправлении.</w:t>
      </w:r>
    </w:p>
    <w:p w14:paraId="445B9DAF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 w:rsidRPr="00D6360C">
        <w:rPr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color w:val="000000"/>
          <w:spacing w:val="2"/>
          <w:sz w:val="28"/>
          <w:szCs w:val="28"/>
        </w:rPr>
        <w:t xml:space="preserve"> </w:t>
      </w:r>
      <w:r w:rsidRPr="00D6360C">
        <w:rPr>
          <w:color w:val="000000"/>
          <w:spacing w:val="2"/>
          <w:sz w:val="28"/>
          <w:szCs w:val="28"/>
        </w:rPr>
        <w:t>Повсед</w:t>
      </w:r>
      <w:r>
        <w:rPr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3403E232" w14:textId="77777777" w:rsidR="00EC333D" w:rsidRDefault="00EC333D" w:rsidP="00EC333D">
      <w:pPr>
        <w:shd w:val="clear" w:color="auto" w:fill="FFFFFF"/>
        <w:spacing w:line="360" w:lineRule="auto"/>
        <w:ind w:firstLine="68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Формой промежуточной аттестации может быть зачет в виде академического концерта.</w:t>
      </w:r>
    </w:p>
    <w:p w14:paraId="140954DC" w14:textId="77777777" w:rsidR="00EC333D" w:rsidRPr="00EF64A9" w:rsidRDefault="00EC333D" w:rsidP="00EC333D">
      <w:pPr>
        <w:spacing w:line="360" w:lineRule="auto"/>
        <w:ind w:firstLine="720"/>
        <w:outlineLvl w:val="0"/>
        <w:rPr>
          <w:rFonts w:eastAsia="ヒラギノ角ゴ Pro W3"/>
          <w:sz w:val="28"/>
          <w:szCs w:val="28"/>
        </w:rPr>
      </w:pPr>
      <w:r w:rsidRPr="00EF64A9">
        <w:rPr>
          <w:rFonts w:eastAsia="Geeza Pro"/>
          <w:sz w:val="28"/>
          <w:szCs w:val="28"/>
        </w:rPr>
        <w:t>При выведении итоговой (переводной) оценки учитывается следующее:</w:t>
      </w:r>
    </w:p>
    <w:p w14:paraId="45093458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0D29E532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1B4A5EBF" w14:textId="77777777" w:rsidR="00EC333D" w:rsidRPr="00EF64A9" w:rsidRDefault="00EC333D" w:rsidP="00EC333D">
      <w:pPr>
        <w:pStyle w:val="a4"/>
        <w:numPr>
          <w:ilvl w:val="0"/>
          <w:numId w:val="13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0F2185FA" w14:textId="77777777" w:rsidR="00EC333D" w:rsidRDefault="00EC333D" w:rsidP="00EC333D">
      <w:pPr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Pr="009F3CAB">
        <w:rPr>
          <w:color w:val="000000"/>
          <w:spacing w:val="2"/>
          <w:sz w:val="28"/>
          <w:szCs w:val="28"/>
        </w:rPr>
        <w:t xml:space="preserve">рамках дополнительной </w:t>
      </w:r>
      <w:r>
        <w:rPr>
          <w:color w:val="000000"/>
          <w:spacing w:val="2"/>
          <w:sz w:val="28"/>
          <w:szCs w:val="28"/>
        </w:rPr>
        <w:t xml:space="preserve"> общеразвивающей</w:t>
      </w:r>
      <w:r w:rsidRPr="009F3CAB">
        <w:rPr>
          <w:color w:val="000000"/>
          <w:spacing w:val="2"/>
          <w:sz w:val="28"/>
          <w:szCs w:val="28"/>
        </w:rPr>
        <w:t xml:space="preserve"> программы «Хоровое пение» предусмотрен</w:t>
      </w:r>
      <w:r>
        <w:rPr>
          <w:color w:val="000000"/>
          <w:spacing w:val="2"/>
          <w:sz w:val="28"/>
          <w:szCs w:val="28"/>
        </w:rPr>
        <w:t>а итоговая аттестация, которая предполагает экзамен по предмету «Хор». Данный экзамен</w:t>
      </w:r>
      <w:r w:rsidRPr="009F3CAB">
        <w:rPr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color w:val="000000"/>
          <w:spacing w:val="2"/>
          <w:sz w:val="28"/>
          <w:szCs w:val="28"/>
        </w:rPr>
        <w:t>форме</w:t>
      </w:r>
      <w:r w:rsidRPr="009F3CAB">
        <w:rPr>
          <w:color w:val="000000"/>
          <w:spacing w:val="2"/>
          <w:sz w:val="28"/>
          <w:szCs w:val="28"/>
        </w:rPr>
        <w:t xml:space="preserve"> отчетного концерта.</w:t>
      </w:r>
    </w:p>
    <w:p w14:paraId="141D9154" w14:textId="77777777" w:rsidR="00EC333D" w:rsidRPr="00EF64A9" w:rsidRDefault="00EC333D" w:rsidP="00EC333D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4D5CFE42" w14:textId="77777777" w:rsidR="00EC333D" w:rsidRPr="00EF64A9" w:rsidRDefault="00EC333D" w:rsidP="00EC333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3931368" w14:textId="77777777" w:rsidR="00EC333D" w:rsidRDefault="00EC333D" w:rsidP="00EC333D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14:paraId="3C5C1FB3" w14:textId="77777777" w:rsidR="00EC333D" w:rsidRPr="00EF64A9" w:rsidRDefault="00EC333D" w:rsidP="00EC333D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C333D" w:rsidRPr="00761C8F" w14:paraId="0F328015" w14:textId="77777777" w:rsidTr="00106E4B">
        <w:tc>
          <w:tcPr>
            <w:tcW w:w="3510" w:type="dxa"/>
          </w:tcPr>
          <w:p w14:paraId="3538E23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624BC0DB" w14:textId="77777777" w:rsidR="00EC333D" w:rsidRPr="00761C8F" w:rsidRDefault="00EC333D" w:rsidP="00106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EC333D" w:rsidRPr="00761C8F" w14:paraId="61697C8E" w14:textId="77777777" w:rsidTr="00106E4B">
        <w:tc>
          <w:tcPr>
            <w:tcW w:w="3510" w:type="dxa"/>
          </w:tcPr>
          <w:p w14:paraId="1F685609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00B957C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EC333D" w:rsidRPr="00761C8F" w14:paraId="67175C0C" w14:textId="77777777" w:rsidTr="00106E4B">
        <w:tc>
          <w:tcPr>
            <w:tcW w:w="3510" w:type="dxa"/>
          </w:tcPr>
          <w:p w14:paraId="26DC38D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697C7813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EC333D" w:rsidRPr="00761C8F" w14:paraId="087C8027" w14:textId="77777777" w:rsidTr="00106E4B">
        <w:tc>
          <w:tcPr>
            <w:tcW w:w="3510" w:type="dxa"/>
          </w:tcPr>
          <w:p w14:paraId="06332ED3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14:paraId="74980ECB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пассивная работа в классе, незнание  наизусть некоторых партитур </w:t>
            </w:r>
            <w:r w:rsidRPr="00761C8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в программе при сдаче партий, участие в обязательном отчетном концерте хора в случае пересдачи партий; </w:t>
            </w:r>
          </w:p>
        </w:tc>
      </w:tr>
      <w:tr w:rsidR="00EC333D" w:rsidRPr="00761C8F" w14:paraId="6489825E" w14:textId="77777777" w:rsidTr="00106E4B">
        <w:tc>
          <w:tcPr>
            <w:tcW w:w="3510" w:type="dxa"/>
          </w:tcPr>
          <w:p w14:paraId="2B4D1C21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 («неудовлетворительно»)</w:t>
            </w:r>
          </w:p>
        </w:tc>
        <w:tc>
          <w:tcPr>
            <w:tcW w:w="6061" w:type="dxa"/>
          </w:tcPr>
          <w:p w14:paraId="483CEE29" w14:textId="77777777" w:rsidR="00EC333D" w:rsidRPr="00761C8F" w:rsidRDefault="00EC333D" w:rsidP="00106E4B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761C8F">
              <w:rPr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</w:t>
            </w:r>
          </w:p>
        </w:tc>
      </w:tr>
      <w:tr w:rsidR="00EC333D" w:rsidRPr="00761C8F" w14:paraId="0F44682E" w14:textId="77777777" w:rsidTr="00106E4B">
        <w:tc>
          <w:tcPr>
            <w:tcW w:w="3510" w:type="dxa"/>
          </w:tcPr>
          <w:p w14:paraId="0A5B4A6F" w14:textId="77777777" w:rsidR="00EC333D" w:rsidRPr="00761C8F" w:rsidRDefault="00EC333D" w:rsidP="00106E4B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6B434895" w14:textId="77777777" w:rsidR="00EC333D" w:rsidRPr="00761C8F" w:rsidRDefault="00EC333D" w:rsidP="00106E4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соответствующий программным требованиям</w:t>
            </w:r>
          </w:p>
        </w:tc>
      </w:tr>
    </w:tbl>
    <w:p w14:paraId="4E5D5D7D" w14:textId="77777777" w:rsidR="00EC333D" w:rsidRPr="009905F7" w:rsidRDefault="00EC333D" w:rsidP="00EC333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ED867C3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300F08">
        <w:rPr>
          <w:sz w:val="28"/>
          <w:szCs w:val="28"/>
        </w:rPr>
        <w:t>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F119E7E" w14:textId="77777777" w:rsidR="00EC333D" w:rsidRPr="00300F08" w:rsidRDefault="00EC333D" w:rsidP="00EC333D">
      <w:pPr>
        <w:spacing w:line="360" w:lineRule="auto"/>
        <w:ind w:firstLine="851"/>
        <w:rPr>
          <w:sz w:val="28"/>
          <w:szCs w:val="28"/>
        </w:rPr>
      </w:pPr>
      <w:r w:rsidRPr="00300F08">
        <w:rPr>
          <w:sz w:val="28"/>
          <w:szCs w:val="28"/>
        </w:rPr>
        <w:t>Фонды оценочных средств</w:t>
      </w:r>
      <w:r>
        <w:rPr>
          <w:sz w:val="28"/>
          <w:szCs w:val="28"/>
        </w:rPr>
        <w:t>,</w:t>
      </w:r>
      <w:r w:rsidRPr="00300F08">
        <w:rPr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14:paraId="61FA555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осуществлении итоговой аттестации, необходимо учитывать, что весь процесс приобретения знаний, умений, навыков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продемонстрировать вокально-хоровые навыки именно в процессе концертного исполнения. Поэтому важно, чтобы в программе выступления хора присутствовали произведения различных музыкальных направлений. Данный вид аттестации оценивается по пятибалльной системе: «отлично», «хорошо», «удовлетворительно», «неудовлетворительно».</w:t>
      </w:r>
    </w:p>
    <w:p w14:paraId="5BA7BC8C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4CF92292" w14:textId="77777777" w:rsidR="0057123A" w:rsidRDefault="0057123A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</w:p>
    <w:p w14:paraId="0CB02178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Pr="00300F08">
        <w:rPr>
          <w:b/>
          <w:i/>
          <w:sz w:val="28"/>
          <w:szCs w:val="28"/>
        </w:rPr>
        <w:t>«Отлично»</w:t>
      </w:r>
    </w:p>
    <w:p w14:paraId="5C00B7AF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 и выразительное исполнение всей концертной программы.</w:t>
      </w:r>
    </w:p>
    <w:p w14:paraId="22938C2B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 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11750E10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 Внимательность и чуткость к дирижерскому жесту.</w:t>
      </w:r>
    </w:p>
    <w:p w14:paraId="52A93761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пению также необходимо учитывать: отличное знание выпускника текущего материала, активное участие в концертах, посещение репетиционных занятий и концертных выступлений.</w:t>
      </w:r>
    </w:p>
    <w:p w14:paraId="40BE6D9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Pr="00300F08">
        <w:rPr>
          <w:b/>
          <w:i/>
          <w:sz w:val="28"/>
          <w:szCs w:val="28"/>
        </w:rPr>
        <w:t>«Хорошо»</w:t>
      </w:r>
    </w:p>
    <w:p w14:paraId="647EFC2A" w14:textId="77777777" w:rsidR="00EC333D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1.Недостачно эмоциональное пение. Некоторые программные произведения исполняются невыразительно.</w:t>
      </w:r>
    </w:p>
    <w:p w14:paraId="769CCDF1" w14:textId="77777777" w:rsidR="00EC333D" w:rsidRDefault="00EC333D" w:rsidP="00EC333D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 основными вокально-хоровыми навыками, но не во всех  партитурах технически ровное звучание.</w:t>
      </w:r>
    </w:p>
    <w:p w14:paraId="78958BF6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300F08">
        <w:rPr>
          <w:b/>
          <w:i/>
          <w:sz w:val="28"/>
          <w:szCs w:val="28"/>
        </w:rPr>
        <w:t>«Удовлетворительно»</w:t>
      </w:r>
    </w:p>
    <w:p w14:paraId="1C274E7C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14:paraId="2AFAB71A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>
        <w:rPr>
          <w:sz w:val="28"/>
          <w:szCs w:val="28"/>
        </w:rPr>
        <w:t>.</w:t>
      </w:r>
    </w:p>
    <w:p w14:paraId="6F4F21EE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14:paraId="49D59E39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300F08">
        <w:rPr>
          <w:b/>
          <w:i/>
          <w:sz w:val="28"/>
          <w:szCs w:val="28"/>
        </w:rPr>
        <w:t>«Неудовлетворительно»</w:t>
      </w:r>
    </w:p>
    <w:p w14:paraId="2323C6CD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>
        <w:rPr>
          <w:sz w:val="28"/>
          <w:szCs w:val="28"/>
        </w:rPr>
        <w:t>.</w:t>
      </w:r>
    </w:p>
    <w:p w14:paraId="2E8E7500" w14:textId="77777777" w:rsidR="00EC333D" w:rsidRPr="00300F08" w:rsidRDefault="00EC333D" w:rsidP="00EC333D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14:paraId="2A2B4244" w14:textId="77777777" w:rsidR="00EC333D" w:rsidRDefault="00EC333D" w:rsidP="00EC33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2" w:lineRule="exact"/>
        <w:ind w:right="170"/>
      </w:pPr>
    </w:p>
    <w:p w14:paraId="505138BC" w14:textId="0AFA7F8B" w:rsidR="0057123A" w:rsidRDefault="00DB0EE4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</w:t>
      </w:r>
    </w:p>
    <w:p w14:paraId="56FA64BA" w14:textId="77777777" w:rsidR="0057123A" w:rsidRDefault="0057123A" w:rsidP="00DB0EE4">
      <w:pPr>
        <w:pStyle w:val="Body1"/>
        <w:spacing w:line="360" w:lineRule="auto"/>
        <w:rPr>
          <w:rFonts w:ascii="Times New Roman" w:eastAsia="Times New Roman" w:hAnsi="Times New Roman"/>
          <w:color w:val="auto"/>
          <w:szCs w:val="24"/>
          <w:lang w:val="ru-RU"/>
        </w:rPr>
      </w:pPr>
    </w:p>
    <w:p w14:paraId="5EF72B01" w14:textId="77777777" w:rsidR="00DB0EE4" w:rsidRPr="00300F08" w:rsidRDefault="0057123A" w:rsidP="00DB0EE4">
      <w:pPr>
        <w:pStyle w:val="Body1"/>
        <w:spacing w:line="360" w:lineRule="auto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Cs w:val="24"/>
          <w:lang w:val="ru-RU"/>
        </w:rPr>
        <w:t xml:space="preserve">                         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="00DB0EE4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14:paraId="4B39B3BB" w14:textId="77777777" w:rsidR="00DB0EE4" w:rsidRDefault="00DB0EE4" w:rsidP="00DB0EE4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>1.Методические рекомендации педагогическим работникам</w:t>
      </w:r>
    </w:p>
    <w:p w14:paraId="7FB0FC20" w14:textId="77777777" w:rsidR="00DB0EE4" w:rsidRPr="00FB3445" w:rsidRDefault="00DB0EE4" w:rsidP="00DB0EE4">
      <w:pPr>
        <w:shd w:val="clear" w:color="auto" w:fill="FFFFFF"/>
        <w:spacing w:line="360" w:lineRule="auto"/>
        <w:ind w:firstLine="522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Pr="00D6360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  по предмету «Хор», </w:t>
      </w:r>
      <w:r w:rsidRPr="00B26FDE">
        <w:rPr>
          <w:sz w:val="28"/>
          <w:szCs w:val="28"/>
        </w:rPr>
        <w:t xml:space="preserve">основана на следующих </w:t>
      </w:r>
      <w:r w:rsidRPr="00FB3445">
        <w:rPr>
          <w:i/>
          <w:sz w:val="28"/>
          <w:szCs w:val="28"/>
        </w:rPr>
        <w:t>педагогических принципах</w:t>
      </w:r>
      <w:r w:rsidRPr="00FB3445">
        <w:rPr>
          <w:sz w:val="28"/>
          <w:szCs w:val="28"/>
        </w:rPr>
        <w:t>:</w:t>
      </w:r>
    </w:p>
    <w:p w14:paraId="43C546BE" w14:textId="77777777" w:rsidR="00DB0EE4" w:rsidRPr="00B26FDE" w:rsidRDefault="00DB0EE4" w:rsidP="00DB0EE4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26FDE">
        <w:rPr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0237CF41" w14:textId="77777777" w:rsidR="00DB0EE4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комплексность решения задач обучения и воспитания; </w:t>
      </w:r>
    </w:p>
    <w:p w14:paraId="32169721" w14:textId="77777777" w:rsidR="00DB0EE4" w:rsidRPr="00112DC3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12DC3">
        <w:rPr>
          <w:sz w:val="28"/>
          <w:szCs w:val="28"/>
        </w:rPr>
        <w:t>постоянство требований и систематическое повторение действий;</w:t>
      </w:r>
    </w:p>
    <w:p w14:paraId="27B08E68" w14:textId="77777777" w:rsidR="00DB0EE4" w:rsidRPr="00D6360C" w:rsidRDefault="00DB0EE4" w:rsidP="00DB0E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6360C">
        <w:rPr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sz w:val="28"/>
          <w:szCs w:val="28"/>
        </w:rPr>
        <w:t>ученика</w:t>
      </w:r>
      <w:r w:rsidRPr="00D6360C">
        <w:rPr>
          <w:sz w:val="28"/>
          <w:szCs w:val="28"/>
        </w:rPr>
        <w:t xml:space="preserve">; </w:t>
      </w:r>
    </w:p>
    <w:p w14:paraId="3B53E5DA" w14:textId="77777777" w:rsidR="00DB0EE4" w:rsidRPr="001308A6" w:rsidRDefault="00DB0EE4" w:rsidP="00DB0E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23B50">
        <w:rPr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sz w:val="28"/>
          <w:szCs w:val="28"/>
        </w:rPr>
        <w:t>ка;</w:t>
      </w:r>
    </w:p>
    <w:p w14:paraId="1CA5AD45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художественная ценность исполняемых произведений;</w:t>
      </w:r>
    </w:p>
    <w:p w14:paraId="1AF4F813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42DDB9BC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доступность используемого музыкального материала: </w:t>
      </w:r>
    </w:p>
    <w:p w14:paraId="4F2B2A0D" w14:textId="77777777" w:rsidR="00DB0EE4" w:rsidRPr="001308A6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1308A6">
        <w:rPr>
          <w:sz w:val="28"/>
          <w:szCs w:val="28"/>
        </w:rPr>
        <w:t xml:space="preserve">а) по содержанию, </w:t>
      </w:r>
    </w:p>
    <w:p w14:paraId="45F91CDF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голосовым возможностям,</w:t>
      </w:r>
    </w:p>
    <w:p w14:paraId="00D5834A" w14:textId="77777777" w:rsidR="00DB0EE4" w:rsidRPr="001308A6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по техническим навыкам;</w:t>
      </w:r>
    </w:p>
    <w:p w14:paraId="1A1A4D0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7E0ADB24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а) по стилю</w:t>
      </w:r>
      <w:r>
        <w:rPr>
          <w:sz w:val="28"/>
          <w:szCs w:val="28"/>
        </w:rPr>
        <w:t>,</w:t>
      </w:r>
    </w:p>
    <w:p w14:paraId="0185DD3E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б) по содержанию</w:t>
      </w:r>
      <w:r>
        <w:rPr>
          <w:sz w:val="28"/>
          <w:szCs w:val="28"/>
        </w:rPr>
        <w:t>,</w:t>
      </w:r>
    </w:p>
    <w:p w14:paraId="078557A3" w14:textId="77777777" w:rsidR="00DB0EE4" w:rsidRPr="001308A6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нюансировке,</w:t>
      </w:r>
    </w:p>
    <w:p w14:paraId="217FBFF7" w14:textId="77777777" w:rsidR="00DB0EE4" w:rsidRPr="002D0B37" w:rsidRDefault="00DB0EE4" w:rsidP="00DB0EE4">
      <w:pPr>
        <w:ind w:firstLine="709"/>
        <w:rPr>
          <w:sz w:val="28"/>
          <w:szCs w:val="28"/>
        </w:rPr>
      </w:pPr>
      <w:r w:rsidRPr="001308A6">
        <w:rPr>
          <w:sz w:val="28"/>
          <w:szCs w:val="28"/>
        </w:rPr>
        <w:t>г) по сложности.</w:t>
      </w:r>
    </w:p>
    <w:p w14:paraId="78D15C92" w14:textId="408FFBFB" w:rsidR="00DB0EE4" w:rsidRPr="00AC5EC0" w:rsidRDefault="00DB0EE4" w:rsidP="001A1A87">
      <w:pPr>
        <w:spacing w:line="360" w:lineRule="auto"/>
        <w:ind w:firstLine="708"/>
        <w:rPr>
          <w:sz w:val="28"/>
          <w:szCs w:val="28"/>
        </w:rPr>
      </w:pPr>
      <w:r w:rsidRPr="00D6360C">
        <w:rPr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</w:t>
      </w:r>
      <w:r w:rsidR="001A1A87">
        <w:rPr>
          <w:sz w:val="28"/>
          <w:szCs w:val="28"/>
        </w:rPr>
        <w:t>.</w:t>
      </w:r>
      <w:r w:rsidRPr="00D6360C">
        <w:rPr>
          <w:sz w:val="28"/>
          <w:szCs w:val="28"/>
        </w:rPr>
        <w:t xml:space="preserve"> </w:t>
      </w:r>
    </w:p>
    <w:p w14:paraId="12D9477A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14:paraId="3497BF4E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11-12 лет – предмутационный период, протекающий без острых изменений в голосовом аппарате. Сроки наступления и формы проявления </w:t>
      </w:r>
      <w:r w:rsidRPr="00AC5EC0">
        <w:rPr>
          <w:sz w:val="28"/>
          <w:szCs w:val="28"/>
        </w:rPr>
        <w:lastRenderedPageBreak/>
        <w:t>тех или иных признаков мутации различны, необходим индивидуальный подход к каждому ребёнку. Регулярные занятия в предмутационный период способствуют спокойному изменению голоса и позволяют не прекращать пение даже во время мутации.</w:t>
      </w:r>
    </w:p>
    <w:p w14:paraId="3C92DEB7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13-14 лет – мутационный период, связанный с резким изменением гортани. Приближение му</w:t>
      </w:r>
      <w:r>
        <w:rPr>
          <w:sz w:val="28"/>
          <w:szCs w:val="28"/>
        </w:rPr>
        <w:t>тации определить трудно. Однако</w:t>
      </w:r>
      <w:r w:rsidRPr="00AC5EC0">
        <w:rPr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>
        <w:rPr>
          <w:sz w:val="28"/>
          <w:szCs w:val="28"/>
        </w:rPr>
        <w:t>детей</w:t>
      </w:r>
      <w:r w:rsidRPr="00AC5EC0">
        <w:rPr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14:paraId="6976E1FA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10C82950" w14:textId="77777777" w:rsidR="00DB0EE4" w:rsidRPr="00AC5EC0" w:rsidRDefault="00DB0EE4" w:rsidP="00DB0EE4">
      <w:pPr>
        <w:spacing w:line="360" w:lineRule="auto"/>
        <w:ind w:firstLine="709"/>
        <w:rPr>
          <w:b/>
          <w:sz w:val="28"/>
          <w:szCs w:val="28"/>
        </w:rPr>
      </w:pPr>
      <w:r w:rsidRPr="00AC5EC0">
        <w:rPr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14:paraId="69E58E58" w14:textId="77777777" w:rsidR="00DB0EE4" w:rsidRPr="00AC5EC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2692AD39" w14:textId="77777777" w:rsidR="00DB0EE4" w:rsidRPr="001E7120" w:rsidRDefault="00DB0EE4" w:rsidP="00DB0EE4">
      <w:pPr>
        <w:spacing w:line="360" w:lineRule="auto"/>
        <w:ind w:firstLine="709"/>
        <w:rPr>
          <w:sz w:val="28"/>
          <w:szCs w:val="28"/>
        </w:rPr>
      </w:pPr>
      <w:r w:rsidRPr="00AC5EC0">
        <w:rPr>
          <w:sz w:val="28"/>
          <w:szCs w:val="28"/>
        </w:rPr>
        <w:lastRenderedPageBreak/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>
        <w:rPr>
          <w:sz w:val="28"/>
          <w:szCs w:val="28"/>
        </w:rPr>
        <w:t>участие в  творческих школах и лагерях</w:t>
      </w:r>
      <w:r w:rsidRPr="00AC5EC0">
        <w:rPr>
          <w:sz w:val="28"/>
          <w:szCs w:val="28"/>
        </w:rPr>
        <w:t>, где происходит передача опыта старших классов младшим, проведение тематических бесед, посвященных юбилеям различных композиторов и хоровых деятелей, встречи хоровых коллективов</w:t>
      </w:r>
      <w:r>
        <w:rPr>
          <w:sz w:val="28"/>
          <w:szCs w:val="28"/>
        </w:rPr>
        <w:t>, участие в мастер-классах.</w:t>
      </w:r>
    </w:p>
    <w:p w14:paraId="640C22B8" w14:textId="77777777" w:rsidR="00DB0EE4" w:rsidRDefault="00DB0EE4" w:rsidP="00DB0EE4">
      <w:pPr>
        <w:ind w:right="282"/>
        <w:rPr>
          <w:sz w:val="28"/>
          <w:szCs w:val="28"/>
        </w:rPr>
      </w:pPr>
    </w:p>
    <w:p w14:paraId="409CE3D5" w14:textId="77777777" w:rsidR="00DB0EE4" w:rsidRPr="00B26FDE" w:rsidRDefault="00DB0EE4" w:rsidP="00DB0EE4">
      <w:pPr>
        <w:pStyle w:val="a4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0" w:firstLine="0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5DDD26F0" w14:textId="77777777" w:rsidR="00DB0EE4" w:rsidRPr="00BF7172" w:rsidRDefault="00DB0EE4" w:rsidP="00DB0EE4">
      <w:pPr>
        <w:pStyle w:val="a4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082BA6BF" w14:textId="6EC2AE7D" w:rsidR="00DB0EE4" w:rsidRPr="00B26FDE" w:rsidRDefault="00DB0EE4" w:rsidP="00DB0EE4">
      <w:pPr>
        <w:shd w:val="clear" w:color="auto" w:fill="FFFFFF"/>
        <w:spacing w:line="360" w:lineRule="auto"/>
        <w:ind w:firstLine="691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>. Важно, чтобы ученик мог с</w:t>
      </w:r>
      <w:r>
        <w:rPr>
          <w:color w:val="000000"/>
          <w:sz w:val="28"/>
          <w:szCs w:val="28"/>
        </w:rPr>
        <w:t>вободно интонировать</w:t>
      </w:r>
      <w:r w:rsidRPr="00B26FDE">
        <w:rPr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>
        <w:rPr>
          <w:color w:val="000000"/>
          <w:sz w:val="28"/>
          <w:szCs w:val="28"/>
        </w:rPr>
        <w:t>формирует навыки</w:t>
      </w:r>
      <w:r w:rsidR="001A1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пения в ансамбле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14:paraId="0DA8B3E6" w14:textId="77777777" w:rsidR="00DB0EE4" w:rsidRPr="00B26FDE" w:rsidRDefault="00DB0EE4" w:rsidP="00DB0EE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sz w:val="28"/>
          <w:szCs w:val="28"/>
        </w:rPr>
        <w:t>преподавателем</w:t>
      </w:r>
      <w:r w:rsidRPr="00B26FDE">
        <w:rPr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1C0A2F1C" w14:textId="77777777" w:rsidR="00DB0EE4" w:rsidRPr="001F19AC" w:rsidRDefault="00DB0EE4" w:rsidP="00DB0EE4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14:paraId="4DBE139F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Список  рекомендуемых нотных сборников</w:t>
      </w:r>
    </w:p>
    <w:p w14:paraId="10039B6C" w14:textId="77777777" w:rsidR="00DB0EE4" w:rsidRPr="001F19AC" w:rsidRDefault="00DB0EE4" w:rsidP="00DB0EE4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 xml:space="preserve">.Грибков И. «Вместе с хором». Из репертуара Детского хора телевидения и радио Санкт-Петербурга: 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1,2,3,4,5. </w:t>
      </w:r>
      <w:r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>
        <w:rPr>
          <w:sz w:val="28"/>
          <w:szCs w:val="28"/>
        </w:rPr>
        <w:t>, 2003-2011</w:t>
      </w:r>
    </w:p>
    <w:p w14:paraId="756E3DD8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2. Гродзенская Н. «Композиторы-классики детям». Пение в сопровождении ф-но. М.,«Музыка», 1979 </w:t>
      </w:r>
    </w:p>
    <w:p w14:paraId="21478FD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3.Куликов Б., Аверина Н. «Золотая библиотека педагогического репертуара. Нотная папка хормейстера». </w:t>
      </w:r>
      <w:r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1,2,3,4. М., «Дека-ВС», 2007</w:t>
      </w:r>
    </w:p>
    <w:p w14:paraId="5165F50F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4.Струве Л. «Музыкальные ступеньки». Методика развития музыкальных способностей и певческого голоса у детей дошкольного возраста. М., 2001 </w:t>
      </w:r>
    </w:p>
    <w:p w14:paraId="4F772501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5. Струве Г.А. «Ступеньки музыкальной грамотности». СПб, 1997</w:t>
      </w:r>
    </w:p>
    <w:p w14:paraId="28D3681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6. Струве Г.А. «Каноны для детского хора». СПб, 1998</w:t>
      </w:r>
    </w:p>
    <w:p w14:paraId="514BF957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 xml:space="preserve">8. Композиторы - классики - детям. - М., «Музыка», 1963 </w:t>
      </w:r>
    </w:p>
    <w:p w14:paraId="6AA95C0A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9 . Славкин М. «Поет детский хор «Преображение». - М.,«Владос», 2001</w:t>
      </w:r>
    </w:p>
    <w:p w14:paraId="7E3CD8E0" w14:textId="77777777" w:rsidR="00DB0EE4" w:rsidRPr="001F19AC" w:rsidRDefault="00DB0EE4" w:rsidP="00DB0EE4">
      <w:pPr>
        <w:shd w:val="clear" w:color="auto" w:fill="FFFFFF"/>
        <w:spacing w:line="360" w:lineRule="auto"/>
        <w:rPr>
          <w:sz w:val="28"/>
          <w:szCs w:val="28"/>
        </w:rPr>
      </w:pPr>
      <w:r w:rsidRPr="001F19AC">
        <w:rPr>
          <w:sz w:val="28"/>
          <w:szCs w:val="28"/>
        </w:rPr>
        <w:t>10. Тугаринов Ю. «Произведения для детского хора, 2-е издание. «Современная музыка», 2009</w:t>
      </w:r>
    </w:p>
    <w:p w14:paraId="7F590321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 Э. «Поет детский хор». Ростов-на-Дону, 1998</w:t>
      </w:r>
    </w:p>
    <w:p w14:paraId="14DA0FA3" w14:textId="77777777" w:rsidR="00DB0EE4" w:rsidRPr="001F19AC" w:rsidRDefault="00DB0EE4" w:rsidP="00DB0EE4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Хрестоматия для 1-3 классов ДМШ. – М., «Музыка», 1983</w:t>
      </w:r>
    </w:p>
    <w:p w14:paraId="0C96A36E" w14:textId="77777777" w:rsidR="00DB0EE4" w:rsidRPr="001F19AC" w:rsidRDefault="00DB0EE4" w:rsidP="00DB0EE4">
      <w:pPr>
        <w:pStyle w:val="Body1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A0863D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вокальной методики. – М.: Музыка, 2000.</w:t>
      </w:r>
    </w:p>
    <w:p w14:paraId="7EEA0CE2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упражнения в детском хоре. М., 1987.</w:t>
      </w:r>
    </w:p>
    <w:p w14:paraId="73FD30A3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14:paraId="533FC4D7" w14:textId="77777777" w:rsidR="00DB0EE4" w:rsidRPr="00D6360C" w:rsidRDefault="00DB0EE4" w:rsidP="00DB0EE4">
      <w:pPr>
        <w:pStyle w:val="a4"/>
        <w:numPr>
          <w:ilvl w:val="3"/>
          <w:numId w:val="1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>
        <w:rPr>
          <w:rFonts w:ascii="Times New Roman" w:hAnsi="Times New Roman"/>
          <w:sz w:val="28"/>
          <w:szCs w:val="28"/>
        </w:rPr>
        <w:t>9</w:t>
      </w:r>
    </w:p>
    <w:p w14:paraId="506F4E09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хор.М.,1981</w:t>
      </w:r>
    </w:p>
    <w:p w14:paraId="5911989E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>учно-методическое пособие/ Л.В.Школяр, М.С.Красильникова, Е.Д.Критская и др. – М., 1998</w:t>
      </w:r>
    </w:p>
    <w:p w14:paraId="1318CE1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lastRenderedPageBreak/>
        <w:t>Халабузарь П.,Попов В. Теория и методика музыкального воспитания. – Санкт-Петерб</w:t>
      </w:r>
      <w:r>
        <w:rPr>
          <w:sz w:val="28"/>
          <w:szCs w:val="28"/>
        </w:rPr>
        <w:t>ург, 2000</w:t>
      </w:r>
    </w:p>
    <w:p w14:paraId="39A67F3A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воспитания.Учебное пособие.М.,1990</w:t>
      </w:r>
    </w:p>
    <w:p w14:paraId="436BA31F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Соколов В.Работа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-М.,1983</w:t>
      </w:r>
    </w:p>
    <w:p w14:paraId="135DA7F1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-М.,2002</w:t>
      </w:r>
    </w:p>
    <w:p w14:paraId="0B008D90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класс:Теория и практика работы в детском хоре.-М.,1988</w:t>
      </w:r>
    </w:p>
    <w:p w14:paraId="2F438BF4" w14:textId="77777777" w:rsidR="00DB0EE4" w:rsidRPr="00D6360C" w:rsidRDefault="00DB0EE4" w:rsidP="00DB0EE4">
      <w:pPr>
        <w:numPr>
          <w:ilvl w:val="3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Чесноков П.Хор и управление им.-М.,1961</w:t>
      </w:r>
    </w:p>
    <w:p w14:paraId="4D5CE3C9" w14:textId="77777777" w:rsidR="00DB0EE4" w:rsidRPr="00660878" w:rsidRDefault="00DB0EE4" w:rsidP="00DB0EE4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p w14:paraId="7F9B6F2E" w14:textId="77777777" w:rsidR="00DB0EE4" w:rsidRPr="00592D03" w:rsidRDefault="00DB0EE4" w:rsidP="00DB0EE4">
      <w:pPr>
        <w:pStyle w:val="a4"/>
        <w:tabs>
          <w:tab w:val="left" w:pos="142"/>
          <w:tab w:val="left" w:pos="851"/>
          <w:tab w:val="left" w:pos="993"/>
        </w:tabs>
        <w:spacing w:line="360" w:lineRule="auto"/>
        <w:ind w:left="360"/>
        <w:rPr>
          <w:sz w:val="28"/>
          <w:szCs w:val="28"/>
        </w:rPr>
      </w:pPr>
    </w:p>
    <w:p w14:paraId="09053DC3" w14:textId="77777777" w:rsidR="00DB0EE4" w:rsidRPr="00CB0085" w:rsidRDefault="00DB0EE4" w:rsidP="00DB0EE4">
      <w:pPr>
        <w:tabs>
          <w:tab w:val="left" w:pos="142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14:paraId="291F13AB" w14:textId="77777777" w:rsidR="00DB0EE4" w:rsidRDefault="00DB0EE4" w:rsidP="00DB0EE4"/>
    <w:p w14:paraId="284258F2" w14:textId="77777777" w:rsidR="00B92AA0" w:rsidRPr="00990FA9" w:rsidRDefault="00B92AA0" w:rsidP="00B92AA0">
      <w:pPr>
        <w:ind w:firstLine="708"/>
        <w:rPr>
          <w:sz w:val="28"/>
          <w:szCs w:val="28"/>
        </w:rPr>
      </w:pPr>
    </w:p>
    <w:p w14:paraId="145AFCE1" w14:textId="77777777" w:rsidR="00CE4B72" w:rsidRDefault="00CE4B72"/>
    <w:sectPr w:rsidR="00CE4B72" w:rsidSect="00CE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607D" w14:textId="77777777" w:rsidR="00675E73" w:rsidRDefault="00675E73" w:rsidP="00DE130D">
      <w:r>
        <w:separator/>
      </w:r>
    </w:p>
  </w:endnote>
  <w:endnote w:type="continuationSeparator" w:id="0">
    <w:p w14:paraId="2B0B8117" w14:textId="77777777" w:rsidR="00675E73" w:rsidRDefault="00675E73" w:rsidP="00DE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089" w14:textId="77777777" w:rsidR="0073432D" w:rsidRDefault="0073432D" w:rsidP="00106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FCE89F" w14:textId="77777777" w:rsidR="0073432D" w:rsidRDefault="0073432D" w:rsidP="00106E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A3D" w14:textId="77777777" w:rsidR="0073432D" w:rsidRDefault="007343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67F4AD" w14:textId="77777777" w:rsidR="0073432D" w:rsidRPr="004942BE" w:rsidRDefault="0073432D" w:rsidP="00106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A69F" w14:textId="77777777" w:rsidR="00675E73" w:rsidRDefault="00675E73" w:rsidP="00DE130D">
      <w:r>
        <w:separator/>
      </w:r>
    </w:p>
  </w:footnote>
  <w:footnote w:type="continuationSeparator" w:id="0">
    <w:p w14:paraId="2B6DF681" w14:textId="77777777" w:rsidR="00675E73" w:rsidRDefault="00675E73" w:rsidP="00DE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16"/>
  </w:num>
  <w:num w:numId="16">
    <w:abstractNumId w:val="1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AA0"/>
    <w:rsid w:val="00051F48"/>
    <w:rsid w:val="00081EF0"/>
    <w:rsid w:val="000D1480"/>
    <w:rsid w:val="00106E4B"/>
    <w:rsid w:val="00151C09"/>
    <w:rsid w:val="001A1A87"/>
    <w:rsid w:val="001C0B1E"/>
    <w:rsid w:val="00277569"/>
    <w:rsid w:val="00277D62"/>
    <w:rsid w:val="002E15B7"/>
    <w:rsid w:val="002E1DB0"/>
    <w:rsid w:val="0030090B"/>
    <w:rsid w:val="00316558"/>
    <w:rsid w:val="00371E23"/>
    <w:rsid w:val="003A71BD"/>
    <w:rsid w:val="003E7DAD"/>
    <w:rsid w:val="00413C5F"/>
    <w:rsid w:val="004224FC"/>
    <w:rsid w:val="00431B6C"/>
    <w:rsid w:val="004837AC"/>
    <w:rsid w:val="00491B55"/>
    <w:rsid w:val="00497469"/>
    <w:rsid w:val="004B6ED0"/>
    <w:rsid w:val="00541842"/>
    <w:rsid w:val="0057123A"/>
    <w:rsid w:val="005A7ABD"/>
    <w:rsid w:val="005F0CA5"/>
    <w:rsid w:val="005F60AD"/>
    <w:rsid w:val="005F7191"/>
    <w:rsid w:val="00675E73"/>
    <w:rsid w:val="006C417E"/>
    <w:rsid w:val="006D1C32"/>
    <w:rsid w:val="006F4171"/>
    <w:rsid w:val="0073432D"/>
    <w:rsid w:val="00761831"/>
    <w:rsid w:val="008614E4"/>
    <w:rsid w:val="009644F8"/>
    <w:rsid w:val="009E5A3F"/>
    <w:rsid w:val="00A1293E"/>
    <w:rsid w:val="00A32F46"/>
    <w:rsid w:val="00AA0D5B"/>
    <w:rsid w:val="00AB3DB1"/>
    <w:rsid w:val="00B663D8"/>
    <w:rsid w:val="00B71584"/>
    <w:rsid w:val="00B92AA0"/>
    <w:rsid w:val="00BA5339"/>
    <w:rsid w:val="00BD5FB4"/>
    <w:rsid w:val="00C50D61"/>
    <w:rsid w:val="00C87D0F"/>
    <w:rsid w:val="00CE4B72"/>
    <w:rsid w:val="00DB0EE4"/>
    <w:rsid w:val="00DE130D"/>
    <w:rsid w:val="00DF3563"/>
    <w:rsid w:val="00EA7D93"/>
    <w:rsid w:val="00EC333D"/>
    <w:rsid w:val="00ED4538"/>
    <w:rsid w:val="00EE5D89"/>
    <w:rsid w:val="00FB5297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432"/>
  <w15:docId w15:val="{066B2209-3E1F-4BDF-9423-D5F5DAB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A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2AA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B92AA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B92AA0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B92AA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B92AA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2AA0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92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2AA0"/>
  </w:style>
  <w:style w:type="paragraph" w:customStyle="1" w:styleId="western">
    <w:name w:val="western"/>
    <w:basedOn w:val="a"/>
    <w:rsid w:val="00EC333D"/>
    <w:pPr>
      <w:spacing w:before="100" w:beforeAutospacing="1"/>
      <w:jc w:val="both"/>
    </w:pPr>
    <w:rPr>
      <w:color w:val="000000"/>
    </w:rPr>
  </w:style>
  <w:style w:type="paragraph" w:customStyle="1" w:styleId="c2">
    <w:name w:val="c2"/>
    <w:basedOn w:val="a"/>
    <w:rsid w:val="00DB0EE4"/>
    <w:pPr>
      <w:spacing w:before="90" w:after="90"/>
    </w:pPr>
  </w:style>
  <w:style w:type="character" w:customStyle="1" w:styleId="11">
    <w:name w:val="Основной текст Знак1"/>
    <w:link w:val="a8"/>
    <w:rsid w:val="006F4171"/>
    <w:rPr>
      <w:rFonts w:ascii="Calibri" w:hAnsi="Calibri" w:cs="Calibri"/>
      <w:sz w:val="31"/>
      <w:szCs w:val="31"/>
      <w:shd w:val="clear" w:color="auto" w:fill="FFFFFF"/>
    </w:rPr>
  </w:style>
  <w:style w:type="paragraph" w:styleId="a8">
    <w:name w:val="Body Text"/>
    <w:basedOn w:val="a"/>
    <w:link w:val="11"/>
    <w:rsid w:val="006F4171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6F41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E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 Екатерина</cp:lastModifiedBy>
  <cp:revision>30</cp:revision>
  <dcterms:created xsi:type="dcterms:W3CDTF">2016-02-02T15:52:00Z</dcterms:created>
  <dcterms:modified xsi:type="dcterms:W3CDTF">2025-09-01T05:40:00Z</dcterms:modified>
</cp:coreProperties>
</file>